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74" w:rsidRPr="0058002F" w:rsidRDefault="00764674" w:rsidP="00764674">
      <w:pPr>
        <w:autoSpaceDE w:val="0"/>
        <w:autoSpaceDN w:val="0"/>
        <w:adjustRightInd w:val="0"/>
        <w:ind w:leftChars="933" w:left="2239"/>
        <w:rPr>
          <w:rFonts w:ascii="標楷體" w:eastAsia="標楷體" w:hAnsi="標楷體" w:cs="DFKaiShu-SB-Estd-BF"/>
          <w:b/>
          <w:kern w:val="0"/>
          <w:sz w:val="40"/>
          <w:szCs w:val="40"/>
        </w:rPr>
      </w:pPr>
      <w:bookmarkStart w:id="0" w:name="_GoBack"/>
      <w:r>
        <w:rPr>
          <w:rFonts w:ascii="標楷體" w:eastAsia="標楷體" w:hAnsi="標楷體" w:cs="DFKaiShu-SB-Estd-BF" w:hint="eastAsia"/>
          <w:b/>
          <w:noProof/>
          <w:kern w:val="0"/>
          <w:sz w:val="40"/>
          <w:szCs w:val="40"/>
        </w:rPr>
        <w:drawing>
          <wp:anchor distT="0" distB="0" distL="114300" distR="114300" simplePos="0" relativeHeight="251661312" behindDoc="1" locked="0" layoutInCell="1" allowOverlap="1">
            <wp:simplePos x="0" y="0"/>
            <wp:positionH relativeFrom="column">
              <wp:posOffset>-200025</wp:posOffset>
            </wp:positionH>
            <wp:positionV relativeFrom="paragraph">
              <wp:posOffset>40640</wp:posOffset>
            </wp:positionV>
            <wp:extent cx="1514475" cy="1397000"/>
            <wp:effectExtent l="19050" t="0" r="9525" b="0"/>
            <wp:wrapTight wrapText="bothSides">
              <wp:wrapPolygon edited="0">
                <wp:start x="-272" y="0"/>
                <wp:lineTo x="-272" y="21207"/>
                <wp:lineTo x="21736" y="21207"/>
                <wp:lineTo x="21736" y="0"/>
                <wp:lineTo x="-272" y="0"/>
              </wp:wrapPolygon>
            </wp:wrapTight>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14475" cy="1397000"/>
                    </a:xfrm>
                    <a:prstGeom prst="rect">
                      <a:avLst/>
                    </a:prstGeom>
                    <a:noFill/>
                    <a:ln w="9525">
                      <a:noFill/>
                      <a:miter lim="800000"/>
                      <a:headEnd/>
                      <a:tailEnd/>
                    </a:ln>
                  </pic:spPr>
                </pic:pic>
              </a:graphicData>
            </a:graphic>
          </wp:anchor>
        </w:drawing>
      </w:r>
      <w:r w:rsidRPr="0058002F">
        <w:rPr>
          <w:rFonts w:ascii="標楷體" w:eastAsia="標楷體" w:hAnsi="標楷體" w:cs="DFKaiShu-SB-Estd-BF" w:hint="eastAsia"/>
          <w:b/>
          <w:kern w:val="0"/>
          <w:sz w:val="40"/>
          <w:szCs w:val="40"/>
        </w:rPr>
        <w:t>法務部行政執行署桃園分署新聞稿</w:t>
      </w:r>
    </w:p>
    <w:p w:rsidR="00764674" w:rsidRPr="001A47B3" w:rsidRDefault="00764674" w:rsidP="00764674">
      <w:pPr>
        <w:autoSpaceDE w:val="0"/>
        <w:autoSpaceDN w:val="0"/>
        <w:adjustRightInd w:val="0"/>
        <w:ind w:leftChars="1289" w:left="3094"/>
        <w:rPr>
          <w:rFonts w:ascii="標楷體" w:eastAsia="標楷體" w:hAnsi="標楷體" w:cs="新細明體"/>
          <w:kern w:val="0"/>
          <w:szCs w:val="24"/>
        </w:rPr>
      </w:pPr>
      <w:r w:rsidRPr="001A47B3">
        <w:rPr>
          <w:rFonts w:ascii="標楷體" w:eastAsia="標楷體" w:hAnsi="標楷體" w:cs="新細明體" w:hint="eastAsia"/>
          <w:kern w:val="0"/>
          <w:szCs w:val="24"/>
        </w:rPr>
        <w:t>發稿日期：</w:t>
      </w:r>
      <w:r w:rsidRPr="001A47B3">
        <w:rPr>
          <w:rFonts w:ascii="標楷體" w:eastAsia="標楷體" w:hAnsi="標楷體" w:cs="新細明體"/>
          <w:kern w:val="0"/>
          <w:szCs w:val="24"/>
        </w:rPr>
        <w:t>10</w:t>
      </w:r>
      <w:r w:rsidR="009668BE">
        <w:rPr>
          <w:rFonts w:ascii="標楷體" w:eastAsia="標楷體" w:hAnsi="標楷體" w:cs="新細明體" w:hint="eastAsia"/>
          <w:kern w:val="0"/>
          <w:szCs w:val="24"/>
        </w:rPr>
        <w:t>6</w:t>
      </w:r>
      <w:r w:rsidRPr="001A47B3">
        <w:rPr>
          <w:rFonts w:ascii="標楷體" w:eastAsia="標楷體" w:hAnsi="標楷體" w:cs="新細明體" w:hint="eastAsia"/>
          <w:kern w:val="0"/>
          <w:szCs w:val="24"/>
        </w:rPr>
        <w:t>年</w:t>
      </w:r>
      <w:r w:rsidR="00421140">
        <w:rPr>
          <w:rFonts w:ascii="標楷體" w:eastAsia="標楷體" w:hAnsi="標楷體" w:cs="新細明體" w:hint="eastAsia"/>
          <w:kern w:val="0"/>
          <w:szCs w:val="24"/>
        </w:rPr>
        <w:t>4</w:t>
      </w:r>
      <w:r w:rsidRPr="001A47B3">
        <w:rPr>
          <w:rFonts w:ascii="標楷體" w:eastAsia="標楷體" w:hAnsi="標楷體" w:cs="新細明體" w:hint="eastAsia"/>
          <w:kern w:val="0"/>
          <w:szCs w:val="24"/>
        </w:rPr>
        <w:t>月</w:t>
      </w:r>
      <w:r w:rsidR="009668BE">
        <w:rPr>
          <w:rFonts w:ascii="標楷體" w:eastAsia="標楷體" w:hAnsi="標楷體" w:cs="新細明體" w:hint="eastAsia"/>
          <w:kern w:val="0"/>
          <w:szCs w:val="24"/>
        </w:rPr>
        <w:t>20</w:t>
      </w:r>
      <w:r w:rsidR="00AC6288">
        <w:rPr>
          <w:rFonts w:ascii="標楷體" w:eastAsia="標楷體" w:hAnsi="標楷體" w:cs="新細明體" w:hint="eastAsia"/>
          <w:kern w:val="0"/>
          <w:szCs w:val="24"/>
        </w:rPr>
        <w:t>日</w:t>
      </w:r>
    </w:p>
    <w:p w:rsidR="00764674" w:rsidRPr="001A47B3" w:rsidRDefault="00764674" w:rsidP="00764674">
      <w:pPr>
        <w:autoSpaceDE w:val="0"/>
        <w:autoSpaceDN w:val="0"/>
        <w:adjustRightInd w:val="0"/>
        <w:ind w:leftChars="1289" w:left="3094"/>
        <w:jc w:val="both"/>
        <w:rPr>
          <w:rFonts w:ascii="標楷體" w:eastAsia="標楷體" w:hAnsi="標楷體" w:cs="新細明體"/>
          <w:kern w:val="0"/>
          <w:szCs w:val="24"/>
        </w:rPr>
      </w:pPr>
      <w:r w:rsidRPr="001A47B3">
        <w:rPr>
          <w:rFonts w:ascii="標楷體" w:eastAsia="標楷體" w:hAnsi="標楷體" w:cs="新細明體" w:hint="eastAsia"/>
          <w:kern w:val="0"/>
          <w:szCs w:val="24"/>
        </w:rPr>
        <w:t>發稿單位：執行科</w:t>
      </w:r>
    </w:p>
    <w:p w:rsidR="00764674" w:rsidRPr="001A47B3" w:rsidRDefault="00764674" w:rsidP="00764674">
      <w:pPr>
        <w:autoSpaceDE w:val="0"/>
        <w:autoSpaceDN w:val="0"/>
        <w:adjustRightInd w:val="0"/>
        <w:ind w:leftChars="1289" w:left="3094"/>
        <w:rPr>
          <w:rFonts w:ascii="標楷體" w:eastAsia="標楷體" w:hAnsi="標楷體" w:cs="新細明體"/>
          <w:kern w:val="0"/>
          <w:szCs w:val="24"/>
        </w:rPr>
      </w:pPr>
      <w:r>
        <w:rPr>
          <w:rFonts w:ascii="標楷體" w:eastAsia="標楷體" w:hAnsi="標楷體" w:cs="新細明體" w:hint="eastAsia"/>
          <w:kern w:val="0"/>
          <w:szCs w:val="24"/>
        </w:rPr>
        <w:t>聯 絡</w:t>
      </w:r>
      <w:r w:rsidRPr="001A47B3">
        <w:rPr>
          <w:rFonts w:ascii="標楷體" w:eastAsia="標楷體" w:hAnsi="標楷體" w:cs="新細明體"/>
          <w:kern w:val="0"/>
          <w:szCs w:val="24"/>
        </w:rPr>
        <w:t xml:space="preserve"> </w:t>
      </w:r>
      <w:r w:rsidR="000708AA">
        <w:rPr>
          <w:rFonts w:ascii="標楷體" w:eastAsia="標楷體" w:hAnsi="標楷體" w:cs="新細明體" w:hint="eastAsia"/>
          <w:kern w:val="0"/>
          <w:szCs w:val="24"/>
        </w:rPr>
        <w:t>人：主任行政執行</w:t>
      </w:r>
      <w:r w:rsidR="000C7BFD">
        <w:rPr>
          <w:rFonts w:ascii="標楷體" w:eastAsia="標楷體" w:hAnsi="標楷體" w:cs="新細明體" w:hint="eastAsia"/>
          <w:kern w:val="0"/>
          <w:szCs w:val="24"/>
        </w:rPr>
        <w:t>官</w:t>
      </w:r>
      <w:r w:rsidR="000708AA">
        <w:rPr>
          <w:rFonts w:ascii="標楷體" w:eastAsia="標楷體" w:hAnsi="標楷體" w:cs="新細明體" w:hint="eastAsia"/>
          <w:kern w:val="0"/>
          <w:szCs w:val="24"/>
        </w:rPr>
        <w:t>穆治平</w:t>
      </w:r>
    </w:p>
    <w:p w:rsidR="00764674" w:rsidRPr="001A47B3" w:rsidRDefault="00764674" w:rsidP="00764674">
      <w:pPr>
        <w:autoSpaceDE w:val="0"/>
        <w:autoSpaceDN w:val="0"/>
        <w:adjustRightInd w:val="0"/>
        <w:ind w:leftChars="1289" w:left="3094"/>
        <w:rPr>
          <w:rFonts w:ascii="標楷體" w:eastAsia="標楷體" w:hAnsi="標楷體" w:cs="新細明體"/>
          <w:kern w:val="0"/>
          <w:szCs w:val="24"/>
        </w:rPr>
      </w:pPr>
      <w:r>
        <w:rPr>
          <w:rFonts w:ascii="標楷體" w:eastAsia="標楷體" w:hAnsi="標楷體" w:cs="新細明體" w:hint="eastAsia"/>
          <w:kern w:val="0"/>
          <w:szCs w:val="24"/>
        </w:rPr>
        <w:t>聯</w:t>
      </w:r>
      <w:r w:rsidRPr="001A47B3">
        <w:rPr>
          <w:rFonts w:ascii="標楷體" w:eastAsia="標楷體" w:hAnsi="標楷體" w:cs="新細明體" w:hint="eastAsia"/>
          <w:kern w:val="0"/>
          <w:szCs w:val="24"/>
        </w:rPr>
        <w:t>絡電話：</w:t>
      </w:r>
      <w:r w:rsidRPr="001A47B3">
        <w:rPr>
          <w:rFonts w:ascii="標楷體" w:eastAsia="標楷體" w:hAnsi="標楷體" w:cs="新細明體"/>
          <w:kern w:val="0"/>
          <w:szCs w:val="24"/>
        </w:rPr>
        <w:t xml:space="preserve">03-3578933 </w:t>
      </w:r>
      <w:r>
        <w:rPr>
          <w:rFonts w:ascii="標楷體" w:eastAsia="標楷體" w:hAnsi="標楷體" w:cs="新細明體" w:hint="eastAsia"/>
          <w:kern w:val="0"/>
          <w:szCs w:val="24"/>
        </w:rPr>
        <w:t xml:space="preserve">             </w:t>
      </w:r>
      <w:r w:rsidRPr="001A47B3">
        <w:rPr>
          <w:rFonts w:ascii="標楷體" w:eastAsia="標楷體" w:hAnsi="標楷體" w:cs="新細明體" w:hint="eastAsia"/>
          <w:kern w:val="0"/>
          <w:szCs w:val="24"/>
        </w:rPr>
        <w:t>編號：</w:t>
      </w:r>
      <w:r>
        <w:rPr>
          <w:rFonts w:ascii="標楷體" w:eastAsia="標楷體" w:hAnsi="標楷體" w:cs="新細明體"/>
          <w:kern w:val="0"/>
          <w:szCs w:val="24"/>
        </w:rPr>
        <w:t>0</w:t>
      </w:r>
      <w:r w:rsidR="00421140">
        <w:rPr>
          <w:rFonts w:ascii="標楷體" w:eastAsia="標楷體" w:hAnsi="標楷體" w:cs="新細明體" w:hint="eastAsia"/>
          <w:kern w:val="0"/>
          <w:szCs w:val="24"/>
        </w:rPr>
        <w:t>13</w:t>
      </w:r>
    </w:p>
    <w:p w:rsidR="00764674" w:rsidRDefault="009A138A" w:rsidP="00764674">
      <w:pPr>
        <w:ind w:firstLineChars="400" w:firstLine="1121"/>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201930</wp:posOffset>
                </wp:positionV>
                <wp:extent cx="5514975" cy="635"/>
                <wp:effectExtent l="0" t="19050" r="9525"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15.9pt;width:43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Af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" strokeweight="3pt"/>
            </w:pict>
          </mc:Fallback>
        </mc:AlternateContent>
      </w:r>
    </w:p>
    <w:p w:rsidR="00B50B3D" w:rsidRPr="00CC527B" w:rsidRDefault="009668BE" w:rsidP="00764674">
      <w:pPr>
        <w:jc w:val="center"/>
        <w:rPr>
          <w:rFonts w:ascii="標楷體" w:eastAsia="標楷體" w:hAnsi="標楷體"/>
          <w:b/>
          <w:sz w:val="32"/>
          <w:szCs w:val="32"/>
        </w:rPr>
      </w:pPr>
      <w:r>
        <w:rPr>
          <w:rFonts w:ascii="標楷體" w:eastAsia="標楷體" w:hAnsi="標楷體" w:hint="eastAsia"/>
          <w:b/>
          <w:sz w:val="32"/>
          <w:szCs w:val="32"/>
        </w:rPr>
        <w:t>桃園分署專案</w:t>
      </w:r>
      <w:r w:rsidR="00421140">
        <w:rPr>
          <w:rFonts w:ascii="標楷體" w:eastAsia="標楷體" w:hAnsi="標楷體" w:hint="eastAsia"/>
          <w:b/>
          <w:sz w:val="32"/>
          <w:szCs w:val="32"/>
        </w:rPr>
        <w:t>強力</w:t>
      </w:r>
      <w:r>
        <w:rPr>
          <w:rFonts w:ascii="標楷體" w:eastAsia="標楷體" w:hAnsi="標楷體" w:hint="eastAsia"/>
          <w:b/>
          <w:sz w:val="32"/>
          <w:szCs w:val="32"/>
        </w:rPr>
        <w:t>執行</w:t>
      </w:r>
      <w:r w:rsidR="00893C98">
        <w:rPr>
          <w:rFonts w:ascii="標楷體" w:eastAsia="標楷體" w:hAnsi="標楷體" w:hint="eastAsia"/>
          <w:b/>
          <w:sz w:val="32"/>
          <w:szCs w:val="32"/>
        </w:rPr>
        <w:t>「</w:t>
      </w:r>
      <w:r>
        <w:rPr>
          <w:rFonts w:ascii="標楷體" w:eastAsia="標楷體" w:hAnsi="標楷體" w:hint="eastAsia"/>
          <w:b/>
          <w:sz w:val="32"/>
          <w:szCs w:val="32"/>
        </w:rPr>
        <w:t>人頭</w:t>
      </w:r>
      <w:r w:rsidR="00421140">
        <w:rPr>
          <w:rFonts w:ascii="標楷體" w:eastAsia="標楷體" w:hAnsi="標楷體" w:hint="eastAsia"/>
          <w:b/>
          <w:sz w:val="32"/>
          <w:szCs w:val="32"/>
        </w:rPr>
        <w:t>網</w:t>
      </w:r>
      <w:proofErr w:type="gramStart"/>
      <w:r w:rsidR="00421140">
        <w:rPr>
          <w:rFonts w:ascii="標楷體" w:eastAsia="標楷體" w:hAnsi="標楷體" w:hint="eastAsia"/>
          <w:b/>
          <w:sz w:val="32"/>
          <w:szCs w:val="32"/>
        </w:rPr>
        <w:t>咖</w:t>
      </w:r>
      <w:proofErr w:type="gramEnd"/>
      <w:r w:rsidR="00893C98">
        <w:rPr>
          <w:rFonts w:ascii="標楷體" w:eastAsia="標楷體" w:hAnsi="標楷體" w:hint="eastAsia"/>
          <w:b/>
          <w:sz w:val="32"/>
          <w:szCs w:val="32"/>
        </w:rPr>
        <w:t>」</w:t>
      </w:r>
      <w:r w:rsidR="00421140">
        <w:rPr>
          <w:rFonts w:ascii="標楷體" w:eastAsia="標楷體" w:hAnsi="標楷體" w:hint="eastAsia"/>
          <w:b/>
          <w:sz w:val="32"/>
          <w:szCs w:val="32"/>
        </w:rPr>
        <w:t>及</w:t>
      </w:r>
      <w:r w:rsidR="00C533ED">
        <w:rPr>
          <w:rFonts w:ascii="標楷體" w:eastAsia="標楷體" w:hAnsi="標楷體" w:hint="eastAsia"/>
          <w:b/>
          <w:sz w:val="32"/>
          <w:szCs w:val="32"/>
        </w:rPr>
        <w:t>拉K</w:t>
      </w:r>
      <w:r w:rsidR="00421140">
        <w:rPr>
          <w:rFonts w:ascii="標楷體" w:eastAsia="標楷體" w:hAnsi="標楷體" w:hint="eastAsia"/>
          <w:b/>
          <w:sz w:val="32"/>
          <w:szCs w:val="32"/>
        </w:rPr>
        <w:t>毒品案件</w:t>
      </w:r>
    </w:p>
    <w:p w:rsidR="00BB72D8" w:rsidRDefault="00107550" w:rsidP="00FA42D6">
      <w:pPr>
        <w:snapToGrid w:val="0"/>
        <w:spacing w:line="500" w:lineRule="atLeast"/>
        <w:ind w:leftChars="100" w:left="240" w:firstLineChars="200" w:firstLine="560"/>
        <w:jc w:val="both"/>
        <w:rPr>
          <w:rFonts w:ascii="標楷體" w:eastAsia="標楷體" w:hAnsi="標楷體" w:cs="Times New Roman"/>
          <w:sz w:val="28"/>
          <w:szCs w:val="28"/>
        </w:rPr>
      </w:pPr>
      <w:r>
        <w:rPr>
          <w:rFonts w:ascii="標楷體" w:eastAsia="標楷體" w:hAnsi="標楷體" w:cs="Times New Roman" w:hint="eastAsia"/>
          <w:sz w:val="28"/>
          <w:szCs w:val="28"/>
        </w:rPr>
        <w:t>法務部</w:t>
      </w:r>
      <w:r w:rsidR="00AC6288">
        <w:rPr>
          <w:rFonts w:ascii="標楷體" w:eastAsia="標楷體" w:hAnsi="標楷體" w:cs="Times New Roman" w:hint="eastAsia"/>
          <w:sz w:val="28"/>
          <w:szCs w:val="28"/>
        </w:rPr>
        <w:t>行政執行署</w:t>
      </w:r>
      <w:r w:rsidR="00421140">
        <w:rPr>
          <w:rFonts w:ascii="標楷體" w:eastAsia="標楷體" w:hAnsi="標楷體" w:cs="Times New Roman" w:hint="eastAsia"/>
          <w:sz w:val="28"/>
          <w:szCs w:val="28"/>
        </w:rPr>
        <w:t>桃園分署</w:t>
      </w:r>
      <w:r w:rsidR="006D3CE7">
        <w:rPr>
          <w:rFonts w:ascii="標楷體" w:eastAsia="標楷體" w:hAnsi="標楷體" w:cs="Times New Roman" w:hint="eastAsia"/>
          <w:sz w:val="28"/>
          <w:szCs w:val="28"/>
        </w:rPr>
        <w:t>今天（106年4月20日）</w:t>
      </w:r>
      <w:r w:rsidR="00F7555B">
        <w:rPr>
          <w:rFonts w:ascii="標楷體" w:eastAsia="標楷體" w:hAnsi="標楷體" w:cs="Times New Roman" w:hint="eastAsia"/>
          <w:sz w:val="28"/>
          <w:szCs w:val="28"/>
        </w:rPr>
        <w:t>和桃園市</w:t>
      </w:r>
    </w:p>
    <w:p w:rsidR="00FA3CCA" w:rsidRDefault="00F7555B" w:rsidP="00BB72D8">
      <w:pPr>
        <w:snapToGrid w:val="0"/>
        <w:spacing w:line="500" w:lineRule="atLeast"/>
        <w:jc w:val="both"/>
        <w:rPr>
          <w:rFonts w:ascii="標楷體" w:eastAsia="標楷體" w:hAnsi="標楷體" w:cs="Times New Roman"/>
          <w:sz w:val="28"/>
          <w:szCs w:val="28"/>
        </w:rPr>
      </w:pPr>
      <w:r>
        <w:rPr>
          <w:rFonts w:ascii="標楷體" w:eastAsia="標楷體" w:hAnsi="標楷體" w:cs="Times New Roman" w:hint="eastAsia"/>
          <w:sz w:val="28"/>
          <w:szCs w:val="28"/>
        </w:rPr>
        <w:t>地方稅務局及桃園市政府政警察局跨機關攜手合作，專案執行</w:t>
      </w:r>
      <w:r w:rsidR="008C4A28">
        <w:rPr>
          <w:rFonts w:ascii="標楷體" w:eastAsia="標楷體" w:hAnsi="標楷體" w:cs="Times New Roman" w:hint="eastAsia"/>
          <w:sz w:val="28"/>
          <w:szCs w:val="28"/>
        </w:rPr>
        <w:t>桃園地區</w:t>
      </w:r>
      <w:r w:rsidR="000C33B8">
        <w:rPr>
          <w:rFonts w:ascii="標楷體" w:eastAsia="標楷體" w:hAnsi="標楷體" w:cs="Courier New" w:hint="eastAsia"/>
          <w:sz w:val="28"/>
          <w:szCs w:val="28"/>
          <w:lang w:val="en-GB"/>
        </w:rPr>
        <w:t>欠繳娛樂稅</w:t>
      </w:r>
      <w:r w:rsidR="009668BE">
        <w:rPr>
          <w:rFonts w:ascii="標楷體" w:eastAsia="標楷體" w:hAnsi="標楷體" w:cs="Times New Roman" w:hint="eastAsia"/>
          <w:sz w:val="28"/>
          <w:szCs w:val="28"/>
        </w:rPr>
        <w:t>「人頭</w:t>
      </w:r>
      <w:r w:rsidR="00421140">
        <w:rPr>
          <w:rFonts w:ascii="標楷體" w:eastAsia="標楷體" w:hAnsi="標楷體" w:cs="Times New Roman" w:hint="eastAsia"/>
          <w:sz w:val="28"/>
          <w:szCs w:val="28"/>
        </w:rPr>
        <w:t>網</w:t>
      </w:r>
      <w:proofErr w:type="gramStart"/>
      <w:r w:rsidR="00421140">
        <w:rPr>
          <w:rFonts w:ascii="標楷體" w:eastAsia="標楷體" w:hAnsi="標楷體" w:cs="Times New Roman" w:hint="eastAsia"/>
          <w:sz w:val="28"/>
          <w:szCs w:val="28"/>
        </w:rPr>
        <w:t>咖</w:t>
      </w:r>
      <w:proofErr w:type="gramEnd"/>
      <w:r w:rsidR="009668BE">
        <w:rPr>
          <w:rFonts w:ascii="標楷體" w:eastAsia="標楷體" w:hAnsi="標楷體" w:cs="Times New Roman" w:hint="eastAsia"/>
          <w:sz w:val="28"/>
          <w:szCs w:val="28"/>
        </w:rPr>
        <w:t>」</w:t>
      </w:r>
      <w:r w:rsidR="006B4282">
        <w:rPr>
          <w:rFonts w:ascii="標楷體" w:eastAsia="標楷體" w:hAnsi="標楷體" w:cs="Courier New" w:hint="eastAsia"/>
          <w:sz w:val="28"/>
          <w:szCs w:val="28"/>
          <w:lang w:val="en-GB"/>
        </w:rPr>
        <w:t>勇</w:t>
      </w:r>
      <w:r w:rsidR="007F6634">
        <w:rPr>
          <w:rFonts w:ascii="標楷體" w:eastAsia="標楷體" w:hAnsi="標楷體" w:cs="Courier New" w:hint="eastAsia"/>
          <w:sz w:val="28"/>
          <w:szCs w:val="28"/>
          <w:lang w:val="en-GB"/>
        </w:rPr>
        <w:t>O</w:t>
      </w:r>
      <w:r w:rsidR="006B4282">
        <w:rPr>
          <w:rFonts w:ascii="標楷體" w:eastAsia="標楷體" w:hAnsi="標楷體" w:cs="Courier New" w:hint="eastAsia"/>
          <w:sz w:val="28"/>
          <w:szCs w:val="28"/>
          <w:lang w:val="en-GB"/>
        </w:rPr>
        <w:t>興業公司</w:t>
      </w:r>
      <w:r w:rsidR="001639AB">
        <w:rPr>
          <w:rFonts w:ascii="標楷體" w:eastAsia="標楷體" w:hAnsi="標楷體" w:cs="Courier New" w:hint="eastAsia"/>
          <w:sz w:val="28"/>
          <w:szCs w:val="28"/>
          <w:lang w:val="en-GB"/>
        </w:rPr>
        <w:t>（</w:t>
      </w:r>
      <w:r w:rsidR="00FA42D6">
        <w:rPr>
          <w:rFonts w:ascii="標楷體" w:eastAsia="標楷體" w:hAnsi="標楷體" w:cs="Courier New" w:hint="eastAsia"/>
          <w:sz w:val="28"/>
          <w:szCs w:val="28"/>
          <w:lang w:val="en-GB"/>
        </w:rPr>
        <w:t>優</w:t>
      </w:r>
      <w:r w:rsidR="007F6634">
        <w:rPr>
          <w:rFonts w:ascii="標楷體" w:eastAsia="標楷體" w:hAnsi="標楷體" w:cs="Courier New" w:hint="eastAsia"/>
          <w:sz w:val="28"/>
          <w:szCs w:val="28"/>
          <w:lang w:val="en-GB"/>
        </w:rPr>
        <w:t>O</w:t>
      </w:r>
      <w:r w:rsidR="00FA42D6">
        <w:rPr>
          <w:rFonts w:ascii="標楷體" w:eastAsia="標楷體" w:hAnsi="標楷體" w:cs="Courier New" w:hint="eastAsia"/>
          <w:sz w:val="28"/>
          <w:szCs w:val="28"/>
          <w:lang w:val="en-GB"/>
        </w:rPr>
        <w:t>網</w:t>
      </w:r>
      <w:proofErr w:type="gramStart"/>
      <w:r w:rsidR="00FA42D6">
        <w:rPr>
          <w:rFonts w:ascii="標楷體" w:eastAsia="標楷體" w:hAnsi="標楷體" w:cs="Courier New" w:hint="eastAsia"/>
          <w:sz w:val="28"/>
          <w:szCs w:val="28"/>
          <w:lang w:val="en-GB"/>
        </w:rPr>
        <w:t>咖</w:t>
      </w:r>
      <w:proofErr w:type="gramEnd"/>
      <w:r w:rsidR="00FA42D6">
        <w:rPr>
          <w:rFonts w:ascii="標楷體" w:eastAsia="標楷體" w:hAnsi="標楷體" w:cs="Courier New" w:hint="eastAsia"/>
          <w:sz w:val="28"/>
          <w:szCs w:val="28"/>
          <w:lang w:val="en-GB"/>
        </w:rPr>
        <w:t>桃園店</w:t>
      </w:r>
      <w:r w:rsidR="001639AB">
        <w:rPr>
          <w:rFonts w:ascii="標楷體" w:eastAsia="標楷體" w:hAnsi="標楷體" w:cs="Courier New"/>
          <w:sz w:val="28"/>
          <w:szCs w:val="28"/>
          <w:lang w:val="en-GB"/>
        </w:rPr>
        <w:t>）</w:t>
      </w:r>
      <w:r w:rsidR="001639AB">
        <w:rPr>
          <w:rFonts w:ascii="標楷體" w:eastAsia="標楷體" w:hAnsi="標楷體" w:cs="Courier New" w:hint="eastAsia"/>
          <w:sz w:val="28"/>
          <w:szCs w:val="28"/>
          <w:lang w:val="en-GB"/>
        </w:rPr>
        <w:t xml:space="preserve"> </w:t>
      </w:r>
      <w:r w:rsidR="00421140">
        <w:rPr>
          <w:rFonts w:ascii="標楷體" w:eastAsia="標楷體" w:hAnsi="標楷體" w:cs="Times New Roman" w:hint="eastAsia"/>
          <w:sz w:val="28"/>
          <w:szCs w:val="28"/>
        </w:rPr>
        <w:t>及</w:t>
      </w:r>
      <w:r>
        <w:rPr>
          <w:rFonts w:ascii="標楷體" w:eastAsia="標楷體" w:hAnsi="標楷體" w:cs="Times New Roman" w:hint="eastAsia"/>
          <w:sz w:val="28"/>
          <w:szCs w:val="28"/>
        </w:rPr>
        <w:t>毒咖啡、</w:t>
      </w:r>
      <w:r>
        <w:rPr>
          <w:rFonts w:ascii="標楷體" w:eastAsia="標楷體" w:hAnsi="標楷體" w:hint="eastAsia"/>
          <w:sz w:val="28"/>
          <w:szCs w:val="28"/>
        </w:rPr>
        <w:t>K</w:t>
      </w:r>
      <w:proofErr w:type="gramStart"/>
      <w:r w:rsidR="00421140">
        <w:rPr>
          <w:rFonts w:ascii="標楷體" w:eastAsia="標楷體" w:hAnsi="標楷體" w:cs="Times New Roman" w:hint="eastAsia"/>
          <w:sz w:val="28"/>
          <w:szCs w:val="28"/>
        </w:rPr>
        <w:t>他命</w:t>
      </w:r>
      <w:r w:rsidR="008C4A28">
        <w:rPr>
          <w:rFonts w:ascii="標楷體" w:eastAsia="標楷體" w:hAnsi="標楷體" w:cs="Times New Roman" w:hint="eastAsia"/>
          <w:sz w:val="28"/>
          <w:szCs w:val="28"/>
        </w:rPr>
        <w:t>等</w:t>
      </w:r>
      <w:r w:rsidR="00421140">
        <w:rPr>
          <w:rFonts w:ascii="標楷體" w:eastAsia="標楷體" w:hAnsi="標楷體" w:cs="Times New Roman" w:hint="eastAsia"/>
          <w:sz w:val="28"/>
          <w:szCs w:val="28"/>
        </w:rPr>
        <w:t>三、四級</w:t>
      </w:r>
      <w:proofErr w:type="gramEnd"/>
      <w:r w:rsidR="00421140">
        <w:rPr>
          <w:rFonts w:ascii="標楷體" w:eastAsia="標楷體" w:hAnsi="標楷體" w:cs="Times New Roman" w:hint="eastAsia"/>
          <w:sz w:val="28"/>
          <w:szCs w:val="28"/>
        </w:rPr>
        <w:t>毒品</w:t>
      </w:r>
      <w:r w:rsidR="008C4A28">
        <w:rPr>
          <w:rFonts w:ascii="標楷體" w:eastAsia="標楷體" w:hAnsi="標楷體" w:cs="Times New Roman" w:hint="eastAsia"/>
          <w:sz w:val="28"/>
          <w:szCs w:val="28"/>
        </w:rPr>
        <w:t>案件</w:t>
      </w:r>
      <w:r>
        <w:rPr>
          <w:rFonts w:ascii="標楷體" w:eastAsia="標楷體" w:hAnsi="標楷體" w:cs="Times New Roman" w:hint="eastAsia"/>
          <w:sz w:val="28"/>
          <w:szCs w:val="28"/>
        </w:rPr>
        <w:t>。</w:t>
      </w:r>
      <w:r w:rsidR="008C4A28">
        <w:rPr>
          <w:rFonts w:ascii="標楷體" w:eastAsia="標楷體" w:hAnsi="標楷體" w:cs="Times New Roman" w:hint="eastAsia"/>
          <w:sz w:val="28"/>
          <w:szCs w:val="28"/>
        </w:rPr>
        <w:t>打擊以「職業人頭」掛名負責人而對於應繳納稅金置之不理的</w:t>
      </w:r>
      <w:r w:rsidR="000C33B8">
        <w:rPr>
          <w:rFonts w:ascii="標楷體" w:eastAsia="標楷體" w:hAnsi="標楷體" w:cs="Times New Roman" w:hint="eastAsia"/>
          <w:sz w:val="28"/>
          <w:szCs w:val="28"/>
        </w:rPr>
        <w:t>網</w:t>
      </w:r>
      <w:proofErr w:type="gramStart"/>
      <w:r w:rsidR="000C33B8">
        <w:rPr>
          <w:rFonts w:ascii="標楷體" w:eastAsia="標楷體" w:hAnsi="標楷體" w:cs="Times New Roman" w:hint="eastAsia"/>
          <w:sz w:val="28"/>
          <w:szCs w:val="28"/>
        </w:rPr>
        <w:t>咖</w:t>
      </w:r>
      <w:proofErr w:type="gramEnd"/>
      <w:r w:rsidR="008C4A28">
        <w:rPr>
          <w:rFonts w:ascii="標楷體" w:eastAsia="標楷體" w:hAnsi="標楷體" w:cs="Times New Roman" w:hint="eastAsia"/>
          <w:sz w:val="28"/>
          <w:szCs w:val="28"/>
        </w:rPr>
        <w:t>實際負責人</w:t>
      </w:r>
      <w:r w:rsidR="00193996">
        <w:rPr>
          <w:rFonts w:ascii="標楷體" w:eastAsia="標楷體" w:hAnsi="標楷體" w:cs="Times New Roman" w:hint="eastAsia"/>
          <w:sz w:val="28"/>
          <w:szCs w:val="28"/>
        </w:rPr>
        <w:t>，當場查扣</w:t>
      </w:r>
      <w:r w:rsidR="00411BA4">
        <w:rPr>
          <w:rFonts w:ascii="標楷體" w:eastAsia="標楷體" w:hAnsi="標楷體" w:cs="Times New Roman" w:hint="eastAsia"/>
          <w:sz w:val="28"/>
          <w:szCs w:val="28"/>
        </w:rPr>
        <w:t>45</w:t>
      </w:r>
      <w:r w:rsidR="0081325A" w:rsidRPr="00411BA4">
        <w:rPr>
          <w:rFonts w:ascii="標楷體" w:eastAsia="標楷體" w:hAnsi="標楷體" w:cs="Times New Roman" w:hint="eastAsia"/>
          <w:sz w:val="28"/>
          <w:szCs w:val="28"/>
        </w:rPr>
        <w:t>台</w:t>
      </w:r>
      <w:r w:rsidR="0081325A" w:rsidRPr="0081325A">
        <w:rPr>
          <w:rFonts w:ascii="標楷體" w:eastAsia="標楷體" w:hAnsi="標楷體" w:cs="Times New Roman" w:hint="eastAsia"/>
          <w:sz w:val="28"/>
          <w:szCs w:val="28"/>
        </w:rPr>
        <w:t>電腦</w:t>
      </w:r>
      <w:r w:rsidR="00411BA4">
        <w:rPr>
          <w:rFonts w:ascii="標楷體" w:eastAsia="標楷體" w:hAnsi="標楷體" w:cs="Times New Roman" w:hint="eastAsia"/>
          <w:sz w:val="28"/>
          <w:szCs w:val="28"/>
        </w:rPr>
        <w:t>主機及</w:t>
      </w:r>
      <w:r w:rsidR="0081325A" w:rsidRPr="0081325A">
        <w:rPr>
          <w:rFonts w:ascii="標楷體" w:eastAsia="標楷體" w:hAnsi="標楷體" w:cs="Times New Roman" w:hint="eastAsia"/>
          <w:sz w:val="28"/>
          <w:szCs w:val="28"/>
        </w:rPr>
        <w:t>螢幕</w:t>
      </w:r>
      <w:r w:rsidR="008C4A28">
        <w:rPr>
          <w:rFonts w:ascii="標楷體" w:eastAsia="標楷體" w:hAnsi="標楷體" w:cs="Times New Roman" w:hint="eastAsia"/>
          <w:sz w:val="28"/>
          <w:szCs w:val="28"/>
        </w:rPr>
        <w:t>。</w:t>
      </w:r>
      <w:r w:rsidR="0081325A">
        <w:rPr>
          <w:rFonts w:ascii="標楷體" w:eastAsia="標楷體" w:hAnsi="標楷體" w:cs="Times New Roman" w:hint="eastAsia"/>
          <w:sz w:val="28"/>
          <w:szCs w:val="28"/>
        </w:rPr>
        <w:t>執行人員</w:t>
      </w:r>
      <w:r w:rsidR="008C4A28">
        <w:rPr>
          <w:rFonts w:ascii="標楷體" w:eastAsia="標楷體" w:hAnsi="標楷體" w:cs="Times New Roman" w:hint="eastAsia"/>
          <w:sz w:val="28"/>
          <w:szCs w:val="28"/>
        </w:rPr>
        <w:t>並同時</w:t>
      </w:r>
      <w:r w:rsidR="006B4282">
        <w:rPr>
          <w:rFonts w:ascii="標楷體" w:eastAsia="標楷體" w:hAnsi="標楷體" w:cs="Times New Roman" w:hint="eastAsia"/>
          <w:sz w:val="28"/>
          <w:szCs w:val="28"/>
        </w:rPr>
        <w:t>配合</w:t>
      </w:r>
      <w:r w:rsidR="00193996">
        <w:rPr>
          <w:rFonts w:ascii="標楷體" w:eastAsia="標楷體" w:hAnsi="標楷體" w:cs="Times New Roman" w:hint="eastAsia"/>
          <w:sz w:val="28"/>
          <w:szCs w:val="28"/>
        </w:rPr>
        <w:t>警方</w:t>
      </w:r>
      <w:r w:rsidR="008C4A28">
        <w:rPr>
          <w:rFonts w:ascii="標楷體" w:eastAsia="標楷體" w:hAnsi="標楷體" w:cs="Times New Roman" w:hint="eastAsia"/>
          <w:sz w:val="28"/>
          <w:szCs w:val="28"/>
        </w:rPr>
        <w:t>針對在網</w:t>
      </w:r>
      <w:proofErr w:type="gramStart"/>
      <w:r w:rsidR="008C4A28">
        <w:rPr>
          <w:rFonts w:ascii="標楷體" w:eastAsia="標楷體" w:hAnsi="標楷體" w:cs="Times New Roman" w:hint="eastAsia"/>
          <w:sz w:val="28"/>
          <w:szCs w:val="28"/>
        </w:rPr>
        <w:t>咖</w:t>
      </w:r>
      <w:proofErr w:type="gramEnd"/>
      <w:r w:rsidR="008C4A28">
        <w:rPr>
          <w:rFonts w:ascii="標楷體" w:eastAsia="標楷體" w:hAnsi="標楷體" w:cs="Times New Roman" w:hint="eastAsia"/>
          <w:sz w:val="28"/>
          <w:szCs w:val="28"/>
        </w:rPr>
        <w:t>中持有、</w:t>
      </w:r>
      <w:r w:rsidR="0081325A">
        <w:rPr>
          <w:rFonts w:ascii="標楷體" w:eastAsia="標楷體" w:hAnsi="標楷體" w:cs="Times New Roman" w:hint="eastAsia"/>
          <w:sz w:val="28"/>
          <w:szCs w:val="28"/>
        </w:rPr>
        <w:t>施用毒咖啡、</w:t>
      </w:r>
      <w:r>
        <w:rPr>
          <w:rFonts w:ascii="標楷體" w:eastAsia="標楷體" w:hAnsi="標楷體" w:hint="eastAsia"/>
          <w:sz w:val="28"/>
          <w:szCs w:val="28"/>
        </w:rPr>
        <w:t>K</w:t>
      </w:r>
      <w:proofErr w:type="gramStart"/>
      <w:r w:rsidR="008C4A28">
        <w:rPr>
          <w:rFonts w:ascii="標楷體" w:eastAsia="標楷體" w:hAnsi="標楷體" w:cs="Times New Roman" w:hint="eastAsia"/>
          <w:sz w:val="28"/>
          <w:szCs w:val="28"/>
        </w:rPr>
        <w:t>他命等三、四級</w:t>
      </w:r>
      <w:proofErr w:type="gramEnd"/>
      <w:r w:rsidR="008C4A28">
        <w:rPr>
          <w:rFonts w:ascii="標楷體" w:eastAsia="標楷體" w:hAnsi="標楷體" w:cs="Times New Roman" w:hint="eastAsia"/>
          <w:sz w:val="28"/>
          <w:szCs w:val="28"/>
        </w:rPr>
        <w:t>毒品</w:t>
      </w:r>
      <w:r w:rsidR="000C33B8">
        <w:rPr>
          <w:rFonts w:ascii="標楷體" w:eastAsia="標楷體" w:hAnsi="標楷體" w:cs="Times New Roman" w:hint="eastAsia"/>
          <w:sz w:val="28"/>
          <w:szCs w:val="28"/>
        </w:rPr>
        <w:t>的人</w:t>
      </w:r>
      <w:r w:rsidR="00C533ED">
        <w:rPr>
          <w:rFonts w:ascii="標楷體" w:eastAsia="標楷體" w:hAnsi="標楷體" w:cs="Times New Roman" w:hint="eastAsia"/>
          <w:sz w:val="28"/>
          <w:szCs w:val="28"/>
        </w:rPr>
        <w:t>進行第一波</w:t>
      </w:r>
      <w:r w:rsidR="008C4A28">
        <w:rPr>
          <w:rFonts w:ascii="標楷體" w:eastAsia="標楷體" w:hAnsi="標楷體" w:cs="Times New Roman" w:hint="eastAsia"/>
          <w:sz w:val="28"/>
          <w:szCs w:val="28"/>
        </w:rPr>
        <w:t>查緝</w:t>
      </w:r>
      <w:r w:rsidR="00C533ED">
        <w:rPr>
          <w:rFonts w:ascii="標楷體" w:eastAsia="標楷體" w:hAnsi="標楷體" w:cs="Times New Roman" w:hint="eastAsia"/>
          <w:sz w:val="28"/>
          <w:szCs w:val="28"/>
        </w:rPr>
        <w:t>與強制執行</w:t>
      </w:r>
      <w:r w:rsidR="008C4A28">
        <w:rPr>
          <w:rFonts w:ascii="標楷體" w:eastAsia="標楷體" w:hAnsi="標楷體" w:cs="Times New Roman" w:hint="eastAsia"/>
          <w:sz w:val="28"/>
          <w:szCs w:val="28"/>
        </w:rPr>
        <w:t>。</w:t>
      </w:r>
    </w:p>
    <w:p w:rsidR="00A01240" w:rsidRDefault="00C533ED" w:rsidP="006877C6">
      <w:pPr>
        <w:snapToGrid w:val="0"/>
        <w:spacing w:line="500" w:lineRule="atLeast"/>
        <w:ind w:firstLineChars="300" w:firstLine="840"/>
        <w:jc w:val="both"/>
        <w:rPr>
          <w:rFonts w:ascii="標楷體" w:eastAsia="標楷體" w:hAnsi="標楷體"/>
          <w:sz w:val="28"/>
          <w:szCs w:val="28"/>
        </w:rPr>
      </w:pPr>
      <w:r>
        <w:rPr>
          <w:rFonts w:ascii="標楷體" w:eastAsia="標楷體" w:hAnsi="標楷體" w:hint="eastAsia"/>
          <w:sz w:val="28"/>
          <w:szCs w:val="28"/>
        </w:rPr>
        <w:t>桃園分署持續調查此類欠繳稅金人頭商號案件強力執行。</w:t>
      </w:r>
      <w:r w:rsidR="00E20A6B">
        <w:rPr>
          <w:rFonts w:ascii="標楷體" w:eastAsia="標楷體" w:hAnsi="標楷體" w:hint="eastAsia"/>
          <w:sz w:val="28"/>
          <w:szCs w:val="28"/>
        </w:rPr>
        <w:t>繼今年</w:t>
      </w:r>
      <w:r w:rsidR="0014311A">
        <w:rPr>
          <w:rFonts w:ascii="標楷體" w:eastAsia="標楷體" w:hAnsi="標楷體" w:hint="eastAsia"/>
          <w:sz w:val="28"/>
          <w:szCs w:val="28"/>
        </w:rPr>
        <w:t>1月20日行政執行署全國13個分署</w:t>
      </w:r>
      <w:r w:rsidR="0014311A">
        <w:rPr>
          <w:rFonts w:ascii="新細明體" w:hAnsi="新細明體" w:hint="eastAsia"/>
          <w:sz w:val="28"/>
          <w:szCs w:val="28"/>
        </w:rPr>
        <w:t>，</w:t>
      </w:r>
      <w:r w:rsidR="0014311A">
        <w:rPr>
          <w:rFonts w:ascii="標楷體" w:eastAsia="標楷體" w:hAnsi="標楷體" w:hint="eastAsia"/>
          <w:sz w:val="28"/>
          <w:szCs w:val="28"/>
        </w:rPr>
        <w:t>聯合同步掃蕩人頭商號逃漏稅同步查緝查封行動</w:t>
      </w:r>
      <w:r w:rsidR="00E20A6B">
        <w:rPr>
          <w:rFonts w:ascii="標楷體" w:eastAsia="標楷體" w:hAnsi="標楷體" w:hint="eastAsia"/>
          <w:sz w:val="28"/>
          <w:szCs w:val="28"/>
        </w:rPr>
        <w:t>後，今天</w:t>
      </w:r>
      <w:r w:rsidR="008C4A28">
        <w:rPr>
          <w:rFonts w:ascii="標楷體" w:eastAsia="標楷體" w:hAnsi="標楷體" w:cs="Times New Roman" w:hint="eastAsia"/>
          <w:sz w:val="28"/>
          <w:szCs w:val="28"/>
        </w:rPr>
        <w:t>桃</w:t>
      </w:r>
      <w:r w:rsidR="00A249A1">
        <w:rPr>
          <w:rFonts w:ascii="標楷體" w:eastAsia="標楷體" w:hAnsi="標楷體" w:cs="Times New Roman" w:hint="eastAsia"/>
          <w:sz w:val="28"/>
          <w:szCs w:val="28"/>
        </w:rPr>
        <w:t>園分署</w:t>
      </w:r>
      <w:r w:rsidR="00CB57C9">
        <w:rPr>
          <w:rFonts w:ascii="標楷體" w:eastAsia="標楷體" w:hAnsi="標楷體" w:hint="eastAsia"/>
          <w:sz w:val="28"/>
          <w:szCs w:val="28"/>
        </w:rPr>
        <w:t>執行人員</w:t>
      </w:r>
      <w:r w:rsidR="002D65F8">
        <w:rPr>
          <w:rFonts w:ascii="標楷體" w:eastAsia="標楷體" w:hAnsi="標楷體" w:hint="eastAsia"/>
          <w:sz w:val="28"/>
          <w:szCs w:val="28"/>
        </w:rPr>
        <w:t>在行政執行官的帶隊下</w:t>
      </w:r>
      <w:r w:rsidR="004C713B">
        <w:rPr>
          <w:rFonts w:ascii="標楷體" w:eastAsia="標楷體" w:hAnsi="標楷體" w:hint="eastAsia"/>
          <w:sz w:val="28"/>
          <w:szCs w:val="28"/>
        </w:rPr>
        <w:t>，</w:t>
      </w:r>
      <w:r w:rsidR="00240ADB">
        <w:rPr>
          <w:rFonts w:ascii="標楷體" w:eastAsia="標楷體" w:hAnsi="標楷體" w:hint="eastAsia"/>
          <w:sz w:val="28"/>
          <w:szCs w:val="28"/>
        </w:rPr>
        <w:t>在</w:t>
      </w:r>
      <w:r w:rsidR="00F7555B">
        <w:rPr>
          <w:rFonts w:ascii="標楷體" w:eastAsia="標楷體" w:hAnsi="標楷體" w:hint="eastAsia"/>
          <w:sz w:val="28"/>
          <w:szCs w:val="28"/>
        </w:rPr>
        <w:t>晚間</w:t>
      </w:r>
      <w:r w:rsidR="002507A5">
        <w:rPr>
          <w:rFonts w:ascii="標楷體" w:eastAsia="標楷體" w:hAnsi="標楷體" w:hint="eastAsia"/>
          <w:sz w:val="28"/>
          <w:szCs w:val="28"/>
        </w:rPr>
        <w:t>6</w:t>
      </w:r>
      <w:r w:rsidR="00F7555B">
        <w:rPr>
          <w:rFonts w:ascii="標楷體" w:eastAsia="標楷體" w:hAnsi="標楷體" w:hint="eastAsia"/>
          <w:sz w:val="28"/>
          <w:szCs w:val="28"/>
        </w:rPr>
        <w:t>點</w:t>
      </w:r>
      <w:r w:rsidR="002507A5">
        <w:rPr>
          <w:rFonts w:ascii="標楷體" w:eastAsia="標楷體" w:hAnsi="標楷體" w:hint="eastAsia"/>
          <w:sz w:val="28"/>
          <w:szCs w:val="28"/>
        </w:rPr>
        <w:t>起</w:t>
      </w:r>
      <w:r w:rsidR="00B31DBD">
        <w:rPr>
          <w:rFonts w:ascii="標楷體" w:eastAsia="標楷體" w:hAnsi="標楷體" w:hint="eastAsia"/>
          <w:sz w:val="28"/>
          <w:szCs w:val="28"/>
        </w:rPr>
        <w:t>前往</w:t>
      </w:r>
      <w:r w:rsidR="006B4282">
        <w:rPr>
          <w:rFonts w:ascii="標楷體" w:eastAsia="標楷體" w:hAnsi="標楷體" w:cs="Courier New" w:hint="eastAsia"/>
          <w:sz w:val="28"/>
          <w:szCs w:val="28"/>
          <w:lang w:val="en-GB"/>
        </w:rPr>
        <w:t>勇</w:t>
      </w:r>
      <w:r w:rsidR="007F6634">
        <w:rPr>
          <w:rFonts w:ascii="標楷體" w:eastAsia="標楷體" w:hAnsi="標楷體" w:cs="Courier New" w:hint="eastAsia"/>
          <w:sz w:val="28"/>
          <w:szCs w:val="28"/>
          <w:lang w:val="en-GB"/>
        </w:rPr>
        <w:t>O</w:t>
      </w:r>
      <w:r w:rsidR="006B4282">
        <w:rPr>
          <w:rFonts w:ascii="標楷體" w:eastAsia="標楷體" w:hAnsi="標楷體" w:cs="Courier New" w:hint="eastAsia"/>
          <w:sz w:val="28"/>
          <w:szCs w:val="28"/>
          <w:lang w:val="en-GB"/>
        </w:rPr>
        <w:t>興業公司</w:t>
      </w:r>
      <w:r w:rsidR="008C4A28">
        <w:rPr>
          <w:rFonts w:ascii="標楷體" w:eastAsia="標楷體" w:hAnsi="標楷體" w:hint="eastAsia"/>
          <w:sz w:val="28"/>
          <w:szCs w:val="28"/>
        </w:rPr>
        <w:t>桃園區中山路</w:t>
      </w:r>
      <w:r w:rsidR="004C713B">
        <w:rPr>
          <w:rFonts w:ascii="標楷體" w:eastAsia="標楷體" w:hAnsi="標楷體" w:cs="Times New Roman" w:hint="eastAsia"/>
          <w:sz w:val="28"/>
          <w:szCs w:val="28"/>
        </w:rPr>
        <w:t>營業處所</w:t>
      </w:r>
      <w:r w:rsidR="001639AB">
        <w:rPr>
          <w:rFonts w:ascii="標楷體" w:eastAsia="標楷體" w:hAnsi="標楷體" w:cs="Times New Roman" w:hint="eastAsia"/>
          <w:sz w:val="28"/>
          <w:szCs w:val="28"/>
        </w:rPr>
        <w:t>（</w:t>
      </w:r>
      <w:r w:rsidR="00FA42D6">
        <w:rPr>
          <w:rFonts w:ascii="標楷體" w:eastAsia="標楷體" w:hAnsi="標楷體" w:cs="Times New Roman" w:hint="eastAsia"/>
          <w:sz w:val="28"/>
          <w:szCs w:val="28"/>
        </w:rPr>
        <w:t>優</w:t>
      </w:r>
      <w:r w:rsidR="007F6634">
        <w:rPr>
          <w:rFonts w:ascii="標楷體" w:eastAsia="標楷體" w:hAnsi="標楷體" w:cs="Times New Roman" w:hint="eastAsia"/>
          <w:sz w:val="28"/>
          <w:szCs w:val="28"/>
        </w:rPr>
        <w:t>O</w:t>
      </w:r>
      <w:r w:rsidR="00FA42D6">
        <w:rPr>
          <w:rFonts w:ascii="標楷體" w:eastAsia="標楷體" w:hAnsi="標楷體" w:cs="Times New Roman" w:hint="eastAsia"/>
          <w:sz w:val="28"/>
          <w:szCs w:val="28"/>
        </w:rPr>
        <w:t>網</w:t>
      </w:r>
      <w:proofErr w:type="gramStart"/>
      <w:r w:rsidR="00FA42D6">
        <w:rPr>
          <w:rFonts w:ascii="標楷體" w:eastAsia="標楷體" w:hAnsi="標楷體" w:cs="Times New Roman" w:hint="eastAsia"/>
          <w:sz w:val="28"/>
          <w:szCs w:val="28"/>
        </w:rPr>
        <w:t>咖</w:t>
      </w:r>
      <w:proofErr w:type="gramEnd"/>
      <w:r w:rsidR="00FA42D6">
        <w:rPr>
          <w:rFonts w:ascii="標楷體" w:eastAsia="標楷體" w:hAnsi="標楷體" w:cs="Times New Roman" w:hint="eastAsia"/>
          <w:sz w:val="28"/>
          <w:szCs w:val="28"/>
        </w:rPr>
        <w:t>桃園店</w:t>
      </w:r>
      <w:r w:rsidR="001639AB">
        <w:rPr>
          <w:rFonts w:ascii="標楷體" w:eastAsia="標楷體" w:hAnsi="標楷體" w:cs="Times New Roman"/>
          <w:sz w:val="28"/>
          <w:szCs w:val="28"/>
        </w:rPr>
        <w:t>）</w:t>
      </w:r>
      <w:r w:rsidR="002D65F8">
        <w:rPr>
          <w:rFonts w:ascii="標楷體" w:eastAsia="標楷體" w:hAnsi="標楷體" w:cs="Times New Roman" w:hint="eastAsia"/>
          <w:sz w:val="28"/>
          <w:szCs w:val="28"/>
        </w:rPr>
        <w:t>，</w:t>
      </w:r>
      <w:r w:rsidR="00E50D71">
        <w:rPr>
          <w:rFonts w:ascii="標楷體" w:eastAsia="標楷體" w:hAnsi="標楷體" w:cs="Times New Roman" w:hint="eastAsia"/>
          <w:sz w:val="28"/>
          <w:szCs w:val="28"/>
        </w:rPr>
        <w:t>調查實際負責人並</w:t>
      </w:r>
      <w:r w:rsidR="002D65F8">
        <w:rPr>
          <w:rFonts w:ascii="標楷體" w:eastAsia="標楷體" w:hAnsi="標楷體" w:cs="Times New Roman" w:hint="eastAsia"/>
          <w:sz w:val="28"/>
          <w:szCs w:val="28"/>
        </w:rPr>
        <w:t>立即</w:t>
      </w:r>
      <w:r w:rsidR="00965BAB">
        <w:rPr>
          <w:rFonts w:ascii="標楷體" w:eastAsia="標楷體" w:hAnsi="標楷體" w:cs="Courier New" w:hint="eastAsia"/>
          <w:sz w:val="28"/>
          <w:szCs w:val="28"/>
          <w:lang w:val="en-GB"/>
        </w:rPr>
        <w:t>扣押</w:t>
      </w:r>
      <w:r w:rsidR="00E50D71">
        <w:rPr>
          <w:rFonts w:ascii="標楷體" w:eastAsia="標楷體" w:hAnsi="標楷體" w:cs="Courier New" w:hint="eastAsia"/>
          <w:sz w:val="28"/>
          <w:szCs w:val="28"/>
          <w:lang w:val="en-GB"/>
        </w:rPr>
        <w:t>營業</w:t>
      </w:r>
      <w:r w:rsidR="00965BAB">
        <w:rPr>
          <w:rFonts w:ascii="標楷體" w:eastAsia="標楷體" w:hAnsi="標楷體" w:cs="Courier New" w:hint="eastAsia"/>
          <w:sz w:val="28"/>
          <w:szCs w:val="28"/>
          <w:lang w:val="en-GB"/>
        </w:rPr>
        <w:t>現場財產</w:t>
      </w:r>
      <w:r w:rsidR="00B477DE">
        <w:rPr>
          <w:rFonts w:ascii="標楷體" w:eastAsia="標楷體" w:hAnsi="標楷體" w:cs="Courier New" w:hint="eastAsia"/>
          <w:sz w:val="28"/>
          <w:szCs w:val="28"/>
          <w:lang w:val="en-GB"/>
        </w:rPr>
        <w:t>。</w:t>
      </w:r>
      <w:r w:rsidR="000C33B8">
        <w:rPr>
          <w:rFonts w:ascii="標楷體" w:eastAsia="標楷體" w:hAnsi="標楷體" w:cs="Courier New" w:hint="eastAsia"/>
          <w:sz w:val="28"/>
          <w:szCs w:val="28"/>
          <w:lang w:val="en-GB"/>
        </w:rPr>
        <w:t>勇</w:t>
      </w:r>
      <w:r w:rsidR="007F6634">
        <w:rPr>
          <w:rFonts w:ascii="標楷體" w:eastAsia="標楷體" w:hAnsi="標楷體" w:cs="Courier New" w:hint="eastAsia"/>
          <w:sz w:val="28"/>
          <w:szCs w:val="28"/>
          <w:lang w:val="en-GB"/>
        </w:rPr>
        <w:t>O</w:t>
      </w:r>
      <w:r w:rsidR="000C33B8">
        <w:rPr>
          <w:rFonts w:ascii="標楷體" w:eastAsia="標楷體" w:hAnsi="標楷體" w:cs="Courier New" w:hint="eastAsia"/>
          <w:sz w:val="28"/>
          <w:szCs w:val="28"/>
          <w:lang w:val="en-GB"/>
        </w:rPr>
        <w:t>興業公司在桃園、八德、中壢、平鎮、大溪、龍潭及楊梅各地共有17家分</w:t>
      </w:r>
      <w:r w:rsidR="007F6634">
        <w:rPr>
          <w:rFonts w:ascii="標楷體" w:eastAsia="標楷體" w:hAnsi="標楷體" w:cs="Courier New" w:hint="eastAsia"/>
          <w:sz w:val="28"/>
          <w:szCs w:val="28"/>
          <w:lang w:val="en-GB"/>
        </w:rPr>
        <w:t>店</w:t>
      </w:r>
      <w:r w:rsidR="000C33B8">
        <w:rPr>
          <w:rFonts w:ascii="標楷體" w:eastAsia="標楷體" w:hAnsi="標楷體" w:cs="Courier New" w:hint="eastAsia"/>
          <w:sz w:val="28"/>
          <w:szCs w:val="28"/>
          <w:lang w:val="en-GB"/>
        </w:rPr>
        <w:t>，</w:t>
      </w:r>
      <w:r w:rsidR="00A76887">
        <w:rPr>
          <w:rFonts w:ascii="標楷體" w:eastAsia="標楷體" w:hAnsi="標楷體" w:cs="Courier New" w:hint="eastAsia"/>
          <w:sz w:val="28"/>
          <w:szCs w:val="28"/>
          <w:lang w:val="en-GB"/>
        </w:rPr>
        <w:t>卻欠繳娛樂稅等共約78萬元，</w:t>
      </w:r>
      <w:r w:rsidR="000C33B8">
        <w:rPr>
          <w:rFonts w:ascii="標楷體" w:eastAsia="標楷體" w:hAnsi="標楷體" w:cs="Courier New" w:hint="eastAsia"/>
          <w:sz w:val="28"/>
          <w:szCs w:val="28"/>
          <w:lang w:val="en-GB"/>
        </w:rPr>
        <w:t>是桃園地區最大網</w:t>
      </w:r>
      <w:proofErr w:type="gramStart"/>
      <w:r w:rsidR="000C33B8">
        <w:rPr>
          <w:rFonts w:ascii="標楷體" w:eastAsia="標楷體" w:hAnsi="標楷體" w:cs="Courier New" w:hint="eastAsia"/>
          <w:sz w:val="28"/>
          <w:szCs w:val="28"/>
          <w:lang w:val="en-GB"/>
        </w:rPr>
        <w:t>咖</w:t>
      </w:r>
      <w:proofErr w:type="gramEnd"/>
      <w:r w:rsidR="000C33B8">
        <w:rPr>
          <w:rFonts w:ascii="標楷體" w:eastAsia="標楷體" w:hAnsi="標楷體" w:cs="Courier New" w:hint="eastAsia"/>
          <w:sz w:val="28"/>
          <w:szCs w:val="28"/>
          <w:lang w:val="en-GB"/>
        </w:rPr>
        <w:t>欠稅戶。</w:t>
      </w:r>
      <w:r w:rsidR="00411BA4">
        <w:rPr>
          <w:rFonts w:ascii="標楷體" w:eastAsia="標楷體" w:hAnsi="標楷體" w:cs="Courier New" w:hint="eastAsia"/>
          <w:sz w:val="28"/>
          <w:szCs w:val="28"/>
          <w:lang w:val="en-GB"/>
        </w:rPr>
        <w:t>勇O興業公司登記負責人</w:t>
      </w:r>
      <w:r w:rsidR="00A01240" w:rsidRPr="0023311F">
        <w:rPr>
          <w:rFonts w:ascii="標楷體" w:eastAsia="標楷體" w:hAnsi="標楷體" w:hint="eastAsia"/>
          <w:sz w:val="28"/>
          <w:szCs w:val="28"/>
        </w:rPr>
        <w:t>曲</w:t>
      </w:r>
      <w:r w:rsidR="00A01240">
        <w:rPr>
          <w:rFonts w:ascii="標楷體" w:eastAsia="標楷體" w:hAnsi="標楷體" w:hint="eastAsia"/>
          <w:sz w:val="28"/>
          <w:szCs w:val="28"/>
        </w:rPr>
        <w:t>O</w:t>
      </w:r>
      <w:r w:rsidR="00A01240" w:rsidRPr="0023311F">
        <w:rPr>
          <w:rFonts w:ascii="標楷體" w:eastAsia="標楷體" w:hAnsi="標楷體" w:hint="eastAsia"/>
          <w:sz w:val="28"/>
          <w:szCs w:val="28"/>
        </w:rPr>
        <w:t>政</w:t>
      </w:r>
      <w:r w:rsidR="00A01240">
        <w:rPr>
          <w:rFonts w:ascii="標楷體" w:eastAsia="標楷體" w:hAnsi="標楷體" w:hint="eastAsia"/>
          <w:sz w:val="28"/>
          <w:szCs w:val="28"/>
        </w:rPr>
        <w:t>除了是</w:t>
      </w:r>
      <w:r w:rsidR="000C33B8">
        <w:rPr>
          <w:rFonts w:ascii="標楷體" w:eastAsia="標楷體" w:hAnsi="標楷體" w:cs="Courier New" w:hint="eastAsia"/>
          <w:sz w:val="28"/>
          <w:szCs w:val="28"/>
          <w:lang w:val="en-GB"/>
        </w:rPr>
        <w:t>17家分</w:t>
      </w:r>
      <w:r w:rsidR="007F6634">
        <w:rPr>
          <w:rFonts w:ascii="標楷體" w:eastAsia="標楷體" w:hAnsi="標楷體" w:cs="Courier New" w:hint="eastAsia"/>
          <w:sz w:val="28"/>
          <w:szCs w:val="28"/>
          <w:lang w:val="en-GB"/>
        </w:rPr>
        <w:t>店</w:t>
      </w:r>
      <w:r w:rsidR="000C33B8">
        <w:rPr>
          <w:rFonts w:ascii="標楷體" w:eastAsia="標楷體" w:hAnsi="標楷體" w:cs="Courier New" w:hint="eastAsia"/>
          <w:sz w:val="28"/>
          <w:szCs w:val="28"/>
          <w:lang w:val="en-GB"/>
        </w:rPr>
        <w:t>登記名義負責人</w:t>
      </w:r>
      <w:r w:rsidR="00A01240">
        <w:rPr>
          <w:rFonts w:ascii="標楷體" w:eastAsia="標楷體" w:hAnsi="標楷體" w:cs="Courier New" w:hint="eastAsia"/>
          <w:sz w:val="28"/>
          <w:szCs w:val="28"/>
          <w:lang w:val="en-GB"/>
        </w:rPr>
        <w:t>外</w:t>
      </w:r>
      <w:r w:rsidR="000C33B8" w:rsidRPr="0023311F">
        <w:rPr>
          <w:rFonts w:ascii="標楷體" w:eastAsia="標楷體" w:hAnsi="標楷體" w:hint="eastAsia"/>
          <w:sz w:val="28"/>
          <w:szCs w:val="28"/>
        </w:rPr>
        <w:t>同時</w:t>
      </w:r>
      <w:r w:rsidR="00A01240">
        <w:rPr>
          <w:rFonts w:ascii="標楷體" w:eastAsia="標楷體" w:hAnsi="標楷體" w:hint="eastAsia"/>
          <w:sz w:val="28"/>
          <w:szCs w:val="28"/>
        </w:rPr>
        <w:t>是其他</w:t>
      </w:r>
      <w:r w:rsidR="000C33B8">
        <w:rPr>
          <w:rFonts w:ascii="標楷體" w:eastAsia="標楷體" w:hAnsi="標楷體" w:hint="eastAsia"/>
          <w:sz w:val="28"/>
          <w:szCs w:val="28"/>
        </w:rPr>
        <w:t>6</w:t>
      </w:r>
      <w:r w:rsidR="000C33B8" w:rsidRPr="0023311F">
        <w:rPr>
          <w:rFonts w:ascii="標楷體" w:eastAsia="標楷體" w:hAnsi="標楷體" w:hint="eastAsia"/>
          <w:sz w:val="28"/>
          <w:szCs w:val="28"/>
        </w:rPr>
        <w:t>家企業社負責人</w:t>
      </w:r>
      <w:r>
        <w:rPr>
          <w:rFonts w:ascii="標楷體" w:eastAsia="標楷體" w:hAnsi="標楷體" w:hint="eastAsia"/>
          <w:sz w:val="28"/>
          <w:szCs w:val="28"/>
        </w:rPr>
        <w:t>，他本人</w:t>
      </w:r>
      <w:r w:rsidR="00A01240">
        <w:rPr>
          <w:rFonts w:ascii="標楷體" w:eastAsia="標楷體" w:hAnsi="標楷體" w:hint="eastAsia"/>
          <w:sz w:val="28"/>
          <w:szCs w:val="28"/>
        </w:rPr>
        <w:t>擔任多家公司及企業社負責人</w:t>
      </w:r>
      <w:r>
        <w:rPr>
          <w:rFonts w:ascii="標楷體" w:eastAsia="標楷體" w:hAnsi="標楷體" w:hint="eastAsia"/>
          <w:sz w:val="28"/>
          <w:szCs w:val="28"/>
        </w:rPr>
        <w:t>，</w:t>
      </w:r>
      <w:r w:rsidR="00A01240">
        <w:rPr>
          <w:rFonts w:ascii="標楷體" w:eastAsia="標楷體" w:hAnsi="標楷體" w:hint="eastAsia"/>
          <w:sz w:val="28"/>
          <w:szCs w:val="28"/>
        </w:rPr>
        <w:t>但</w:t>
      </w:r>
      <w:r w:rsidR="000C33B8">
        <w:rPr>
          <w:rFonts w:ascii="標楷體" w:eastAsia="標楷體" w:hAnsi="標楷體" w:hint="eastAsia"/>
          <w:sz w:val="28"/>
          <w:szCs w:val="28"/>
        </w:rPr>
        <w:t>名下</w:t>
      </w:r>
      <w:r w:rsidR="00A01240">
        <w:rPr>
          <w:rFonts w:ascii="標楷體" w:eastAsia="標楷體" w:hAnsi="標楷體" w:hint="eastAsia"/>
          <w:sz w:val="28"/>
          <w:szCs w:val="28"/>
        </w:rPr>
        <w:t>卻</w:t>
      </w:r>
      <w:r>
        <w:rPr>
          <w:rFonts w:ascii="標楷體" w:eastAsia="標楷體" w:hAnsi="標楷體" w:hint="eastAsia"/>
          <w:sz w:val="28"/>
          <w:szCs w:val="28"/>
        </w:rPr>
        <w:t>沒有</w:t>
      </w:r>
      <w:r w:rsidR="000C33B8">
        <w:rPr>
          <w:rFonts w:ascii="標楷體" w:eastAsia="標楷體" w:hAnsi="標楷體" w:hint="eastAsia"/>
          <w:sz w:val="28"/>
          <w:szCs w:val="28"/>
        </w:rPr>
        <w:t>任何財產又行踨不明</w:t>
      </w:r>
      <w:r>
        <w:rPr>
          <w:rFonts w:ascii="標楷體" w:eastAsia="標楷體" w:hAnsi="標楷體" w:hint="eastAsia"/>
          <w:sz w:val="28"/>
          <w:szCs w:val="28"/>
        </w:rPr>
        <w:t>，</w:t>
      </w:r>
      <w:r w:rsidR="000C33B8">
        <w:rPr>
          <w:rFonts w:ascii="標楷體" w:eastAsia="標楷體" w:hAnsi="標楷體" w:hint="eastAsia"/>
          <w:sz w:val="28"/>
          <w:szCs w:val="28"/>
        </w:rPr>
        <w:t>顯然是</w:t>
      </w:r>
      <w:r w:rsidR="00A01240">
        <w:rPr>
          <w:rFonts w:ascii="標楷體" w:eastAsia="標楷體" w:hAnsi="標楷體" w:hint="eastAsia"/>
          <w:sz w:val="28"/>
          <w:szCs w:val="28"/>
        </w:rPr>
        <w:t>「</w:t>
      </w:r>
      <w:r w:rsidR="000C33B8">
        <w:rPr>
          <w:rFonts w:ascii="標楷體" w:eastAsia="標楷體" w:hAnsi="標楷體" w:hint="eastAsia"/>
          <w:sz w:val="28"/>
          <w:szCs w:val="28"/>
        </w:rPr>
        <w:t>職業人頭</w:t>
      </w:r>
      <w:r w:rsidR="00A01240">
        <w:rPr>
          <w:rFonts w:ascii="標楷體" w:eastAsia="標楷體" w:hAnsi="標楷體" w:hint="eastAsia"/>
          <w:sz w:val="28"/>
          <w:szCs w:val="28"/>
        </w:rPr>
        <w:t>」</w:t>
      </w:r>
      <w:r>
        <w:rPr>
          <w:rFonts w:ascii="標楷體" w:eastAsia="標楷體" w:hAnsi="標楷體" w:hint="eastAsia"/>
          <w:sz w:val="28"/>
          <w:szCs w:val="28"/>
        </w:rPr>
        <w:t>。</w:t>
      </w:r>
      <w:r w:rsidR="000C33B8">
        <w:rPr>
          <w:rFonts w:ascii="標楷體" w:eastAsia="標楷體" w:hAnsi="標楷體" w:hint="eastAsia"/>
          <w:sz w:val="28"/>
          <w:szCs w:val="28"/>
        </w:rPr>
        <w:t>網咖</w:t>
      </w:r>
      <w:r w:rsidR="00A01240">
        <w:rPr>
          <w:rFonts w:ascii="標楷體" w:eastAsia="標楷體" w:hAnsi="標楷體" w:hint="eastAsia"/>
          <w:sz w:val="28"/>
          <w:szCs w:val="28"/>
        </w:rPr>
        <w:t>背後</w:t>
      </w:r>
      <w:r w:rsidR="000C33B8">
        <w:rPr>
          <w:rFonts w:ascii="標楷體" w:eastAsia="標楷體" w:hAnsi="標楷體" w:hint="eastAsia"/>
          <w:sz w:val="28"/>
          <w:szCs w:val="28"/>
        </w:rPr>
        <w:t>實際經營人</w:t>
      </w:r>
      <w:r>
        <w:rPr>
          <w:rFonts w:ascii="標楷體" w:eastAsia="標楷體" w:hAnsi="標楷體" w:hint="eastAsia"/>
          <w:sz w:val="28"/>
          <w:szCs w:val="28"/>
        </w:rPr>
        <w:t>用這種</w:t>
      </w:r>
      <w:r w:rsidR="000C33B8">
        <w:rPr>
          <w:rFonts w:ascii="標楷體" w:eastAsia="標楷體" w:hAnsi="標楷體" w:hint="eastAsia"/>
          <w:sz w:val="28"/>
          <w:szCs w:val="28"/>
        </w:rPr>
        <w:t>職業人頭充當名義負責人</w:t>
      </w:r>
      <w:r>
        <w:rPr>
          <w:rFonts w:ascii="標楷體" w:eastAsia="標楷體" w:hAnsi="標楷體" w:hint="eastAsia"/>
          <w:sz w:val="28"/>
          <w:szCs w:val="28"/>
        </w:rPr>
        <w:t>，</w:t>
      </w:r>
      <w:r w:rsidR="000C33B8">
        <w:rPr>
          <w:rFonts w:ascii="標楷體" w:eastAsia="標楷體" w:hAnsi="標楷體" w:hint="eastAsia"/>
          <w:sz w:val="28"/>
          <w:szCs w:val="28"/>
        </w:rPr>
        <w:t>目的</w:t>
      </w:r>
      <w:r>
        <w:rPr>
          <w:rFonts w:ascii="標楷體" w:eastAsia="標楷體" w:hAnsi="標楷體" w:hint="eastAsia"/>
          <w:sz w:val="28"/>
          <w:szCs w:val="28"/>
        </w:rPr>
        <w:t>就是在</w:t>
      </w:r>
      <w:r w:rsidR="000C33B8">
        <w:rPr>
          <w:rFonts w:ascii="標楷體" w:eastAsia="標楷體" w:hAnsi="標楷體" w:hint="eastAsia"/>
          <w:sz w:val="28"/>
          <w:szCs w:val="28"/>
        </w:rPr>
        <w:t>逃漏稅金。</w:t>
      </w:r>
    </w:p>
    <w:p w:rsidR="00396900" w:rsidRPr="00421140" w:rsidRDefault="00A01240" w:rsidP="009C3408">
      <w:pPr>
        <w:snapToGrid w:val="0"/>
        <w:spacing w:line="500" w:lineRule="atLeast"/>
        <w:ind w:firstLineChars="200" w:firstLine="560"/>
        <w:jc w:val="both"/>
        <w:rPr>
          <w:rFonts w:ascii="標楷體" w:eastAsia="標楷體" w:hAnsi="標楷體" w:cs="Courier New"/>
          <w:sz w:val="28"/>
          <w:szCs w:val="28"/>
        </w:rPr>
      </w:pPr>
      <w:r>
        <w:rPr>
          <w:rFonts w:ascii="標楷體" w:eastAsia="標楷體" w:hAnsi="標楷體" w:cs="Courier New" w:hint="eastAsia"/>
          <w:sz w:val="28"/>
          <w:szCs w:val="28"/>
          <w:lang w:val="en-GB"/>
        </w:rPr>
        <w:t>專案執</w:t>
      </w:r>
      <w:r w:rsidR="00F7555B">
        <w:rPr>
          <w:rFonts w:ascii="標楷體" w:eastAsia="標楷體" w:hAnsi="標楷體" w:cs="Courier New" w:hint="eastAsia"/>
          <w:sz w:val="28"/>
          <w:szCs w:val="28"/>
          <w:lang w:val="en-GB"/>
        </w:rPr>
        <w:t>行</w:t>
      </w:r>
      <w:r w:rsidR="00C533ED">
        <w:rPr>
          <w:rFonts w:ascii="標楷體" w:eastAsia="標楷體" w:hAnsi="標楷體" w:cs="Courier New" w:hint="eastAsia"/>
          <w:sz w:val="28"/>
          <w:szCs w:val="28"/>
          <w:lang w:val="en-GB"/>
        </w:rPr>
        <w:t>人員在</w:t>
      </w:r>
      <w:r>
        <w:rPr>
          <w:rFonts w:ascii="標楷體" w:eastAsia="標楷體" w:hAnsi="標楷體" w:cs="Courier New" w:hint="eastAsia"/>
          <w:sz w:val="28"/>
          <w:szCs w:val="28"/>
          <w:lang w:val="en-GB"/>
        </w:rPr>
        <w:t>「人頭網</w:t>
      </w:r>
      <w:proofErr w:type="gramStart"/>
      <w:r>
        <w:rPr>
          <w:rFonts w:ascii="標楷體" w:eastAsia="標楷體" w:hAnsi="標楷體" w:cs="Courier New" w:hint="eastAsia"/>
          <w:sz w:val="28"/>
          <w:szCs w:val="28"/>
          <w:lang w:val="en-GB"/>
        </w:rPr>
        <w:t>咖</w:t>
      </w:r>
      <w:proofErr w:type="gramEnd"/>
      <w:r>
        <w:rPr>
          <w:rFonts w:ascii="標楷體" w:eastAsia="標楷體" w:hAnsi="標楷體" w:cs="Courier New" w:hint="eastAsia"/>
          <w:sz w:val="28"/>
          <w:szCs w:val="28"/>
          <w:lang w:val="en-GB"/>
        </w:rPr>
        <w:t>」</w:t>
      </w:r>
      <w:r w:rsidR="00C533ED">
        <w:rPr>
          <w:rFonts w:ascii="標楷體" w:eastAsia="標楷體" w:hAnsi="標楷體" w:cs="Courier New" w:hint="eastAsia"/>
          <w:sz w:val="28"/>
          <w:szCs w:val="28"/>
          <w:lang w:val="en-GB"/>
        </w:rPr>
        <w:t>店也</w:t>
      </w:r>
      <w:r w:rsidR="00F7555B">
        <w:rPr>
          <w:rFonts w:ascii="標楷體" w:eastAsia="標楷體" w:hAnsi="標楷體" w:cs="Courier New" w:hint="eastAsia"/>
          <w:sz w:val="28"/>
          <w:szCs w:val="28"/>
          <w:lang w:val="en-GB"/>
        </w:rPr>
        <w:t>同</w:t>
      </w:r>
      <w:r w:rsidR="00C533ED">
        <w:rPr>
          <w:rFonts w:ascii="標楷體" w:eastAsia="標楷體" w:hAnsi="標楷體" w:cs="Courier New" w:hint="eastAsia"/>
          <w:sz w:val="28"/>
          <w:szCs w:val="28"/>
          <w:lang w:val="en-GB"/>
        </w:rPr>
        <w:t>步</w:t>
      </w:r>
      <w:r w:rsidR="00F7555B">
        <w:rPr>
          <w:rFonts w:ascii="標楷體" w:eastAsia="標楷體" w:hAnsi="標楷體" w:cs="Courier New" w:hint="eastAsia"/>
          <w:sz w:val="28"/>
          <w:szCs w:val="28"/>
          <w:lang w:val="en-GB"/>
        </w:rPr>
        <w:t>會同警方人員清查網</w:t>
      </w:r>
      <w:proofErr w:type="gramStart"/>
      <w:r w:rsidR="00F7555B">
        <w:rPr>
          <w:rFonts w:ascii="標楷體" w:eastAsia="標楷體" w:hAnsi="標楷體" w:cs="Courier New" w:hint="eastAsia"/>
          <w:sz w:val="28"/>
          <w:szCs w:val="28"/>
          <w:lang w:val="en-GB"/>
        </w:rPr>
        <w:t>咖</w:t>
      </w:r>
      <w:proofErr w:type="gramEnd"/>
      <w:r w:rsidR="00F7555B">
        <w:rPr>
          <w:rFonts w:ascii="標楷體" w:eastAsia="標楷體" w:hAnsi="標楷體" w:cs="Courier New" w:hint="eastAsia"/>
          <w:sz w:val="28"/>
          <w:szCs w:val="28"/>
          <w:lang w:val="en-GB"/>
        </w:rPr>
        <w:t>內是否有</w:t>
      </w:r>
      <w:r w:rsidR="0081325A">
        <w:rPr>
          <w:rFonts w:ascii="標楷體" w:eastAsia="標楷體" w:hAnsi="標楷體" w:cs="Courier New" w:hint="eastAsia"/>
          <w:sz w:val="28"/>
          <w:szCs w:val="28"/>
          <w:lang w:val="en-GB"/>
        </w:rPr>
        <w:t>人</w:t>
      </w:r>
      <w:r w:rsidR="00F7555B">
        <w:rPr>
          <w:rFonts w:ascii="標楷體" w:eastAsia="標楷體" w:hAnsi="標楷體" w:cs="Times New Roman" w:hint="eastAsia"/>
          <w:sz w:val="28"/>
          <w:szCs w:val="28"/>
        </w:rPr>
        <w:t>持有、</w:t>
      </w:r>
      <w:r w:rsidR="0081325A">
        <w:rPr>
          <w:rFonts w:ascii="標楷體" w:eastAsia="標楷體" w:hAnsi="標楷體" w:cs="Times New Roman" w:hint="eastAsia"/>
          <w:sz w:val="28"/>
          <w:szCs w:val="28"/>
        </w:rPr>
        <w:t>施用毒咖啡、</w:t>
      </w:r>
      <w:r w:rsidR="00F7555B">
        <w:rPr>
          <w:rFonts w:ascii="標楷體" w:eastAsia="標楷體" w:hAnsi="標楷體" w:hint="eastAsia"/>
          <w:sz w:val="28"/>
          <w:szCs w:val="28"/>
        </w:rPr>
        <w:t>K</w:t>
      </w:r>
      <w:proofErr w:type="gramStart"/>
      <w:r w:rsidR="00F7555B">
        <w:rPr>
          <w:rFonts w:ascii="標楷體" w:eastAsia="標楷體" w:hAnsi="標楷體" w:cs="Times New Roman" w:hint="eastAsia"/>
          <w:sz w:val="28"/>
          <w:szCs w:val="28"/>
        </w:rPr>
        <w:t>他命等三、四級</w:t>
      </w:r>
      <w:proofErr w:type="gramEnd"/>
      <w:r w:rsidR="00F7555B">
        <w:rPr>
          <w:rFonts w:ascii="標楷體" w:eastAsia="標楷體" w:hAnsi="標楷體" w:cs="Times New Roman" w:hint="eastAsia"/>
          <w:sz w:val="28"/>
          <w:szCs w:val="28"/>
        </w:rPr>
        <w:t>毒品。</w:t>
      </w:r>
      <w:r w:rsidR="00FE5FCF" w:rsidRPr="00F7555B">
        <w:rPr>
          <w:rFonts w:ascii="標楷體" w:eastAsia="標楷體" w:hAnsi="標楷體" w:cs="Helvetica"/>
          <w:color w:val="1D2129"/>
          <w:sz w:val="28"/>
          <w:szCs w:val="28"/>
          <w:shd w:val="clear" w:color="auto" w:fill="FFFFFF"/>
        </w:rPr>
        <w:t>施用三</w:t>
      </w:r>
      <w:r w:rsidR="00193996">
        <w:rPr>
          <w:rFonts w:ascii="標楷體" w:eastAsia="標楷體" w:hAnsi="標楷體" w:cs="Helvetica"/>
          <w:color w:val="1D2129"/>
          <w:sz w:val="28"/>
          <w:szCs w:val="28"/>
          <w:shd w:val="clear" w:color="auto" w:fill="FFFFFF"/>
        </w:rPr>
        <w:t>、</w:t>
      </w:r>
      <w:r w:rsidR="00FE5FCF" w:rsidRPr="00F7555B">
        <w:rPr>
          <w:rFonts w:ascii="標楷體" w:eastAsia="標楷體" w:hAnsi="標楷體" w:cs="Helvetica"/>
          <w:color w:val="1D2129"/>
          <w:sz w:val="28"/>
          <w:szCs w:val="28"/>
          <w:shd w:val="clear" w:color="auto" w:fill="FFFFFF"/>
        </w:rPr>
        <w:t>四級毒品</w:t>
      </w:r>
      <w:r w:rsidR="00193996">
        <w:rPr>
          <w:rFonts w:ascii="標楷體" w:eastAsia="標楷體" w:hAnsi="標楷體" w:cs="Helvetica"/>
          <w:color w:val="1D2129"/>
          <w:sz w:val="28"/>
          <w:szCs w:val="28"/>
          <w:shd w:val="clear" w:color="auto" w:fill="FFFFFF"/>
        </w:rPr>
        <w:t>的人</w:t>
      </w:r>
      <w:r w:rsidR="00FE5FCF" w:rsidRPr="00F7555B">
        <w:rPr>
          <w:rFonts w:ascii="標楷體" w:eastAsia="標楷體" w:hAnsi="標楷體" w:cs="Helvetica"/>
          <w:color w:val="1D2129"/>
          <w:sz w:val="28"/>
          <w:szCs w:val="28"/>
          <w:shd w:val="clear" w:color="auto" w:fill="FFFFFF"/>
        </w:rPr>
        <w:t>是有處罰</w:t>
      </w:r>
      <w:r w:rsidR="00193996">
        <w:rPr>
          <w:rFonts w:ascii="標楷體" w:eastAsia="標楷體" w:hAnsi="標楷體" w:cs="Helvetica"/>
          <w:color w:val="1D2129"/>
          <w:sz w:val="28"/>
          <w:szCs w:val="28"/>
          <w:shd w:val="clear" w:color="auto" w:fill="FFFFFF"/>
        </w:rPr>
        <w:t>的</w:t>
      </w:r>
      <w:r w:rsidR="00FE5FCF" w:rsidRPr="00F7555B">
        <w:rPr>
          <w:rFonts w:ascii="標楷體" w:eastAsia="標楷體" w:hAnsi="標楷體" w:cs="Helvetica"/>
          <w:color w:val="1D2129"/>
          <w:sz w:val="28"/>
          <w:szCs w:val="28"/>
          <w:shd w:val="clear" w:color="auto" w:fill="FFFFFF"/>
        </w:rPr>
        <w:t>！</w:t>
      </w:r>
      <w:r w:rsidR="00421140" w:rsidRPr="00421140">
        <w:rPr>
          <w:rFonts w:ascii="標楷體" w:eastAsia="標楷體" w:hAnsi="標楷體" w:hint="eastAsia"/>
          <w:sz w:val="28"/>
          <w:szCs w:val="28"/>
        </w:rPr>
        <w:t>根據毒品危害防制條例規定持有或施用第三</w:t>
      </w:r>
      <w:r w:rsidR="00F7555B">
        <w:rPr>
          <w:rFonts w:ascii="標楷體" w:eastAsia="標楷體" w:hAnsi="標楷體" w:hint="eastAsia"/>
          <w:sz w:val="28"/>
          <w:szCs w:val="28"/>
        </w:rPr>
        <w:t>、</w:t>
      </w:r>
      <w:r w:rsidR="00F7555B">
        <w:rPr>
          <w:rFonts w:ascii="標楷體" w:eastAsia="標楷體" w:hAnsi="標楷體" w:hint="eastAsia"/>
          <w:sz w:val="28"/>
          <w:szCs w:val="28"/>
        </w:rPr>
        <w:lastRenderedPageBreak/>
        <w:t>四</w:t>
      </w:r>
      <w:r w:rsidR="00421140" w:rsidRPr="00421140">
        <w:rPr>
          <w:rFonts w:ascii="標楷體" w:eastAsia="標楷體" w:hAnsi="標楷體" w:hint="eastAsia"/>
          <w:sz w:val="28"/>
          <w:szCs w:val="28"/>
        </w:rPr>
        <w:t>級毒品</w:t>
      </w:r>
      <w:r w:rsidR="0081325A">
        <w:rPr>
          <w:rFonts w:ascii="標楷體" w:eastAsia="標楷體" w:hAnsi="標楷體" w:hint="eastAsia"/>
          <w:sz w:val="28"/>
          <w:szCs w:val="28"/>
        </w:rPr>
        <w:t>的人罰</w:t>
      </w:r>
      <w:r w:rsidR="00421140" w:rsidRPr="00421140">
        <w:rPr>
          <w:rFonts w:ascii="標楷體" w:eastAsia="標楷體" w:hAnsi="標楷體" w:hint="eastAsia"/>
          <w:sz w:val="28"/>
          <w:szCs w:val="28"/>
        </w:rPr>
        <w:t>處新台幣一萬元以上五萬元以下罰鍰</w:t>
      </w:r>
      <w:r w:rsidR="00193996">
        <w:rPr>
          <w:rFonts w:ascii="標楷體" w:eastAsia="標楷體" w:hAnsi="標楷體" w:hint="eastAsia"/>
          <w:sz w:val="28"/>
          <w:szCs w:val="28"/>
        </w:rPr>
        <w:t>及強制講習</w:t>
      </w:r>
      <w:r w:rsidR="00421140" w:rsidRPr="00421140">
        <w:rPr>
          <w:rFonts w:ascii="標楷體" w:eastAsia="標楷體" w:hAnsi="標楷體" w:hint="eastAsia"/>
          <w:sz w:val="28"/>
          <w:szCs w:val="28"/>
        </w:rPr>
        <w:t>。</w:t>
      </w:r>
      <w:proofErr w:type="gramStart"/>
      <w:r w:rsidR="00421140" w:rsidRPr="00421140">
        <w:rPr>
          <w:rFonts w:ascii="標楷體" w:eastAsia="標楷體" w:hAnsi="標楷體" w:hint="eastAsia"/>
          <w:sz w:val="28"/>
          <w:szCs w:val="28"/>
        </w:rPr>
        <w:t>不</w:t>
      </w:r>
      <w:proofErr w:type="gramEnd"/>
      <w:r w:rsidR="00421140" w:rsidRPr="00421140">
        <w:rPr>
          <w:rFonts w:ascii="標楷體" w:eastAsia="標楷體" w:hAnsi="標楷體" w:hint="eastAsia"/>
          <w:sz w:val="28"/>
          <w:szCs w:val="28"/>
        </w:rPr>
        <w:t>自動繳納罰鍰</w:t>
      </w:r>
      <w:r w:rsidR="00193996">
        <w:rPr>
          <w:rFonts w:ascii="標楷體" w:eastAsia="標楷體" w:hAnsi="標楷體" w:hint="eastAsia"/>
          <w:sz w:val="28"/>
          <w:szCs w:val="28"/>
        </w:rPr>
        <w:t>及參加講習的人</w:t>
      </w:r>
      <w:r w:rsidR="00421140" w:rsidRPr="00421140">
        <w:rPr>
          <w:rFonts w:ascii="標楷體" w:eastAsia="標楷體" w:hAnsi="標楷體" w:hint="eastAsia"/>
          <w:sz w:val="28"/>
          <w:szCs w:val="28"/>
        </w:rPr>
        <w:t>將會被移送到法務部行政執行署所屬各分署強制執行。</w:t>
      </w:r>
      <w:r w:rsidR="00FE5FCF" w:rsidRPr="00421140">
        <w:rPr>
          <w:rFonts w:ascii="標楷體" w:eastAsia="標楷體" w:hAnsi="標楷體"/>
          <w:sz w:val="28"/>
          <w:szCs w:val="28"/>
        </w:rPr>
        <w:t>毒品是萬惡根源，</w:t>
      </w:r>
      <w:r w:rsidR="00FE5FCF" w:rsidRPr="00421140">
        <w:rPr>
          <w:rFonts w:ascii="標楷體" w:eastAsia="標楷體" w:hAnsi="標楷體" w:hint="eastAsia"/>
          <w:sz w:val="28"/>
          <w:szCs w:val="28"/>
        </w:rPr>
        <w:t>反毒更是政府永久之政策目標。現在除原各級政府</w:t>
      </w:r>
      <w:r w:rsidR="00FE5FCF" w:rsidRPr="00421140">
        <w:rPr>
          <w:rFonts w:ascii="標楷體" w:eastAsia="標楷體" w:hAnsi="標楷體"/>
          <w:sz w:val="28"/>
          <w:szCs w:val="28"/>
        </w:rPr>
        <w:t>社政、教育、衛生</w:t>
      </w:r>
      <w:r w:rsidR="00FE5FCF" w:rsidRPr="00421140">
        <w:rPr>
          <w:rFonts w:ascii="標楷體" w:eastAsia="標楷體" w:hAnsi="標楷體" w:hint="eastAsia"/>
          <w:sz w:val="28"/>
          <w:szCs w:val="28"/>
        </w:rPr>
        <w:t>、</w:t>
      </w:r>
      <w:r w:rsidR="00FE5FCF" w:rsidRPr="00421140">
        <w:rPr>
          <w:rFonts w:ascii="標楷體" w:eastAsia="標楷體" w:hAnsi="標楷體"/>
          <w:sz w:val="28"/>
          <w:szCs w:val="28"/>
        </w:rPr>
        <w:t>警政</w:t>
      </w:r>
      <w:r w:rsidR="00FE5FCF" w:rsidRPr="00421140">
        <w:rPr>
          <w:rFonts w:ascii="標楷體" w:eastAsia="標楷體" w:hAnsi="標楷體" w:hint="eastAsia"/>
          <w:sz w:val="28"/>
          <w:szCs w:val="28"/>
        </w:rPr>
        <w:t>及司法各機關</w:t>
      </w:r>
      <w:r w:rsidR="00FE5FCF" w:rsidRPr="00421140">
        <w:rPr>
          <w:rFonts w:ascii="標楷體" w:eastAsia="標楷體" w:hAnsi="標楷體"/>
          <w:sz w:val="28"/>
          <w:szCs w:val="28"/>
        </w:rPr>
        <w:t>防毒、</w:t>
      </w:r>
      <w:proofErr w:type="gramStart"/>
      <w:r w:rsidR="00FE5FCF" w:rsidRPr="00421140">
        <w:rPr>
          <w:rFonts w:ascii="標楷體" w:eastAsia="標楷體" w:hAnsi="標楷體"/>
          <w:sz w:val="28"/>
          <w:szCs w:val="28"/>
        </w:rPr>
        <w:t>查毒、制毒</w:t>
      </w:r>
      <w:r w:rsidR="00FE5FCF" w:rsidRPr="00421140">
        <w:rPr>
          <w:rFonts w:ascii="標楷體" w:eastAsia="標楷體" w:hAnsi="標楷體" w:hint="eastAsia"/>
          <w:sz w:val="28"/>
          <w:szCs w:val="28"/>
        </w:rPr>
        <w:t>外</w:t>
      </w:r>
      <w:proofErr w:type="gramEnd"/>
      <w:r w:rsidR="00FE5FCF" w:rsidRPr="00421140">
        <w:rPr>
          <w:rFonts w:ascii="標楷體" w:eastAsia="標楷體" w:hAnsi="標楷體" w:hint="eastAsia"/>
          <w:sz w:val="28"/>
          <w:szCs w:val="28"/>
        </w:rPr>
        <w:t>，行政執行署各分署為政府反毒團隊一員，對於吸毒者被裁處罰鍰及應繳納之費用更以各種執行方法強力執行所有財產，讓吸毒者在財產上付出代價。</w:t>
      </w:r>
      <w:r w:rsidR="00193996">
        <w:rPr>
          <w:rFonts w:ascii="標楷體" w:eastAsia="標楷體" w:hAnsi="標楷體" w:hint="eastAsia"/>
          <w:sz w:val="28"/>
          <w:szCs w:val="28"/>
        </w:rPr>
        <w:t>因此桃園分署</w:t>
      </w:r>
      <w:r w:rsidR="008475E6">
        <w:rPr>
          <w:rFonts w:ascii="標楷體" w:eastAsia="標楷體" w:hAnsi="標楷體" w:cs="Times New Roman" w:hint="eastAsia"/>
          <w:sz w:val="28"/>
          <w:szCs w:val="28"/>
        </w:rPr>
        <w:t>對於</w:t>
      </w:r>
      <w:r w:rsidR="00193996" w:rsidRPr="00F7555B">
        <w:rPr>
          <w:rFonts w:ascii="標楷體" w:eastAsia="標楷體" w:hAnsi="標楷體" w:cs="Helvetica"/>
          <w:color w:val="1D2129"/>
          <w:sz w:val="28"/>
          <w:szCs w:val="28"/>
          <w:shd w:val="clear" w:color="auto" w:fill="FFFFFF"/>
        </w:rPr>
        <w:t>施用三</w:t>
      </w:r>
      <w:r w:rsidR="00193996">
        <w:rPr>
          <w:rFonts w:ascii="標楷體" w:eastAsia="標楷體" w:hAnsi="標楷體" w:cs="Helvetica"/>
          <w:color w:val="1D2129"/>
          <w:sz w:val="28"/>
          <w:szCs w:val="28"/>
          <w:shd w:val="clear" w:color="auto" w:fill="FFFFFF"/>
        </w:rPr>
        <w:t>、</w:t>
      </w:r>
      <w:r w:rsidR="00193996" w:rsidRPr="00F7555B">
        <w:rPr>
          <w:rFonts w:ascii="標楷體" w:eastAsia="標楷體" w:hAnsi="標楷體" w:cs="Helvetica"/>
          <w:color w:val="1D2129"/>
          <w:sz w:val="28"/>
          <w:szCs w:val="28"/>
          <w:shd w:val="clear" w:color="auto" w:fill="FFFFFF"/>
        </w:rPr>
        <w:t>四級毒品</w:t>
      </w:r>
      <w:r w:rsidR="00193996">
        <w:rPr>
          <w:rFonts w:ascii="標楷體" w:eastAsia="標楷體" w:hAnsi="標楷體" w:cs="Helvetica"/>
          <w:color w:val="1D2129"/>
          <w:sz w:val="28"/>
          <w:szCs w:val="28"/>
          <w:shd w:val="clear" w:color="auto" w:fill="FFFFFF"/>
        </w:rPr>
        <w:t>及不參加講習的人會加強執行，未來將</w:t>
      </w:r>
      <w:r w:rsidR="00193996">
        <w:rPr>
          <w:rFonts w:ascii="標楷體" w:eastAsia="標楷體" w:hAnsi="標楷體" w:cs="Times New Roman" w:hint="eastAsia"/>
          <w:sz w:val="28"/>
          <w:szCs w:val="28"/>
        </w:rPr>
        <w:t>配合警方嚴加查緝</w:t>
      </w:r>
      <w:r w:rsidR="008475E6">
        <w:rPr>
          <w:rFonts w:ascii="標楷體" w:eastAsia="標楷體" w:hAnsi="標楷體" w:cs="Times New Roman" w:hint="eastAsia"/>
          <w:sz w:val="28"/>
          <w:szCs w:val="28"/>
        </w:rPr>
        <w:t>常以網</w:t>
      </w:r>
      <w:proofErr w:type="gramStart"/>
      <w:r w:rsidR="008475E6">
        <w:rPr>
          <w:rFonts w:ascii="標楷體" w:eastAsia="標楷體" w:hAnsi="標楷體" w:cs="Times New Roman" w:hint="eastAsia"/>
          <w:sz w:val="28"/>
          <w:szCs w:val="28"/>
        </w:rPr>
        <w:t>咖</w:t>
      </w:r>
      <w:proofErr w:type="gramEnd"/>
      <w:r w:rsidR="00193996">
        <w:rPr>
          <w:rFonts w:ascii="標楷體" w:eastAsia="標楷體" w:hAnsi="標楷體" w:cs="Times New Roman" w:hint="eastAsia"/>
          <w:sz w:val="28"/>
          <w:szCs w:val="28"/>
        </w:rPr>
        <w:t>等</w:t>
      </w:r>
      <w:r w:rsidR="008475E6">
        <w:rPr>
          <w:rFonts w:ascii="標楷體" w:eastAsia="標楷體" w:hAnsi="標楷體" w:cs="Times New Roman" w:hint="eastAsia"/>
          <w:sz w:val="28"/>
          <w:szCs w:val="28"/>
        </w:rPr>
        <w:t>為吸食毒品處所的義務人</w:t>
      </w:r>
      <w:r w:rsidR="00193996">
        <w:rPr>
          <w:rFonts w:ascii="標楷體" w:eastAsia="標楷體" w:hAnsi="標楷體" w:cs="Times New Roman" w:hint="eastAsia"/>
          <w:sz w:val="28"/>
          <w:szCs w:val="28"/>
        </w:rPr>
        <w:t>，</w:t>
      </w:r>
      <w:r w:rsidR="00FE5FCF">
        <w:rPr>
          <w:rFonts w:ascii="標楷體" w:eastAsia="標楷體" w:hAnsi="標楷體" w:cs="Times New Roman" w:hint="eastAsia"/>
          <w:sz w:val="28"/>
          <w:szCs w:val="28"/>
        </w:rPr>
        <w:t>展現行政執行分署全力執行反毒的決心</w:t>
      </w:r>
      <w:r w:rsidR="008475E6">
        <w:rPr>
          <w:rFonts w:ascii="標楷體" w:eastAsia="標楷體" w:hAnsi="標楷體" w:cs="Times New Roman" w:hint="eastAsia"/>
          <w:sz w:val="28"/>
          <w:szCs w:val="28"/>
        </w:rPr>
        <w:t>。</w:t>
      </w:r>
    </w:p>
    <w:p w:rsidR="006877C6" w:rsidRPr="00411BA4" w:rsidRDefault="002D2A26" w:rsidP="00E50D71">
      <w:pPr>
        <w:snapToGrid w:val="0"/>
        <w:spacing w:line="500" w:lineRule="atLeast"/>
        <w:ind w:firstLineChars="200" w:firstLine="560"/>
        <w:jc w:val="both"/>
        <w:rPr>
          <w:rFonts w:ascii="標楷體" w:eastAsia="標楷體" w:hAnsi="標楷體"/>
          <w:sz w:val="28"/>
          <w:szCs w:val="28"/>
        </w:rPr>
      </w:pPr>
      <w:r w:rsidRPr="00411BA4">
        <w:rPr>
          <w:rFonts w:ascii="標楷體" w:eastAsia="標楷體" w:hAnsi="標楷體"/>
          <w:noProof/>
          <w:spacing w:val="-20"/>
          <w:sz w:val="28"/>
          <w:szCs w:val="28"/>
        </w:rPr>
        <mc:AlternateContent>
          <mc:Choice Requires="wps">
            <w:drawing>
              <wp:anchor distT="0" distB="0" distL="114300" distR="114300" simplePos="0" relativeHeight="251662336" behindDoc="0" locked="0" layoutInCell="1" allowOverlap="1" wp14:anchorId="0EB72EE2" wp14:editId="248E4D0D">
                <wp:simplePos x="0" y="0"/>
                <wp:positionH relativeFrom="column">
                  <wp:posOffset>4733494</wp:posOffset>
                </wp:positionH>
                <wp:positionV relativeFrom="paragraph">
                  <wp:posOffset>1073726</wp:posOffset>
                </wp:positionV>
                <wp:extent cx="585470" cy="534838"/>
                <wp:effectExtent l="0" t="0" r="508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 cy="534838"/>
                        </a:xfrm>
                        <a:prstGeom prst="rect">
                          <a:avLst/>
                        </a:prstGeom>
                        <a:blipFill dpi="0" rotWithShape="1">
                          <a:blip r:embed="rId8"/>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372.7pt;margin-top:84.55pt;width:46.1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" stroked="f" strokeweight="2pt">
                <v:fill r:id="rId9" o:title="" recolor="t" rotate="t" type="frame"/>
              </v:rect>
            </w:pict>
          </mc:Fallback>
        </mc:AlternateContent>
      </w:r>
      <w:r w:rsidR="00BE6B5C" w:rsidRPr="00411BA4">
        <w:rPr>
          <w:rFonts w:ascii="標楷體" w:eastAsia="標楷體" w:hAnsi="標楷體" w:cs="Courier New" w:hint="eastAsia"/>
          <w:sz w:val="28"/>
          <w:szCs w:val="28"/>
          <w:lang w:val="en-GB"/>
        </w:rPr>
        <w:t>今天</w:t>
      </w:r>
      <w:r w:rsidR="00B31DBD" w:rsidRPr="00411BA4">
        <w:rPr>
          <w:rFonts w:ascii="標楷體" w:eastAsia="標楷體" w:hAnsi="標楷體" w:cs="Courier New" w:hint="eastAsia"/>
          <w:sz w:val="28"/>
          <w:szCs w:val="28"/>
          <w:lang w:val="en-GB"/>
        </w:rPr>
        <w:t>針對</w:t>
      </w:r>
      <w:r w:rsidR="00B31DBD" w:rsidRPr="00411BA4">
        <w:rPr>
          <w:rFonts w:ascii="標楷體" w:eastAsia="標楷體" w:hAnsi="標楷體" w:cs="Times New Roman" w:hint="eastAsia"/>
          <w:sz w:val="28"/>
          <w:szCs w:val="28"/>
        </w:rPr>
        <w:t>「人頭</w:t>
      </w:r>
      <w:r w:rsidR="00193996" w:rsidRPr="00411BA4">
        <w:rPr>
          <w:rFonts w:ascii="標楷體" w:eastAsia="標楷體" w:hAnsi="標楷體" w:cs="Times New Roman" w:hint="eastAsia"/>
          <w:sz w:val="28"/>
          <w:szCs w:val="28"/>
        </w:rPr>
        <w:t>網</w:t>
      </w:r>
      <w:proofErr w:type="gramStart"/>
      <w:r w:rsidR="00193996" w:rsidRPr="00411BA4">
        <w:rPr>
          <w:rFonts w:ascii="標楷體" w:eastAsia="標楷體" w:hAnsi="標楷體" w:cs="Times New Roman" w:hint="eastAsia"/>
          <w:sz w:val="28"/>
          <w:szCs w:val="28"/>
        </w:rPr>
        <w:t>咖</w:t>
      </w:r>
      <w:proofErr w:type="gramEnd"/>
      <w:r w:rsidR="00B31DBD" w:rsidRPr="00411BA4">
        <w:rPr>
          <w:rFonts w:ascii="標楷體" w:eastAsia="標楷體" w:hAnsi="標楷體" w:cs="Times New Roman" w:hint="eastAsia"/>
          <w:sz w:val="28"/>
          <w:szCs w:val="28"/>
        </w:rPr>
        <w:t>」執行</w:t>
      </w:r>
      <w:r w:rsidR="00965BAB" w:rsidRPr="00411BA4">
        <w:rPr>
          <w:rFonts w:ascii="標楷體" w:eastAsia="標楷體" w:hAnsi="標楷體" w:cs="Times New Roman" w:hint="eastAsia"/>
          <w:sz w:val="28"/>
          <w:szCs w:val="28"/>
        </w:rPr>
        <w:t>所</w:t>
      </w:r>
      <w:r w:rsidR="00B31DBD" w:rsidRPr="00411BA4">
        <w:rPr>
          <w:rFonts w:ascii="標楷體" w:eastAsia="標楷體" w:hAnsi="標楷體" w:cs="Times New Roman" w:hint="eastAsia"/>
          <w:sz w:val="28"/>
          <w:szCs w:val="28"/>
        </w:rPr>
        <w:t>查扣的</w:t>
      </w:r>
      <w:r w:rsidR="00193996" w:rsidRPr="00411BA4">
        <w:rPr>
          <w:rFonts w:ascii="標楷體" w:eastAsia="標楷體" w:hAnsi="標楷體" w:cs="Times New Roman" w:hint="eastAsia"/>
          <w:sz w:val="28"/>
          <w:szCs w:val="28"/>
        </w:rPr>
        <w:t>電腦、螢幕</w:t>
      </w:r>
      <w:r w:rsidR="00B31DBD" w:rsidRPr="00411BA4">
        <w:rPr>
          <w:rFonts w:ascii="標楷體" w:eastAsia="標楷體" w:hAnsi="標楷體" w:cs="Times New Roman" w:hint="eastAsia"/>
          <w:sz w:val="28"/>
          <w:szCs w:val="28"/>
        </w:rPr>
        <w:t>等物品，如果實際負責人不</w:t>
      </w:r>
      <w:r w:rsidR="00735116" w:rsidRPr="00411BA4">
        <w:rPr>
          <w:rFonts w:ascii="標楷體" w:eastAsia="標楷體" w:hAnsi="標楷體" w:cs="Times New Roman" w:hint="eastAsia"/>
          <w:sz w:val="28"/>
          <w:szCs w:val="28"/>
        </w:rPr>
        <w:t>在近期</w:t>
      </w:r>
      <w:r w:rsidR="00B31DBD" w:rsidRPr="00411BA4">
        <w:rPr>
          <w:rFonts w:ascii="標楷體" w:eastAsia="標楷體" w:hAnsi="標楷體" w:cs="Times New Roman" w:hint="eastAsia"/>
          <w:sz w:val="28"/>
          <w:szCs w:val="28"/>
        </w:rPr>
        <w:t>繳清</w:t>
      </w:r>
      <w:r w:rsidR="00735116" w:rsidRPr="00411BA4">
        <w:rPr>
          <w:rFonts w:ascii="標楷體" w:eastAsia="標楷體" w:hAnsi="標楷體" w:cs="Times New Roman" w:hint="eastAsia"/>
          <w:sz w:val="28"/>
          <w:szCs w:val="28"/>
        </w:rPr>
        <w:t>欠</w:t>
      </w:r>
      <w:r w:rsidR="00B31DBD" w:rsidRPr="00411BA4">
        <w:rPr>
          <w:rFonts w:ascii="標楷體" w:eastAsia="標楷體" w:hAnsi="標楷體" w:cs="Times New Roman" w:hint="eastAsia"/>
          <w:sz w:val="28"/>
          <w:szCs w:val="28"/>
        </w:rPr>
        <w:t>繳的稅</w:t>
      </w:r>
      <w:r w:rsidR="00735116" w:rsidRPr="00411BA4">
        <w:rPr>
          <w:rFonts w:ascii="標楷體" w:eastAsia="標楷體" w:hAnsi="標楷體" w:cs="Times New Roman" w:hint="eastAsia"/>
          <w:sz w:val="28"/>
          <w:szCs w:val="28"/>
        </w:rPr>
        <w:t>款</w:t>
      </w:r>
      <w:r w:rsidR="00B31DBD" w:rsidRPr="00411BA4">
        <w:rPr>
          <w:rFonts w:ascii="標楷體" w:eastAsia="標楷體" w:hAnsi="標楷體" w:cs="Times New Roman" w:hint="eastAsia"/>
          <w:sz w:val="28"/>
          <w:szCs w:val="28"/>
        </w:rPr>
        <w:t>，桃園分署將在</w:t>
      </w:r>
      <w:r w:rsidR="006877C6" w:rsidRPr="00411BA4">
        <w:rPr>
          <w:rFonts w:ascii="標楷體" w:eastAsia="標楷體" w:hAnsi="標楷體" w:hint="eastAsia"/>
          <w:sz w:val="28"/>
          <w:szCs w:val="28"/>
        </w:rPr>
        <w:t>下</w:t>
      </w:r>
      <w:proofErr w:type="gramStart"/>
      <w:r w:rsidR="006877C6" w:rsidRPr="00411BA4">
        <w:rPr>
          <w:rFonts w:ascii="標楷體" w:eastAsia="標楷體" w:hAnsi="標楷體" w:hint="eastAsia"/>
          <w:sz w:val="28"/>
          <w:szCs w:val="28"/>
        </w:rPr>
        <w:t>個</w:t>
      </w:r>
      <w:proofErr w:type="gramEnd"/>
      <w:r w:rsidR="006877C6" w:rsidRPr="00411BA4">
        <w:rPr>
          <w:rFonts w:ascii="標楷體" w:eastAsia="標楷體" w:hAnsi="標楷體" w:hint="eastAsia"/>
          <w:sz w:val="28"/>
          <w:szCs w:val="28"/>
        </w:rPr>
        <w:t>月法務部行政執行署各分署「123聯合法拍會」進行各種查扣物品拍賣，請大家隨時注意桃園分署</w:t>
      </w:r>
      <w:proofErr w:type="gramStart"/>
      <w:r w:rsidR="006877C6" w:rsidRPr="00411BA4">
        <w:rPr>
          <w:rFonts w:ascii="標楷體" w:eastAsia="標楷體" w:hAnsi="標楷體" w:hint="eastAsia"/>
          <w:sz w:val="28"/>
          <w:szCs w:val="28"/>
        </w:rPr>
        <w:t>的官網訊息</w:t>
      </w:r>
      <w:proofErr w:type="gramEnd"/>
      <w:r w:rsidR="006877C6" w:rsidRPr="00411BA4">
        <w:rPr>
          <w:rFonts w:ascii="標楷體" w:eastAsia="標楷體" w:hAnsi="標楷體" w:hint="eastAsia"/>
          <w:sz w:val="28"/>
          <w:szCs w:val="28"/>
        </w:rPr>
        <w:t>及FB</w:t>
      </w:r>
      <w:proofErr w:type="gramStart"/>
      <w:r w:rsidR="006877C6" w:rsidRPr="00411BA4">
        <w:rPr>
          <w:rFonts w:ascii="標楷體" w:eastAsia="標楷體" w:hAnsi="標楷體" w:hint="eastAsia"/>
          <w:sz w:val="28"/>
          <w:szCs w:val="28"/>
        </w:rPr>
        <w:t>臉書</w:t>
      </w:r>
      <w:proofErr w:type="gramEnd"/>
      <w:r w:rsidR="006877C6" w:rsidRPr="00411BA4">
        <w:rPr>
          <w:rFonts w:ascii="標楷體" w:eastAsia="標楷體" w:hAnsi="標楷體" w:hint="eastAsia"/>
          <w:sz w:val="28"/>
          <w:szCs w:val="28"/>
        </w:rPr>
        <w:t>。</w:t>
      </w:r>
    </w:p>
    <w:p w:rsidR="006877C6" w:rsidRPr="00331EE2" w:rsidRDefault="006877C6" w:rsidP="006877C6">
      <w:pPr>
        <w:jc w:val="both"/>
        <w:rPr>
          <w:rFonts w:ascii="標楷體" w:eastAsia="標楷體" w:hAnsi="標楷體"/>
          <w:sz w:val="28"/>
          <w:szCs w:val="28"/>
        </w:rPr>
      </w:pPr>
      <w:r>
        <w:rPr>
          <w:rFonts w:ascii="標楷體" w:eastAsia="標楷體" w:hAnsi="標楷體" w:hint="eastAsia"/>
          <w:spacing w:val="-20"/>
          <w:sz w:val="28"/>
          <w:szCs w:val="28"/>
        </w:rPr>
        <w:t>(</w:t>
      </w:r>
      <w:r w:rsidRPr="00CD103C">
        <w:rPr>
          <w:rFonts w:ascii="標楷體" w:eastAsia="標楷體" w:hAnsi="標楷體" w:hint="eastAsia"/>
          <w:spacing w:val="-20"/>
          <w:sz w:val="28"/>
          <w:szCs w:val="28"/>
        </w:rPr>
        <w:t>網址：</w:t>
      </w:r>
      <w:hyperlink r:id="rId10" w:history="1">
        <w:r w:rsidR="003B2FD5" w:rsidRPr="00300747">
          <w:rPr>
            <w:rStyle w:val="ac"/>
            <w:rFonts w:ascii="標楷體" w:eastAsia="標楷體" w:hAnsi="標楷體"/>
            <w:sz w:val="28"/>
            <w:szCs w:val="28"/>
          </w:rPr>
          <w:t>https://sites.google.com/site/tyymoj/home</w:t>
        </w:r>
      </w:hyperlink>
      <w:proofErr w:type="gramStart"/>
      <w:r w:rsidRPr="00331EE2">
        <w:rPr>
          <w:rFonts w:ascii="標楷體" w:eastAsia="標楷體" w:hAnsi="標楷體" w:hint="eastAsia"/>
          <w:sz w:val="28"/>
          <w:szCs w:val="28"/>
        </w:rPr>
        <w:t>）</w:t>
      </w:r>
      <w:proofErr w:type="gramEnd"/>
      <w:r w:rsidR="003B2FD5">
        <w:rPr>
          <w:rFonts w:ascii="標楷體" w:eastAsia="標楷體" w:hAnsi="標楷體" w:hint="eastAsia"/>
          <w:sz w:val="28"/>
          <w:szCs w:val="28"/>
        </w:rPr>
        <w:t xml:space="preserve">  </w:t>
      </w:r>
      <w:bookmarkEnd w:id="0"/>
    </w:p>
    <w:sectPr w:rsidR="006877C6" w:rsidRPr="00331EE2" w:rsidSect="00E45DA5">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DDA" w:rsidRDefault="00726DDA" w:rsidP="00E13E07">
      <w:r>
        <w:separator/>
      </w:r>
    </w:p>
  </w:endnote>
  <w:endnote w:type="continuationSeparator" w:id="0">
    <w:p w:rsidR="00726DDA" w:rsidRDefault="00726DDA" w:rsidP="00E1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DDA" w:rsidRDefault="00726DDA" w:rsidP="00E13E07">
      <w:r>
        <w:separator/>
      </w:r>
    </w:p>
  </w:footnote>
  <w:footnote w:type="continuationSeparator" w:id="0">
    <w:p w:rsidR="00726DDA" w:rsidRDefault="00726DDA" w:rsidP="00E13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74"/>
    <w:rsid w:val="00001921"/>
    <w:rsid w:val="0001512D"/>
    <w:rsid w:val="00026FBE"/>
    <w:rsid w:val="00033C86"/>
    <w:rsid w:val="0004409F"/>
    <w:rsid w:val="000708AA"/>
    <w:rsid w:val="00072A40"/>
    <w:rsid w:val="000739A5"/>
    <w:rsid w:val="0008091D"/>
    <w:rsid w:val="0008256D"/>
    <w:rsid w:val="00085BC6"/>
    <w:rsid w:val="000A7C63"/>
    <w:rsid w:val="000B0CBC"/>
    <w:rsid w:val="000C33B8"/>
    <w:rsid w:val="000C7BFD"/>
    <w:rsid w:val="000E1816"/>
    <w:rsid w:val="001016C1"/>
    <w:rsid w:val="00107550"/>
    <w:rsid w:val="001131B9"/>
    <w:rsid w:val="00127050"/>
    <w:rsid w:val="00131F8F"/>
    <w:rsid w:val="0014311A"/>
    <w:rsid w:val="00161243"/>
    <w:rsid w:val="00162F55"/>
    <w:rsid w:val="001639AB"/>
    <w:rsid w:val="00176376"/>
    <w:rsid w:val="00193996"/>
    <w:rsid w:val="001B1DAF"/>
    <w:rsid w:val="001B4985"/>
    <w:rsid w:val="001B50CC"/>
    <w:rsid w:val="001C75EB"/>
    <w:rsid w:val="001F07A8"/>
    <w:rsid w:val="0023311F"/>
    <w:rsid w:val="00240ADB"/>
    <w:rsid w:val="002507A5"/>
    <w:rsid w:val="00250BF3"/>
    <w:rsid w:val="00263723"/>
    <w:rsid w:val="00264B25"/>
    <w:rsid w:val="0028170E"/>
    <w:rsid w:val="00282938"/>
    <w:rsid w:val="002A25F6"/>
    <w:rsid w:val="002B109F"/>
    <w:rsid w:val="002D2A26"/>
    <w:rsid w:val="002D5EB0"/>
    <w:rsid w:val="002D65F8"/>
    <w:rsid w:val="002D679E"/>
    <w:rsid w:val="002E33A8"/>
    <w:rsid w:val="002E59FA"/>
    <w:rsid w:val="002F2762"/>
    <w:rsid w:val="00302D72"/>
    <w:rsid w:val="00313328"/>
    <w:rsid w:val="003207A7"/>
    <w:rsid w:val="00343341"/>
    <w:rsid w:val="0035088C"/>
    <w:rsid w:val="00361341"/>
    <w:rsid w:val="003655E7"/>
    <w:rsid w:val="00372AF7"/>
    <w:rsid w:val="0037410E"/>
    <w:rsid w:val="00385BE3"/>
    <w:rsid w:val="0038628B"/>
    <w:rsid w:val="00396900"/>
    <w:rsid w:val="00397C60"/>
    <w:rsid w:val="003A7364"/>
    <w:rsid w:val="003A790D"/>
    <w:rsid w:val="003B2FD5"/>
    <w:rsid w:val="003C7633"/>
    <w:rsid w:val="00404C53"/>
    <w:rsid w:val="00411BA4"/>
    <w:rsid w:val="00421140"/>
    <w:rsid w:val="004445C7"/>
    <w:rsid w:val="00451346"/>
    <w:rsid w:val="00465B8D"/>
    <w:rsid w:val="00492FE4"/>
    <w:rsid w:val="004A18D7"/>
    <w:rsid w:val="004C713B"/>
    <w:rsid w:val="004C7AFB"/>
    <w:rsid w:val="004D0B28"/>
    <w:rsid w:val="004E4B0C"/>
    <w:rsid w:val="00501D6A"/>
    <w:rsid w:val="00511C69"/>
    <w:rsid w:val="00522272"/>
    <w:rsid w:val="005232A6"/>
    <w:rsid w:val="00527F3E"/>
    <w:rsid w:val="00531291"/>
    <w:rsid w:val="00536327"/>
    <w:rsid w:val="005613D6"/>
    <w:rsid w:val="00564A4F"/>
    <w:rsid w:val="005967A6"/>
    <w:rsid w:val="005B4D8F"/>
    <w:rsid w:val="005B57DA"/>
    <w:rsid w:val="005C1DED"/>
    <w:rsid w:val="005C5BD2"/>
    <w:rsid w:val="00620475"/>
    <w:rsid w:val="006256F7"/>
    <w:rsid w:val="0063778D"/>
    <w:rsid w:val="00651F94"/>
    <w:rsid w:val="006579FB"/>
    <w:rsid w:val="00660274"/>
    <w:rsid w:val="00665BD6"/>
    <w:rsid w:val="0068638C"/>
    <w:rsid w:val="006877C6"/>
    <w:rsid w:val="00693E17"/>
    <w:rsid w:val="006A58AF"/>
    <w:rsid w:val="006B4282"/>
    <w:rsid w:val="006C0888"/>
    <w:rsid w:val="006C6859"/>
    <w:rsid w:val="006D311F"/>
    <w:rsid w:val="006D3CE7"/>
    <w:rsid w:val="006E12E3"/>
    <w:rsid w:val="006E1C10"/>
    <w:rsid w:val="006E6449"/>
    <w:rsid w:val="007016F7"/>
    <w:rsid w:val="00726DDA"/>
    <w:rsid w:val="00735116"/>
    <w:rsid w:val="0075387E"/>
    <w:rsid w:val="007644D1"/>
    <w:rsid w:val="00764674"/>
    <w:rsid w:val="00774D8F"/>
    <w:rsid w:val="0078151F"/>
    <w:rsid w:val="007844E9"/>
    <w:rsid w:val="007A16FD"/>
    <w:rsid w:val="007A75ED"/>
    <w:rsid w:val="007B68E2"/>
    <w:rsid w:val="007C4C35"/>
    <w:rsid w:val="007E776E"/>
    <w:rsid w:val="007F6634"/>
    <w:rsid w:val="00811BD9"/>
    <w:rsid w:val="0081325A"/>
    <w:rsid w:val="00820DFF"/>
    <w:rsid w:val="00823A09"/>
    <w:rsid w:val="00826E7E"/>
    <w:rsid w:val="00833C67"/>
    <w:rsid w:val="00840BCA"/>
    <w:rsid w:val="008414BD"/>
    <w:rsid w:val="0084182B"/>
    <w:rsid w:val="008475E6"/>
    <w:rsid w:val="0085261C"/>
    <w:rsid w:val="00853A54"/>
    <w:rsid w:val="00857A44"/>
    <w:rsid w:val="0086658C"/>
    <w:rsid w:val="00866FC5"/>
    <w:rsid w:val="008779C2"/>
    <w:rsid w:val="00893C98"/>
    <w:rsid w:val="00893DC5"/>
    <w:rsid w:val="00895624"/>
    <w:rsid w:val="008A42A8"/>
    <w:rsid w:val="008A4FE3"/>
    <w:rsid w:val="008A68B8"/>
    <w:rsid w:val="008B06D9"/>
    <w:rsid w:val="008B24BA"/>
    <w:rsid w:val="008B3CAB"/>
    <w:rsid w:val="008C199E"/>
    <w:rsid w:val="008C4A28"/>
    <w:rsid w:val="008D2875"/>
    <w:rsid w:val="008E0B7F"/>
    <w:rsid w:val="008E64D8"/>
    <w:rsid w:val="008F4742"/>
    <w:rsid w:val="008F7C4E"/>
    <w:rsid w:val="00903903"/>
    <w:rsid w:val="00921F41"/>
    <w:rsid w:val="009412A1"/>
    <w:rsid w:val="0096134D"/>
    <w:rsid w:val="00961D18"/>
    <w:rsid w:val="00962FC1"/>
    <w:rsid w:val="00965BAB"/>
    <w:rsid w:val="009668BE"/>
    <w:rsid w:val="009807B6"/>
    <w:rsid w:val="00985F77"/>
    <w:rsid w:val="009949B3"/>
    <w:rsid w:val="009A138A"/>
    <w:rsid w:val="009B092F"/>
    <w:rsid w:val="009C3408"/>
    <w:rsid w:val="009D5A72"/>
    <w:rsid w:val="009E395F"/>
    <w:rsid w:val="00A01240"/>
    <w:rsid w:val="00A03CF0"/>
    <w:rsid w:val="00A249A1"/>
    <w:rsid w:val="00A31CBD"/>
    <w:rsid w:val="00A37771"/>
    <w:rsid w:val="00A74846"/>
    <w:rsid w:val="00A76887"/>
    <w:rsid w:val="00A77203"/>
    <w:rsid w:val="00A83529"/>
    <w:rsid w:val="00A9233F"/>
    <w:rsid w:val="00AA2FB9"/>
    <w:rsid w:val="00AB1E3B"/>
    <w:rsid w:val="00AB508C"/>
    <w:rsid w:val="00AC6288"/>
    <w:rsid w:val="00AD5D4B"/>
    <w:rsid w:val="00AE1D54"/>
    <w:rsid w:val="00AF589B"/>
    <w:rsid w:val="00B0066E"/>
    <w:rsid w:val="00B1081A"/>
    <w:rsid w:val="00B11B40"/>
    <w:rsid w:val="00B14767"/>
    <w:rsid w:val="00B160EA"/>
    <w:rsid w:val="00B3108B"/>
    <w:rsid w:val="00B31DBD"/>
    <w:rsid w:val="00B477DE"/>
    <w:rsid w:val="00B50B3D"/>
    <w:rsid w:val="00B50F52"/>
    <w:rsid w:val="00B54E1B"/>
    <w:rsid w:val="00B650B9"/>
    <w:rsid w:val="00B73798"/>
    <w:rsid w:val="00B935A8"/>
    <w:rsid w:val="00BA0DA8"/>
    <w:rsid w:val="00BB4983"/>
    <w:rsid w:val="00BB72D8"/>
    <w:rsid w:val="00BC48DA"/>
    <w:rsid w:val="00BE4942"/>
    <w:rsid w:val="00BE6B5C"/>
    <w:rsid w:val="00C26259"/>
    <w:rsid w:val="00C328E0"/>
    <w:rsid w:val="00C51FBB"/>
    <w:rsid w:val="00C533ED"/>
    <w:rsid w:val="00C567AA"/>
    <w:rsid w:val="00C61BA5"/>
    <w:rsid w:val="00C83A58"/>
    <w:rsid w:val="00C85B93"/>
    <w:rsid w:val="00C8704D"/>
    <w:rsid w:val="00C948B5"/>
    <w:rsid w:val="00C948CF"/>
    <w:rsid w:val="00C9550B"/>
    <w:rsid w:val="00CA7D91"/>
    <w:rsid w:val="00CB23BA"/>
    <w:rsid w:val="00CB2CE7"/>
    <w:rsid w:val="00CB57C9"/>
    <w:rsid w:val="00CB61C3"/>
    <w:rsid w:val="00CC4192"/>
    <w:rsid w:val="00CC527B"/>
    <w:rsid w:val="00CD1E47"/>
    <w:rsid w:val="00CF7FB5"/>
    <w:rsid w:val="00D45083"/>
    <w:rsid w:val="00D54025"/>
    <w:rsid w:val="00D562B9"/>
    <w:rsid w:val="00DB0F98"/>
    <w:rsid w:val="00DB18A2"/>
    <w:rsid w:val="00DC2E11"/>
    <w:rsid w:val="00DE256F"/>
    <w:rsid w:val="00DE52CA"/>
    <w:rsid w:val="00DE5FAA"/>
    <w:rsid w:val="00DF3EE4"/>
    <w:rsid w:val="00E1213A"/>
    <w:rsid w:val="00E13E07"/>
    <w:rsid w:val="00E20A6B"/>
    <w:rsid w:val="00E43CCA"/>
    <w:rsid w:val="00E45DA5"/>
    <w:rsid w:val="00E50D71"/>
    <w:rsid w:val="00E62948"/>
    <w:rsid w:val="00E63A09"/>
    <w:rsid w:val="00E83612"/>
    <w:rsid w:val="00EA3F57"/>
    <w:rsid w:val="00ED5BB4"/>
    <w:rsid w:val="00EF5911"/>
    <w:rsid w:val="00EF6599"/>
    <w:rsid w:val="00F1336A"/>
    <w:rsid w:val="00F13DE2"/>
    <w:rsid w:val="00F44D05"/>
    <w:rsid w:val="00F5334B"/>
    <w:rsid w:val="00F66C89"/>
    <w:rsid w:val="00F71645"/>
    <w:rsid w:val="00F72397"/>
    <w:rsid w:val="00F7555B"/>
    <w:rsid w:val="00F93F18"/>
    <w:rsid w:val="00FA239B"/>
    <w:rsid w:val="00FA3CCA"/>
    <w:rsid w:val="00FA42D6"/>
    <w:rsid w:val="00FA75C0"/>
    <w:rsid w:val="00FE5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07"/>
    <w:pPr>
      <w:tabs>
        <w:tab w:val="center" w:pos="4153"/>
        <w:tab w:val="right" w:pos="8306"/>
      </w:tabs>
      <w:snapToGrid w:val="0"/>
    </w:pPr>
    <w:rPr>
      <w:sz w:val="20"/>
      <w:szCs w:val="20"/>
    </w:rPr>
  </w:style>
  <w:style w:type="character" w:customStyle="1" w:styleId="a4">
    <w:name w:val="頁首 字元"/>
    <w:basedOn w:val="a0"/>
    <w:link w:val="a3"/>
    <w:uiPriority w:val="99"/>
    <w:rsid w:val="00E13E07"/>
    <w:rPr>
      <w:sz w:val="20"/>
      <w:szCs w:val="20"/>
    </w:rPr>
  </w:style>
  <w:style w:type="paragraph" w:styleId="a5">
    <w:name w:val="footer"/>
    <w:basedOn w:val="a"/>
    <w:link w:val="a6"/>
    <w:uiPriority w:val="99"/>
    <w:unhideWhenUsed/>
    <w:rsid w:val="00E13E07"/>
    <w:pPr>
      <w:tabs>
        <w:tab w:val="center" w:pos="4153"/>
        <w:tab w:val="right" w:pos="8306"/>
      </w:tabs>
      <w:snapToGrid w:val="0"/>
    </w:pPr>
    <w:rPr>
      <w:sz w:val="20"/>
      <w:szCs w:val="20"/>
    </w:rPr>
  </w:style>
  <w:style w:type="character" w:customStyle="1" w:styleId="a6">
    <w:name w:val="頁尾 字元"/>
    <w:basedOn w:val="a0"/>
    <w:link w:val="a5"/>
    <w:uiPriority w:val="99"/>
    <w:rsid w:val="00E13E07"/>
    <w:rPr>
      <w:sz w:val="20"/>
      <w:szCs w:val="20"/>
    </w:rPr>
  </w:style>
  <w:style w:type="paragraph" w:styleId="a7">
    <w:name w:val="Balloon Text"/>
    <w:basedOn w:val="a"/>
    <w:link w:val="a8"/>
    <w:uiPriority w:val="99"/>
    <w:semiHidden/>
    <w:unhideWhenUsed/>
    <w:rsid w:val="00B7379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73798"/>
    <w:rPr>
      <w:rFonts w:asciiTheme="majorHAnsi" w:eastAsiaTheme="majorEastAsia" w:hAnsiTheme="majorHAnsi" w:cstheme="majorBidi"/>
      <w:sz w:val="18"/>
      <w:szCs w:val="18"/>
    </w:rPr>
  </w:style>
  <w:style w:type="paragraph" w:styleId="Web">
    <w:name w:val="Normal (Web)"/>
    <w:basedOn w:val="a"/>
    <w:uiPriority w:val="99"/>
    <w:semiHidden/>
    <w:unhideWhenUsed/>
    <w:rsid w:val="00527F3E"/>
    <w:pPr>
      <w:widowControl/>
    </w:pPr>
    <w:rPr>
      <w:rFonts w:ascii="Arial" w:eastAsia="新細明體" w:hAnsi="Arial" w:cs="Arial"/>
      <w:kern w:val="0"/>
      <w:szCs w:val="24"/>
    </w:rPr>
  </w:style>
  <w:style w:type="character" w:styleId="a9">
    <w:name w:val="Strong"/>
    <w:basedOn w:val="a0"/>
    <w:uiPriority w:val="22"/>
    <w:qFormat/>
    <w:rsid w:val="00527F3E"/>
    <w:rPr>
      <w:b/>
      <w:bCs/>
    </w:rPr>
  </w:style>
  <w:style w:type="paragraph" w:styleId="aa">
    <w:name w:val="Plain Text"/>
    <w:basedOn w:val="a"/>
    <w:link w:val="ab"/>
    <w:uiPriority w:val="99"/>
    <w:semiHidden/>
    <w:unhideWhenUsed/>
    <w:rsid w:val="00176376"/>
    <w:rPr>
      <w:rFonts w:ascii="Calibri" w:eastAsia="新細明體" w:hAnsi="Courier New" w:cs="Courier New"/>
      <w:szCs w:val="24"/>
    </w:rPr>
  </w:style>
  <w:style w:type="character" w:customStyle="1" w:styleId="ab">
    <w:name w:val="純文字 字元"/>
    <w:basedOn w:val="a0"/>
    <w:link w:val="aa"/>
    <w:uiPriority w:val="99"/>
    <w:semiHidden/>
    <w:rsid w:val="00176376"/>
    <w:rPr>
      <w:rFonts w:ascii="Calibri" w:eastAsia="新細明體" w:hAnsi="Courier New" w:cs="Courier New"/>
      <w:szCs w:val="24"/>
    </w:rPr>
  </w:style>
  <w:style w:type="character" w:styleId="ac">
    <w:name w:val="Hyperlink"/>
    <w:basedOn w:val="a0"/>
    <w:uiPriority w:val="99"/>
    <w:unhideWhenUsed/>
    <w:rsid w:val="003B2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07"/>
    <w:pPr>
      <w:tabs>
        <w:tab w:val="center" w:pos="4153"/>
        <w:tab w:val="right" w:pos="8306"/>
      </w:tabs>
      <w:snapToGrid w:val="0"/>
    </w:pPr>
    <w:rPr>
      <w:sz w:val="20"/>
      <w:szCs w:val="20"/>
    </w:rPr>
  </w:style>
  <w:style w:type="character" w:customStyle="1" w:styleId="a4">
    <w:name w:val="頁首 字元"/>
    <w:basedOn w:val="a0"/>
    <w:link w:val="a3"/>
    <w:uiPriority w:val="99"/>
    <w:rsid w:val="00E13E07"/>
    <w:rPr>
      <w:sz w:val="20"/>
      <w:szCs w:val="20"/>
    </w:rPr>
  </w:style>
  <w:style w:type="paragraph" w:styleId="a5">
    <w:name w:val="footer"/>
    <w:basedOn w:val="a"/>
    <w:link w:val="a6"/>
    <w:uiPriority w:val="99"/>
    <w:unhideWhenUsed/>
    <w:rsid w:val="00E13E07"/>
    <w:pPr>
      <w:tabs>
        <w:tab w:val="center" w:pos="4153"/>
        <w:tab w:val="right" w:pos="8306"/>
      </w:tabs>
      <w:snapToGrid w:val="0"/>
    </w:pPr>
    <w:rPr>
      <w:sz w:val="20"/>
      <w:szCs w:val="20"/>
    </w:rPr>
  </w:style>
  <w:style w:type="character" w:customStyle="1" w:styleId="a6">
    <w:name w:val="頁尾 字元"/>
    <w:basedOn w:val="a0"/>
    <w:link w:val="a5"/>
    <w:uiPriority w:val="99"/>
    <w:rsid w:val="00E13E07"/>
    <w:rPr>
      <w:sz w:val="20"/>
      <w:szCs w:val="20"/>
    </w:rPr>
  </w:style>
  <w:style w:type="paragraph" w:styleId="a7">
    <w:name w:val="Balloon Text"/>
    <w:basedOn w:val="a"/>
    <w:link w:val="a8"/>
    <w:uiPriority w:val="99"/>
    <w:semiHidden/>
    <w:unhideWhenUsed/>
    <w:rsid w:val="00B7379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73798"/>
    <w:rPr>
      <w:rFonts w:asciiTheme="majorHAnsi" w:eastAsiaTheme="majorEastAsia" w:hAnsiTheme="majorHAnsi" w:cstheme="majorBidi"/>
      <w:sz w:val="18"/>
      <w:szCs w:val="18"/>
    </w:rPr>
  </w:style>
  <w:style w:type="paragraph" w:styleId="Web">
    <w:name w:val="Normal (Web)"/>
    <w:basedOn w:val="a"/>
    <w:uiPriority w:val="99"/>
    <w:semiHidden/>
    <w:unhideWhenUsed/>
    <w:rsid w:val="00527F3E"/>
    <w:pPr>
      <w:widowControl/>
    </w:pPr>
    <w:rPr>
      <w:rFonts w:ascii="Arial" w:eastAsia="新細明體" w:hAnsi="Arial" w:cs="Arial"/>
      <w:kern w:val="0"/>
      <w:szCs w:val="24"/>
    </w:rPr>
  </w:style>
  <w:style w:type="character" w:styleId="a9">
    <w:name w:val="Strong"/>
    <w:basedOn w:val="a0"/>
    <w:uiPriority w:val="22"/>
    <w:qFormat/>
    <w:rsid w:val="00527F3E"/>
    <w:rPr>
      <w:b/>
      <w:bCs/>
    </w:rPr>
  </w:style>
  <w:style w:type="paragraph" w:styleId="aa">
    <w:name w:val="Plain Text"/>
    <w:basedOn w:val="a"/>
    <w:link w:val="ab"/>
    <w:uiPriority w:val="99"/>
    <w:semiHidden/>
    <w:unhideWhenUsed/>
    <w:rsid w:val="00176376"/>
    <w:rPr>
      <w:rFonts w:ascii="Calibri" w:eastAsia="新細明體" w:hAnsi="Courier New" w:cs="Courier New"/>
      <w:szCs w:val="24"/>
    </w:rPr>
  </w:style>
  <w:style w:type="character" w:customStyle="1" w:styleId="ab">
    <w:name w:val="純文字 字元"/>
    <w:basedOn w:val="a0"/>
    <w:link w:val="aa"/>
    <w:uiPriority w:val="99"/>
    <w:semiHidden/>
    <w:rsid w:val="00176376"/>
    <w:rPr>
      <w:rFonts w:ascii="Calibri" w:eastAsia="新細明體" w:hAnsi="Courier New" w:cs="Courier New"/>
      <w:szCs w:val="24"/>
    </w:rPr>
  </w:style>
  <w:style w:type="character" w:styleId="ac">
    <w:name w:val="Hyperlink"/>
    <w:basedOn w:val="a0"/>
    <w:uiPriority w:val="99"/>
    <w:unhideWhenUsed/>
    <w:rsid w:val="003B2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414">
      <w:bodyDiv w:val="1"/>
      <w:marLeft w:val="0"/>
      <w:marRight w:val="0"/>
      <w:marTop w:val="0"/>
      <w:marBottom w:val="0"/>
      <w:divBdr>
        <w:top w:val="none" w:sz="0" w:space="0" w:color="auto"/>
        <w:left w:val="none" w:sz="0" w:space="0" w:color="auto"/>
        <w:bottom w:val="none" w:sz="0" w:space="0" w:color="auto"/>
        <w:right w:val="none" w:sz="0" w:space="0" w:color="auto"/>
      </w:divBdr>
    </w:div>
    <w:div w:id="727731763">
      <w:bodyDiv w:val="1"/>
      <w:marLeft w:val="0"/>
      <w:marRight w:val="0"/>
      <w:marTop w:val="0"/>
      <w:marBottom w:val="0"/>
      <w:divBdr>
        <w:top w:val="none" w:sz="0" w:space="0" w:color="auto"/>
        <w:left w:val="none" w:sz="0" w:space="0" w:color="auto"/>
        <w:bottom w:val="none" w:sz="0" w:space="0" w:color="auto"/>
        <w:right w:val="none" w:sz="0" w:space="0" w:color="auto"/>
      </w:divBdr>
    </w:div>
    <w:div w:id="902980873">
      <w:bodyDiv w:val="1"/>
      <w:marLeft w:val="0"/>
      <w:marRight w:val="0"/>
      <w:marTop w:val="0"/>
      <w:marBottom w:val="0"/>
      <w:divBdr>
        <w:top w:val="none" w:sz="0" w:space="0" w:color="auto"/>
        <w:left w:val="none" w:sz="0" w:space="0" w:color="auto"/>
        <w:bottom w:val="none" w:sz="0" w:space="0" w:color="auto"/>
        <w:right w:val="none" w:sz="0" w:space="0" w:color="auto"/>
      </w:divBdr>
    </w:div>
    <w:div w:id="11798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tes.google.com/site/tyymoj/hom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f1000304</dc:creator>
  <cp:lastModifiedBy>高文榮</cp:lastModifiedBy>
  <cp:revision>2</cp:revision>
  <cp:lastPrinted>2017-04-20T12:10:00Z</cp:lastPrinted>
  <dcterms:created xsi:type="dcterms:W3CDTF">2017-04-20T12:20:00Z</dcterms:created>
  <dcterms:modified xsi:type="dcterms:W3CDTF">2017-04-20T12:20:00Z</dcterms:modified>
</cp:coreProperties>
</file>