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0"/>
        <w:gridCol w:w="1080"/>
        <w:gridCol w:w="2120"/>
      </w:tblGrid>
      <w:tr w:rsidR="00EB2EAF" w:rsidRPr="00CA4A89" w:rsidTr="00CE6A66">
        <w:trPr>
          <w:cantSplit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EAF" w:rsidRPr="00CA4A89" w:rsidRDefault="00EB2EAF" w:rsidP="00CE6A66">
            <w:pPr>
              <w:pStyle w:val="a7"/>
              <w:kinsoku w:val="0"/>
              <w:autoSpaceDE w:val="0"/>
              <w:autoSpaceDN w:val="0"/>
              <w:rPr>
                <w:rFonts w:ascii="新細明體" w:hAnsi="新細明體"/>
                <w:color w:val="000000"/>
                <w:spacing w:val="-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B2EAF" w:rsidRPr="00863D92" w:rsidRDefault="00EB2EAF" w:rsidP="00CE6A66">
            <w:pPr>
              <w:jc w:val="center"/>
              <w:rPr>
                <w:rFonts w:ascii="新細明體" w:hAnsi="新細明體"/>
              </w:rPr>
            </w:pPr>
            <w:r w:rsidRPr="00863D92">
              <w:rPr>
                <w:rFonts w:ascii="新細明體" w:hAnsi="新細明體"/>
              </w:rPr>
              <w:t>新 聞 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EAF" w:rsidRPr="00CA4A89" w:rsidRDefault="00EB2EAF" w:rsidP="00CE6A66">
            <w:pPr>
              <w:rPr>
                <w:rFonts w:ascii="新細明體" w:hAnsi="新細明體"/>
                <w:color w:val="000000"/>
              </w:rPr>
            </w:pPr>
          </w:p>
        </w:tc>
      </w:tr>
      <w:tr w:rsidR="00F22692" w:rsidRPr="00CA4A89" w:rsidTr="00CE6A66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F22692" w:rsidRPr="00CA4A89" w:rsidRDefault="00F22692" w:rsidP="00F22692">
            <w:pPr>
              <w:kinsoku w:val="0"/>
              <w:autoSpaceDE w:val="0"/>
              <w:autoSpaceDN w:val="0"/>
              <w:rPr>
                <w:rFonts w:ascii="新細明體" w:hAnsi="新細明體"/>
                <w:color w:val="000000"/>
                <w:spacing w:val="-4"/>
              </w:rPr>
            </w:pPr>
            <w:r w:rsidRPr="00CA4A89">
              <w:rPr>
                <w:rFonts w:ascii="新細明體" w:hAnsi="新細明體"/>
                <w:color w:val="000000"/>
                <w:spacing w:val="-4"/>
              </w:rPr>
              <w:t>桃園</w:t>
            </w:r>
            <w:r>
              <w:rPr>
                <w:rFonts w:ascii="新細明體" w:hAnsi="新細明體" w:hint="eastAsia"/>
                <w:color w:val="000000"/>
                <w:spacing w:val="-4"/>
              </w:rPr>
              <w:t>市</w:t>
            </w:r>
            <w:r w:rsidRPr="00CA4A89">
              <w:rPr>
                <w:rFonts w:ascii="新細明體" w:hAnsi="新細明體"/>
                <w:color w:val="000000"/>
                <w:spacing w:val="-4"/>
              </w:rPr>
              <w:t>政府文化局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2692" w:rsidRPr="00CA4A89" w:rsidRDefault="00F22692" w:rsidP="00F22692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F22692" w:rsidRPr="00CA4A89" w:rsidRDefault="00F22692" w:rsidP="00F22692">
            <w:pPr>
              <w:rPr>
                <w:rFonts w:ascii="新細明體" w:hAnsi="新細明體"/>
                <w:color w:val="000000"/>
              </w:rPr>
            </w:pPr>
            <w:r w:rsidRPr="00CA4A89">
              <w:rPr>
                <w:rFonts w:ascii="新細明體" w:hAnsi="新細明體"/>
                <w:color w:val="000000"/>
              </w:rPr>
              <w:t>電話：3322592</w:t>
            </w:r>
          </w:p>
        </w:tc>
      </w:tr>
      <w:tr w:rsidR="00F22692" w:rsidRPr="00CA4A89" w:rsidTr="00CE6A66">
        <w:trPr>
          <w:cantSplit/>
        </w:trPr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F22692" w:rsidRPr="00CA4A89" w:rsidRDefault="00F22692" w:rsidP="00F22692">
            <w:pPr>
              <w:kinsoku w:val="0"/>
              <w:autoSpaceDE w:val="0"/>
              <w:autoSpaceDN w:val="0"/>
              <w:rPr>
                <w:rFonts w:ascii="新細明體" w:hAnsi="新細明體"/>
                <w:color w:val="000000"/>
                <w:spacing w:val="-4"/>
                <w:kern w:val="0"/>
              </w:rPr>
            </w:pPr>
            <w:r>
              <w:rPr>
                <w:rFonts w:ascii="新細明體" w:hAnsi="新細明體"/>
                <w:color w:val="000000"/>
                <w:spacing w:val="-4"/>
              </w:rPr>
              <w:t>桃園</w:t>
            </w:r>
            <w:r>
              <w:rPr>
                <w:rFonts w:ascii="新細明體" w:hAnsi="新細明體" w:hint="eastAsia"/>
                <w:color w:val="000000"/>
                <w:spacing w:val="-4"/>
              </w:rPr>
              <w:t>市</w:t>
            </w:r>
            <w:r>
              <w:rPr>
                <w:rFonts w:ascii="新細明體" w:hAnsi="新細明體"/>
                <w:color w:val="000000"/>
                <w:spacing w:val="-4"/>
              </w:rPr>
              <w:t>桃園</w:t>
            </w:r>
            <w:r>
              <w:rPr>
                <w:rFonts w:ascii="新細明體" w:hAnsi="新細明體" w:hint="eastAsia"/>
                <w:color w:val="000000"/>
                <w:spacing w:val="-4"/>
              </w:rPr>
              <w:t>區</w:t>
            </w:r>
            <w:r w:rsidRPr="00CA4A89">
              <w:rPr>
                <w:rFonts w:ascii="新細明體" w:hAnsi="新細明體"/>
                <w:color w:val="000000"/>
                <w:spacing w:val="-4"/>
              </w:rPr>
              <w:t>縣府</w:t>
            </w:r>
            <w:r w:rsidRPr="00CA4A89">
              <w:rPr>
                <w:rFonts w:ascii="新細明體" w:hAnsi="新細明體"/>
                <w:color w:val="000000"/>
                <w:spacing w:val="-4"/>
                <w:kern w:val="0"/>
              </w:rPr>
              <w:t>路21號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2692" w:rsidRPr="00CA4A89" w:rsidRDefault="00F22692" w:rsidP="00F22692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</w:tcBorders>
          </w:tcPr>
          <w:p w:rsidR="00F22692" w:rsidRPr="00CA4A89" w:rsidRDefault="00F22692" w:rsidP="00F22692">
            <w:pPr>
              <w:rPr>
                <w:rFonts w:ascii="新細明體" w:hAnsi="新細明體"/>
                <w:color w:val="000000"/>
              </w:rPr>
            </w:pPr>
            <w:r w:rsidRPr="00CA4A89">
              <w:rPr>
                <w:rFonts w:ascii="新細明體" w:hAnsi="新細明體"/>
                <w:color w:val="000000"/>
              </w:rPr>
              <w:t>傳真：3354384</w:t>
            </w:r>
          </w:p>
        </w:tc>
      </w:tr>
      <w:tr w:rsidR="00F22692" w:rsidRPr="00CA4A89" w:rsidTr="00CE6A66">
        <w:trPr>
          <w:cantSplit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2" w:rsidRPr="00CA4A89" w:rsidRDefault="00F22692" w:rsidP="00F22692">
            <w:pPr>
              <w:kinsoku w:val="0"/>
              <w:autoSpaceDE w:val="0"/>
              <w:autoSpaceDN w:val="0"/>
              <w:spacing w:line="340" w:lineRule="exact"/>
              <w:rPr>
                <w:rFonts w:ascii="新細明體" w:hAnsi="新細明體"/>
                <w:color w:val="000000"/>
                <w:spacing w:val="-4"/>
                <w:kern w:val="0"/>
              </w:rPr>
            </w:pPr>
            <w:r w:rsidRPr="00CA4A89">
              <w:rPr>
                <w:rFonts w:ascii="新細明體" w:hAnsi="新細明體"/>
                <w:color w:val="000000"/>
                <w:spacing w:val="-4"/>
                <w:kern w:val="0"/>
              </w:rPr>
              <w:t>中華民國</w:t>
            </w:r>
            <w:r w:rsidRPr="00CA4A89">
              <w:rPr>
                <w:rFonts w:ascii="新細明體" w:hAnsi="新細明體" w:hint="eastAsia"/>
                <w:color w:val="000000"/>
                <w:spacing w:val="-4"/>
                <w:kern w:val="0"/>
              </w:rPr>
              <w:t>10</w:t>
            </w:r>
            <w:r>
              <w:rPr>
                <w:rFonts w:ascii="新細明體" w:hAnsi="新細明體" w:hint="eastAsia"/>
                <w:color w:val="000000"/>
                <w:spacing w:val="-4"/>
                <w:kern w:val="0"/>
              </w:rPr>
              <w:t>4</w:t>
            </w:r>
            <w:r w:rsidRPr="00CA4A89">
              <w:rPr>
                <w:rFonts w:ascii="新細明體" w:hAnsi="新細明體"/>
                <w:color w:val="000000"/>
                <w:spacing w:val="-4"/>
                <w:kern w:val="0"/>
              </w:rPr>
              <w:t>年</w:t>
            </w:r>
            <w:r w:rsidR="001109AB">
              <w:rPr>
                <w:rFonts w:ascii="新細明體" w:hAnsi="新細明體" w:hint="eastAsia"/>
                <w:color w:val="000000"/>
                <w:spacing w:val="-4"/>
                <w:kern w:val="0"/>
              </w:rPr>
              <w:t xml:space="preserve"> </w:t>
            </w:r>
            <w:bookmarkStart w:id="0" w:name="_GoBack"/>
            <w:bookmarkEnd w:id="0"/>
            <w:r w:rsidRPr="00CA4A89">
              <w:rPr>
                <w:rFonts w:ascii="新細明體" w:hAnsi="新細明體"/>
                <w:color w:val="000000"/>
                <w:spacing w:val="-4"/>
                <w:kern w:val="0"/>
              </w:rPr>
              <w:t>月</w:t>
            </w:r>
            <w:r>
              <w:rPr>
                <w:rFonts w:ascii="新細明體" w:hAnsi="新細明體" w:hint="eastAsia"/>
                <w:color w:val="000000"/>
                <w:spacing w:val="-4"/>
                <w:kern w:val="0"/>
              </w:rPr>
              <w:t xml:space="preserve">  </w:t>
            </w:r>
            <w:r w:rsidRPr="00CA4A89">
              <w:rPr>
                <w:rFonts w:ascii="新細明體" w:hAnsi="新細明體"/>
                <w:color w:val="000000"/>
                <w:spacing w:val="-4"/>
                <w:kern w:val="0"/>
              </w:rPr>
              <w:t>日發布，並透過網際網路同步發送</w:t>
            </w:r>
          </w:p>
          <w:p w:rsidR="00F22692" w:rsidRPr="00CA4A89" w:rsidRDefault="00F22692" w:rsidP="00F22692">
            <w:pPr>
              <w:kinsoku w:val="0"/>
              <w:autoSpaceDE w:val="0"/>
              <w:autoSpaceDN w:val="0"/>
              <w:spacing w:line="340" w:lineRule="exact"/>
              <w:rPr>
                <w:rFonts w:ascii="新細明體" w:hAnsi="新細明體"/>
                <w:b/>
                <w:color w:val="000000"/>
                <w:spacing w:val="-4"/>
                <w:kern w:val="0"/>
              </w:rPr>
            </w:pPr>
            <w:r w:rsidRPr="00CA4A89">
              <w:rPr>
                <w:rFonts w:ascii="新細明體" w:hAnsi="新細明體"/>
                <w:color w:val="000000"/>
                <w:spacing w:val="-4"/>
                <w:kern w:val="0"/>
              </w:rPr>
              <w:t>網址：http：//www.tyccc.gov.tw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2" w:rsidRPr="00CA4A89" w:rsidRDefault="00F22692" w:rsidP="00F22692">
            <w:pPr>
              <w:spacing w:line="340" w:lineRule="exact"/>
              <w:rPr>
                <w:rFonts w:ascii="新細明體" w:hAnsi="新細明體"/>
                <w:color w:val="000000"/>
                <w:kern w:val="0"/>
              </w:rPr>
            </w:pPr>
            <w:proofErr w:type="gramStart"/>
            <w:r w:rsidRPr="00CA4A89">
              <w:rPr>
                <w:rFonts w:ascii="新細明體" w:hAnsi="新細明體"/>
                <w:color w:val="000000"/>
                <w:spacing w:val="-2"/>
                <w:kern w:val="0"/>
              </w:rPr>
              <w:t>本稿連絡</w:t>
            </w:r>
            <w:proofErr w:type="gramEnd"/>
            <w:r w:rsidRPr="00CA4A89">
              <w:rPr>
                <w:rFonts w:ascii="新細明體" w:hAnsi="新細明體"/>
                <w:color w:val="000000"/>
                <w:spacing w:val="-2"/>
                <w:kern w:val="0"/>
              </w:rPr>
              <w:t>人：</w:t>
            </w:r>
            <w:r>
              <w:rPr>
                <w:rFonts w:ascii="新細明體" w:hAnsi="新細明體" w:hint="eastAsia"/>
                <w:color w:val="000000"/>
                <w:spacing w:val="-2"/>
                <w:kern w:val="0"/>
              </w:rPr>
              <w:t>陳怡均</w:t>
            </w:r>
            <w:r w:rsidRPr="00CA4A89">
              <w:rPr>
                <w:rFonts w:ascii="新細明體" w:hAnsi="新細明體"/>
                <w:color w:val="000000"/>
                <w:kern w:val="0"/>
              </w:rPr>
              <w:t xml:space="preserve">      </w:t>
            </w:r>
          </w:p>
          <w:p w:rsidR="00F22692" w:rsidRPr="00CA4A89" w:rsidRDefault="00F22692" w:rsidP="00F22692">
            <w:pPr>
              <w:kinsoku w:val="0"/>
              <w:autoSpaceDE w:val="0"/>
              <w:autoSpaceDN w:val="0"/>
              <w:spacing w:line="340" w:lineRule="exact"/>
              <w:rPr>
                <w:rFonts w:ascii="新細明體" w:hAnsi="新細明體"/>
                <w:color w:val="000000"/>
                <w:spacing w:val="-2"/>
                <w:kern w:val="0"/>
              </w:rPr>
            </w:pPr>
            <w:r w:rsidRPr="00CA4A89">
              <w:rPr>
                <w:rFonts w:ascii="新細明體" w:hAnsi="新細明體"/>
                <w:color w:val="000000"/>
                <w:spacing w:val="-2"/>
                <w:kern w:val="0"/>
              </w:rPr>
              <w:t>電話：(03)3322592轉85</w:t>
            </w:r>
            <w:r>
              <w:rPr>
                <w:rFonts w:ascii="新細明體" w:hAnsi="新細明體" w:hint="eastAsia"/>
                <w:color w:val="000000"/>
                <w:spacing w:val="-2"/>
                <w:kern w:val="0"/>
              </w:rPr>
              <w:t>41</w:t>
            </w:r>
          </w:p>
        </w:tc>
      </w:tr>
    </w:tbl>
    <w:p w:rsidR="007C1888" w:rsidRPr="00AF14C8" w:rsidRDefault="007C1888" w:rsidP="00ED1B65">
      <w:pPr>
        <w:spacing w:before="240"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</w:rPr>
      </w:pPr>
      <w:r w:rsidRPr="00AF14C8">
        <w:rPr>
          <w:rFonts w:ascii="新細明體" w:eastAsia="新細明體" w:hAnsi="新細明體" w:cs="Times New Roman" w:hint="eastAsia"/>
          <w:b/>
          <w:sz w:val="36"/>
          <w:szCs w:val="36"/>
        </w:rPr>
        <w:t>「浮動分子」</w:t>
      </w:r>
      <w:r w:rsidR="00AF14C8" w:rsidRPr="00AF14C8">
        <w:rPr>
          <w:rFonts w:ascii="新細明體" w:eastAsia="新細明體" w:hAnsi="新細明體" w:cs="Times New Roman" w:hint="eastAsia"/>
          <w:b/>
          <w:sz w:val="36"/>
          <w:szCs w:val="36"/>
        </w:rPr>
        <w:t>－青年學子</w:t>
      </w:r>
      <w:proofErr w:type="gramStart"/>
      <w:r w:rsidR="00AF14C8" w:rsidRPr="00AF14C8">
        <w:rPr>
          <w:rFonts w:ascii="新細明體" w:eastAsia="新細明體" w:hAnsi="新細明體" w:cs="Times New Roman" w:hint="eastAsia"/>
          <w:b/>
          <w:sz w:val="36"/>
          <w:szCs w:val="36"/>
        </w:rPr>
        <w:t>勇敢碰出藝術</w:t>
      </w:r>
      <w:proofErr w:type="gramEnd"/>
      <w:r w:rsidR="00AF14C8" w:rsidRPr="00AF14C8">
        <w:rPr>
          <w:rFonts w:ascii="新細明體" w:eastAsia="新細明體" w:hAnsi="新細明體" w:cs="Times New Roman" w:hint="eastAsia"/>
          <w:b/>
          <w:sz w:val="36"/>
          <w:szCs w:val="36"/>
        </w:rPr>
        <w:t>火花</w:t>
      </w:r>
    </w:p>
    <w:p w:rsidR="00EA24AD" w:rsidRPr="007C1888" w:rsidRDefault="007C1888" w:rsidP="00ED1B65">
      <w:pPr>
        <w:spacing w:before="240" w:line="500" w:lineRule="exact"/>
        <w:jc w:val="center"/>
        <w:rPr>
          <w:b/>
          <w:sz w:val="36"/>
          <w:szCs w:val="36"/>
        </w:rPr>
      </w:pPr>
      <w:r w:rsidRPr="007C1888">
        <w:rPr>
          <w:rFonts w:hint="eastAsia"/>
          <w:b/>
          <w:sz w:val="36"/>
          <w:szCs w:val="36"/>
        </w:rPr>
        <w:t>9/2</w:t>
      </w:r>
      <w:r w:rsidR="00105FCE" w:rsidRPr="007C1888">
        <w:rPr>
          <w:rFonts w:hint="eastAsia"/>
          <w:b/>
          <w:sz w:val="36"/>
          <w:szCs w:val="36"/>
        </w:rPr>
        <w:t>-</w:t>
      </w:r>
      <w:r w:rsidRPr="007C1888">
        <w:rPr>
          <w:rFonts w:hint="eastAsia"/>
          <w:b/>
          <w:sz w:val="36"/>
          <w:szCs w:val="36"/>
        </w:rPr>
        <w:t>9</w:t>
      </w:r>
      <w:r w:rsidR="00105FCE" w:rsidRPr="007C1888">
        <w:rPr>
          <w:rFonts w:hint="eastAsia"/>
          <w:b/>
          <w:sz w:val="36"/>
          <w:szCs w:val="36"/>
        </w:rPr>
        <w:t>/</w:t>
      </w:r>
      <w:r w:rsidRPr="007C1888">
        <w:rPr>
          <w:rFonts w:hint="eastAsia"/>
          <w:b/>
          <w:sz w:val="36"/>
          <w:szCs w:val="36"/>
        </w:rPr>
        <w:t>13</w:t>
      </w:r>
      <w:r w:rsidRPr="007C1888">
        <w:rPr>
          <w:rFonts w:ascii="新細明體" w:eastAsia="新細明體" w:hAnsi="新細明體" w:cs="Times New Roman" w:hint="eastAsia"/>
          <w:b/>
          <w:sz w:val="36"/>
          <w:szCs w:val="36"/>
        </w:rPr>
        <w:t>國立陽明高中第21屆</w:t>
      </w:r>
      <w:r w:rsidRPr="007C1888">
        <w:rPr>
          <w:rFonts w:asciiTheme="minorEastAsia" w:hAnsiTheme="minorEastAsia" w:hint="eastAsia"/>
          <w:b/>
          <w:sz w:val="36"/>
          <w:szCs w:val="36"/>
        </w:rPr>
        <w:t>美術班</w:t>
      </w:r>
      <w:r w:rsidRPr="007C1888">
        <w:rPr>
          <w:rFonts w:ascii="新細明體" w:eastAsia="新細明體" w:hAnsi="新細明體" w:cs="Times New Roman" w:hint="eastAsia"/>
          <w:b/>
          <w:sz w:val="36"/>
          <w:szCs w:val="36"/>
        </w:rPr>
        <w:t>畢業美展</w:t>
      </w:r>
    </w:p>
    <w:p w:rsidR="007C1888" w:rsidRPr="007C1888" w:rsidRDefault="007C1888" w:rsidP="007C1888">
      <w:pPr>
        <w:spacing w:line="500" w:lineRule="exact"/>
        <w:ind w:firstLineChars="202" w:firstLine="485"/>
        <w:rPr>
          <w:rFonts w:ascii="新細明體" w:eastAsia="新細明體" w:hAnsi="新細明體" w:cs="Times New Roman"/>
          <w:szCs w:val="24"/>
        </w:rPr>
      </w:pPr>
      <w:r w:rsidRPr="007C1888">
        <w:rPr>
          <w:rFonts w:ascii="新細明體" w:eastAsia="新細明體" w:hAnsi="新細明體" w:cs="Times New Roman" w:hint="eastAsia"/>
          <w:szCs w:val="24"/>
        </w:rPr>
        <w:t>桃園市</w:t>
      </w:r>
      <w:proofErr w:type="gramStart"/>
      <w:r w:rsidRPr="007C1888">
        <w:rPr>
          <w:rFonts w:ascii="新細明體" w:eastAsia="新細明體" w:hAnsi="新細明體" w:cs="Times New Roman" w:hint="eastAsia"/>
          <w:szCs w:val="24"/>
        </w:rPr>
        <w:t>夙</w:t>
      </w:r>
      <w:proofErr w:type="gramEnd"/>
      <w:r w:rsidRPr="007C1888">
        <w:rPr>
          <w:rFonts w:ascii="新細明體" w:eastAsia="新細明體" w:hAnsi="新細明體" w:cs="Times New Roman" w:hint="eastAsia"/>
          <w:szCs w:val="24"/>
        </w:rPr>
        <w:t>負盛名的國立陽明高中美術班將於104年</w:t>
      </w:r>
      <w:r w:rsidRPr="007C1888">
        <w:rPr>
          <w:rFonts w:ascii="新細明體" w:eastAsia="新細明體" w:hAnsi="新細明體" w:cs="Times New Roman"/>
          <w:szCs w:val="24"/>
        </w:rPr>
        <w:t>9</w:t>
      </w:r>
      <w:r w:rsidRPr="007C1888">
        <w:rPr>
          <w:rFonts w:ascii="新細明體" w:eastAsia="新細明體" w:hAnsi="新細明體" w:cs="Times New Roman" w:hint="eastAsia"/>
          <w:szCs w:val="24"/>
        </w:rPr>
        <w:t>月</w:t>
      </w:r>
      <w:r w:rsidRPr="007C1888">
        <w:rPr>
          <w:rFonts w:ascii="新細明體" w:eastAsia="新細明體" w:hAnsi="新細明體" w:cs="Times New Roman"/>
          <w:szCs w:val="24"/>
        </w:rPr>
        <w:t>2</w:t>
      </w:r>
      <w:r w:rsidRPr="007C1888">
        <w:rPr>
          <w:rFonts w:ascii="新細明體" w:eastAsia="新細明體" w:hAnsi="新細明體" w:cs="Times New Roman" w:hint="eastAsia"/>
          <w:szCs w:val="24"/>
        </w:rPr>
        <w:t>日至</w:t>
      </w:r>
      <w:r w:rsidRPr="007C1888">
        <w:rPr>
          <w:rFonts w:ascii="新細明體" w:eastAsia="新細明體" w:hAnsi="新細明體" w:cs="Times New Roman"/>
          <w:szCs w:val="24"/>
        </w:rPr>
        <w:t>9</w:t>
      </w:r>
      <w:r w:rsidRPr="007C1888">
        <w:rPr>
          <w:rFonts w:ascii="新細明體" w:eastAsia="新細明體" w:hAnsi="新細明體" w:cs="Times New Roman" w:hint="eastAsia"/>
          <w:szCs w:val="24"/>
        </w:rPr>
        <w:t>月</w:t>
      </w:r>
      <w:r w:rsidRPr="007C1888">
        <w:rPr>
          <w:rFonts w:ascii="新細明體" w:eastAsia="新細明體" w:hAnsi="新細明體" w:cs="Times New Roman"/>
          <w:szCs w:val="24"/>
        </w:rPr>
        <w:t>13</w:t>
      </w:r>
      <w:r w:rsidRPr="007C1888">
        <w:rPr>
          <w:rFonts w:ascii="新細明體" w:eastAsia="新細明體" w:hAnsi="新細明體" w:cs="Times New Roman" w:hint="eastAsia"/>
          <w:szCs w:val="24"/>
        </w:rPr>
        <w:t>日假桃園市政府文化局第二、三樓畫廊，舉辦第21屆畢業美展。    本次展覽命名為「浮動分子」，</w:t>
      </w:r>
      <w:r w:rsidR="00B84B7F" w:rsidRPr="007C1888">
        <w:rPr>
          <w:rFonts w:ascii="新細明體" w:eastAsia="新細明體" w:hAnsi="新細明體" w:cs="Times New Roman" w:hint="eastAsia"/>
          <w:szCs w:val="24"/>
        </w:rPr>
        <w:t>一群年近18</w:t>
      </w:r>
      <w:r w:rsidR="00B84B7F">
        <w:rPr>
          <w:rFonts w:ascii="新細明體" w:eastAsia="新細明體" w:hAnsi="新細明體" w:cs="Times New Roman" w:hint="eastAsia"/>
          <w:szCs w:val="24"/>
        </w:rPr>
        <w:t>歲</w:t>
      </w:r>
      <w:r w:rsidR="00B84B7F" w:rsidRPr="007C1888">
        <w:rPr>
          <w:rFonts w:ascii="新細明體" w:eastAsia="新細明體" w:hAnsi="新細明體" w:cs="Times New Roman" w:hint="eastAsia"/>
          <w:szCs w:val="24"/>
        </w:rPr>
        <w:t>的藝術創作者</w:t>
      </w:r>
      <w:r w:rsidR="00AF14C8">
        <w:rPr>
          <w:rFonts w:ascii="新細明體" w:eastAsia="新細明體" w:hAnsi="新細明體" w:cs="Times New Roman" w:hint="eastAsia"/>
          <w:szCs w:val="24"/>
        </w:rPr>
        <w:t>，提出</w:t>
      </w:r>
      <w:r w:rsidR="004030F5">
        <w:rPr>
          <w:rFonts w:ascii="新細明體" w:eastAsia="新細明體" w:hAnsi="新細明體" w:cs="Times New Roman" w:hint="eastAsia"/>
          <w:szCs w:val="24"/>
        </w:rPr>
        <w:t>屬於他們</w:t>
      </w:r>
      <w:r w:rsidR="00AF14C8">
        <w:rPr>
          <w:rFonts w:ascii="新細明體" w:eastAsia="新細明體" w:hAnsi="新細明體" w:cs="Times New Roman" w:hint="eastAsia"/>
          <w:szCs w:val="24"/>
        </w:rPr>
        <w:t>的獨立藝術宣言：</w:t>
      </w:r>
    </w:p>
    <w:p w:rsidR="007C1888" w:rsidRPr="007C1888" w:rsidRDefault="007C1888" w:rsidP="007C1888">
      <w:pPr>
        <w:spacing w:line="500" w:lineRule="exact"/>
        <w:ind w:firstLineChars="202" w:firstLine="485"/>
        <w:rPr>
          <w:rFonts w:ascii="新細明體" w:eastAsia="新細明體" w:hAnsi="新細明體" w:cs="Times New Roman"/>
          <w:szCs w:val="24"/>
        </w:rPr>
      </w:pPr>
      <w:r w:rsidRPr="007C1888">
        <w:rPr>
          <w:rFonts w:ascii="新細明體" w:eastAsia="新細明體" w:hAnsi="新細明體" w:cs="Times New Roman"/>
          <w:szCs w:val="24"/>
        </w:rPr>
        <w:t> </w:t>
      </w:r>
      <w:r w:rsidRPr="007C1888">
        <w:rPr>
          <w:rFonts w:ascii="新細明體" w:eastAsia="新細明體" w:hAnsi="新細明體" w:cs="Times New Roman" w:hint="eastAsia"/>
          <w:i/>
          <w:iCs/>
          <w:szCs w:val="24"/>
        </w:rPr>
        <w:t>「空氣中大部分是安定的分子</w:t>
      </w:r>
      <w:r w:rsidR="00AF14C8">
        <w:rPr>
          <w:rFonts w:ascii="新細明體" w:eastAsia="新細明體" w:hAnsi="新細明體" w:cs="Times New Roman" w:hint="eastAsia"/>
          <w:i/>
          <w:iCs/>
          <w:szCs w:val="24"/>
        </w:rPr>
        <w:t>，</w:t>
      </w:r>
    </w:p>
    <w:p w:rsidR="007C1888" w:rsidRPr="007C1888" w:rsidRDefault="007C1888" w:rsidP="007C1888">
      <w:pPr>
        <w:spacing w:line="500" w:lineRule="exact"/>
        <w:ind w:firstLineChars="202" w:firstLine="485"/>
        <w:rPr>
          <w:rFonts w:ascii="新細明體" w:eastAsia="新細明體" w:hAnsi="新細明體" w:cs="Times New Roman"/>
          <w:szCs w:val="24"/>
        </w:rPr>
      </w:pPr>
      <w:r w:rsidRPr="007C1888">
        <w:rPr>
          <w:rFonts w:ascii="新細明體" w:eastAsia="新細明體" w:hAnsi="新細明體" w:cs="Times New Roman" w:hint="eastAsia"/>
          <w:i/>
          <w:iCs/>
          <w:szCs w:val="24"/>
        </w:rPr>
        <w:t>而有些則是浮動的</w:t>
      </w:r>
      <w:r w:rsidRPr="007C1888">
        <w:rPr>
          <w:rFonts w:ascii="新細明體" w:eastAsia="新細明體" w:hAnsi="新細明體" w:cs="Times New Roman"/>
          <w:i/>
          <w:iCs/>
          <w:szCs w:val="24"/>
        </w:rPr>
        <w:t>  </w:t>
      </w:r>
      <w:r w:rsidRPr="007C1888">
        <w:rPr>
          <w:rFonts w:ascii="新細明體" w:eastAsia="新細明體" w:hAnsi="新細明體" w:cs="Times New Roman" w:hint="eastAsia"/>
          <w:i/>
          <w:iCs/>
          <w:szCs w:val="24"/>
        </w:rPr>
        <w:t>不安定的碰撞變化</w:t>
      </w:r>
      <w:r w:rsidR="004030F5">
        <w:rPr>
          <w:rFonts w:ascii="新細明體" w:eastAsia="新細明體" w:hAnsi="新細明體" w:cs="Times New Roman" w:hint="eastAsia"/>
          <w:i/>
          <w:iCs/>
          <w:szCs w:val="24"/>
        </w:rPr>
        <w:t>，</w:t>
      </w:r>
    </w:p>
    <w:p w:rsidR="007C1888" w:rsidRPr="007C1888" w:rsidRDefault="007C1888" w:rsidP="007C1888">
      <w:pPr>
        <w:spacing w:line="500" w:lineRule="exact"/>
        <w:ind w:firstLineChars="202" w:firstLine="485"/>
        <w:rPr>
          <w:rFonts w:ascii="新細明體" w:eastAsia="新細明體" w:hAnsi="新細明體" w:cs="Times New Roman"/>
          <w:szCs w:val="24"/>
        </w:rPr>
      </w:pPr>
      <w:r w:rsidRPr="007C1888">
        <w:rPr>
          <w:rFonts w:ascii="新細明體" w:eastAsia="新細明體" w:hAnsi="新細明體" w:cs="Times New Roman" w:hint="eastAsia"/>
          <w:i/>
          <w:iCs/>
          <w:szCs w:val="24"/>
        </w:rPr>
        <w:t>我們就是如此不安定的存在</w:t>
      </w:r>
      <w:r w:rsidR="004030F5">
        <w:rPr>
          <w:rFonts w:ascii="新細明體" w:eastAsia="新細明體" w:hAnsi="新細明體" w:cs="Times New Roman" w:hint="eastAsia"/>
          <w:i/>
          <w:iCs/>
          <w:szCs w:val="24"/>
        </w:rPr>
        <w:t>，</w:t>
      </w:r>
      <w:r w:rsidRPr="007C1888">
        <w:rPr>
          <w:rFonts w:ascii="新細明體" w:eastAsia="新細明體" w:hAnsi="新細明體" w:cs="Times New Roman"/>
          <w:i/>
          <w:iCs/>
          <w:szCs w:val="24"/>
        </w:rPr>
        <w:t> </w:t>
      </w:r>
      <w:r w:rsidRPr="007C1888">
        <w:rPr>
          <w:rFonts w:ascii="新細明體" w:eastAsia="新細明體" w:hAnsi="新細明體" w:cs="Times New Roman" w:hint="eastAsia"/>
          <w:i/>
          <w:iCs/>
          <w:szCs w:val="24"/>
        </w:rPr>
        <w:t>不安於舒適圈</w:t>
      </w:r>
      <w:r w:rsidR="004030F5">
        <w:rPr>
          <w:rFonts w:ascii="新細明體" w:eastAsia="新細明體" w:hAnsi="新細明體" w:cs="Times New Roman" w:hint="eastAsia"/>
          <w:i/>
          <w:iCs/>
          <w:szCs w:val="24"/>
        </w:rPr>
        <w:t>，</w:t>
      </w:r>
      <w:r w:rsidRPr="007C1888">
        <w:rPr>
          <w:rFonts w:ascii="新細明體" w:eastAsia="新細明體" w:hAnsi="新細明體" w:cs="Times New Roman" w:hint="eastAsia"/>
          <w:i/>
          <w:iCs/>
          <w:szCs w:val="24"/>
        </w:rPr>
        <w:t>想擺脫社會框架</w:t>
      </w:r>
      <w:r w:rsidR="004030F5">
        <w:rPr>
          <w:rFonts w:ascii="新細明體" w:eastAsia="新細明體" w:hAnsi="新細明體" w:cs="Times New Roman" w:hint="eastAsia"/>
          <w:i/>
          <w:iCs/>
          <w:szCs w:val="24"/>
        </w:rPr>
        <w:t>，</w:t>
      </w:r>
    </w:p>
    <w:p w:rsidR="007C1888" w:rsidRPr="007C1888" w:rsidRDefault="007C1888" w:rsidP="007C1888">
      <w:pPr>
        <w:spacing w:line="500" w:lineRule="exact"/>
        <w:ind w:firstLineChars="202" w:firstLine="485"/>
        <w:rPr>
          <w:rFonts w:ascii="新細明體" w:eastAsia="新細明體" w:hAnsi="新細明體" w:cs="Times New Roman"/>
          <w:szCs w:val="24"/>
        </w:rPr>
      </w:pPr>
      <w:r w:rsidRPr="007C1888">
        <w:rPr>
          <w:rFonts w:ascii="新細明體" w:eastAsia="新細明體" w:hAnsi="新細明體" w:cs="Times New Roman" w:hint="eastAsia"/>
          <w:i/>
          <w:iCs/>
          <w:szCs w:val="24"/>
        </w:rPr>
        <w:t>理性裡充斥感性</w:t>
      </w:r>
      <w:r w:rsidR="004030F5">
        <w:rPr>
          <w:rFonts w:ascii="新細明體" w:eastAsia="新細明體" w:hAnsi="新細明體" w:cs="Times New Roman" w:hint="eastAsia"/>
          <w:i/>
          <w:iCs/>
          <w:szCs w:val="24"/>
        </w:rPr>
        <w:t>，</w:t>
      </w:r>
      <w:r w:rsidRPr="007C1888">
        <w:rPr>
          <w:rFonts w:ascii="新細明體" w:eastAsia="新細明體" w:hAnsi="新細明體" w:cs="Times New Roman" w:hint="eastAsia"/>
          <w:i/>
          <w:iCs/>
          <w:szCs w:val="24"/>
        </w:rPr>
        <w:t>敏感脆弱卻又是內心強大</w:t>
      </w:r>
      <w:r w:rsidR="004030F5">
        <w:rPr>
          <w:rFonts w:ascii="新細明體" w:eastAsia="新細明體" w:hAnsi="新細明體" w:cs="Times New Roman" w:hint="eastAsia"/>
          <w:i/>
          <w:iCs/>
          <w:szCs w:val="24"/>
        </w:rPr>
        <w:t>，</w:t>
      </w:r>
      <w:r w:rsidRPr="007C1888">
        <w:rPr>
          <w:rFonts w:ascii="新細明體" w:eastAsia="新細明體" w:hAnsi="新細明體" w:cs="Times New Roman" w:hint="eastAsia"/>
          <w:i/>
          <w:iCs/>
          <w:szCs w:val="24"/>
        </w:rPr>
        <w:t>我們是藝術家</w:t>
      </w:r>
      <w:r w:rsidR="004030F5">
        <w:rPr>
          <w:rFonts w:ascii="新細明體" w:eastAsia="新細明體" w:hAnsi="新細明體" w:cs="Times New Roman" w:hint="eastAsia"/>
          <w:i/>
          <w:iCs/>
          <w:szCs w:val="24"/>
        </w:rPr>
        <w:t>。</w:t>
      </w:r>
      <w:r w:rsidRPr="007C1888">
        <w:rPr>
          <w:rFonts w:ascii="新細明體" w:eastAsia="新細明體" w:hAnsi="新細明體" w:cs="Times New Roman" w:hint="eastAsia"/>
          <w:i/>
          <w:iCs/>
          <w:szCs w:val="24"/>
        </w:rPr>
        <w:t>」</w:t>
      </w:r>
    </w:p>
    <w:p w:rsidR="007C1888" w:rsidRDefault="007C1888" w:rsidP="007C1888">
      <w:pPr>
        <w:spacing w:line="500" w:lineRule="exact"/>
        <w:ind w:firstLineChars="202" w:firstLine="485"/>
        <w:rPr>
          <w:rFonts w:ascii="新細明體" w:eastAsia="新細明體" w:hAnsi="新細明體" w:cs="Times New Roman"/>
          <w:szCs w:val="24"/>
        </w:rPr>
      </w:pPr>
      <w:r w:rsidRPr="007C1888">
        <w:rPr>
          <w:rFonts w:ascii="新細明體" w:eastAsia="新細明體" w:hAnsi="新細明體" w:cs="Times New Roman" w:hint="eastAsia"/>
          <w:szCs w:val="24"/>
        </w:rPr>
        <w:t> </w:t>
      </w:r>
      <w:r w:rsidR="004030F5">
        <w:rPr>
          <w:rFonts w:ascii="新細明體" w:eastAsia="新細明體" w:hAnsi="新細明體" w:cs="Times New Roman" w:hint="eastAsia"/>
          <w:szCs w:val="24"/>
        </w:rPr>
        <w:t>本次畢業</w:t>
      </w:r>
      <w:r w:rsidRPr="007C1888">
        <w:rPr>
          <w:rFonts w:ascii="新細明體" w:eastAsia="新細明體" w:hAnsi="新細明體" w:cs="Times New Roman" w:hint="eastAsia"/>
          <w:szCs w:val="24"/>
        </w:rPr>
        <w:t>美展預計展出</w:t>
      </w:r>
      <w:r w:rsidR="004030F5">
        <w:rPr>
          <w:rFonts w:ascii="新細明體" w:eastAsia="新細明體" w:hAnsi="新細明體" w:cs="Times New Roman" w:hint="eastAsia"/>
          <w:szCs w:val="24"/>
        </w:rPr>
        <w:t>90多</w:t>
      </w:r>
      <w:r w:rsidRPr="007C1888">
        <w:rPr>
          <w:rFonts w:ascii="新細明體" w:eastAsia="新細明體" w:hAnsi="新細明體" w:cs="Times New Roman" w:hint="eastAsia"/>
          <w:szCs w:val="24"/>
        </w:rPr>
        <w:t>件作品，</w:t>
      </w:r>
      <w:r w:rsidR="004030F5">
        <w:rPr>
          <w:rFonts w:ascii="新細明體" w:eastAsia="新細明體" w:hAnsi="新細明體" w:cs="Times New Roman" w:hint="eastAsia"/>
          <w:szCs w:val="24"/>
        </w:rPr>
        <w:t>媒材</w:t>
      </w:r>
      <w:r w:rsidRPr="007C1888">
        <w:rPr>
          <w:rFonts w:ascii="新細明體" w:eastAsia="新細明體" w:hAnsi="新細明體" w:cs="Times New Roman" w:hint="eastAsia"/>
          <w:szCs w:val="24"/>
        </w:rPr>
        <w:t>形式涵</w:t>
      </w:r>
      <w:proofErr w:type="gramStart"/>
      <w:r w:rsidRPr="007C1888">
        <w:rPr>
          <w:rFonts w:ascii="新細明體" w:eastAsia="新細明體" w:hAnsi="新細明體" w:cs="Times New Roman" w:hint="eastAsia"/>
          <w:szCs w:val="24"/>
        </w:rPr>
        <w:t>括</w:t>
      </w:r>
      <w:proofErr w:type="gramEnd"/>
      <w:r w:rsidRPr="007C1888">
        <w:rPr>
          <w:rFonts w:ascii="新細明體" w:eastAsia="新細明體" w:hAnsi="新細明體" w:cs="Times New Roman" w:hint="eastAsia"/>
          <w:szCs w:val="24"/>
        </w:rPr>
        <w:t>了素描、彩繪、水墨、書法、設計、漫畫與攝影等各式充滿創意與表現力的佳作，風格</w:t>
      </w:r>
      <w:proofErr w:type="gramStart"/>
      <w:r w:rsidRPr="007C1888">
        <w:rPr>
          <w:rFonts w:ascii="新細明體" w:eastAsia="新細明體" w:hAnsi="新細明體" w:cs="Times New Roman" w:hint="eastAsia"/>
          <w:szCs w:val="24"/>
        </w:rPr>
        <w:t>多樣，</w:t>
      </w:r>
      <w:proofErr w:type="gramEnd"/>
      <w:r w:rsidRPr="007C1888">
        <w:rPr>
          <w:rFonts w:ascii="新細明體" w:eastAsia="新細明體" w:hAnsi="新細明體" w:cs="Times New Roman" w:hint="eastAsia"/>
          <w:szCs w:val="24"/>
        </w:rPr>
        <w:t>技巧</w:t>
      </w:r>
      <w:r w:rsidR="000B305B">
        <w:rPr>
          <w:rFonts w:ascii="新細明體" w:eastAsia="新細明體" w:hAnsi="新細明體" w:cs="Times New Roman" w:hint="eastAsia"/>
          <w:szCs w:val="24"/>
        </w:rPr>
        <w:t>成熟</w:t>
      </w:r>
      <w:r w:rsidRPr="007C1888">
        <w:rPr>
          <w:rFonts w:ascii="新細明體" w:eastAsia="新細明體" w:hAnsi="新細明體" w:cs="Times New Roman" w:hint="eastAsia"/>
          <w:szCs w:val="24"/>
        </w:rPr>
        <w:t>，創意滿分，藉由欣賞這些作品，進一步看見這30位年輕藝術家們對於生活、對於生命經驗的抒發與摹寫，</w:t>
      </w:r>
      <w:r w:rsidR="004030F5">
        <w:rPr>
          <w:rFonts w:ascii="新細明體" w:eastAsia="新細明體" w:hAnsi="新細明體" w:cs="Times New Roman" w:hint="eastAsia"/>
          <w:szCs w:val="24"/>
        </w:rPr>
        <w:t>竭誠邀請民眾親臨觀展、交流，給予這群年輕學子鼓勵及指導。</w:t>
      </w:r>
    </w:p>
    <w:p w:rsidR="000C4337" w:rsidRPr="00B42825" w:rsidRDefault="000C4337" w:rsidP="00ED1D4F">
      <w:pPr>
        <w:spacing w:line="500" w:lineRule="exact"/>
        <w:rPr>
          <w:sz w:val="28"/>
        </w:rPr>
      </w:pPr>
    </w:p>
    <w:sectPr w:rsidR="000C4337" w:rsidRPr="00B42825" w:rsidSect="003768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41" w:rsidRDefault="00191941" w:rsidP="00EB2EAF">
      <w:r>
        <w:separator/>
      </w:r>
    </w:p>
  </w:endnote>
  <w:endnote w:type="continuationSeparator" w:id="0">
    <w:p w:rsidR="00191941" w:rsidRDefault="00191941" w:rsidP="00EB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41" w:rsidRDefault="00191941" w:rsidP="00EB2EAF">
      <w:r>
        <w:separator/>
      </w:r>
    </w:p>
  </w:footnote>
  <w:footnote w:type="continuationSeparator" w:id="0">
    <w:p w:rsidR="00191941" w:rsidRDefault="00191941" w:rsidP="00EB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BC7"/>
    <w:multiLevelType w:val="hybridMultilevel"/>
    <w:tmpl w:val="C09471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10ECC2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45C"/>
    <w:rsid w:val="000479ED"/>
    <w:rsid w:val="00085EB4"/>
    <w:rsid w:val="00092048"/>
    <w:rsid w:val="000A5AB4"/>
    <w:rsid w:val="000B305B"/>
    <w:rsid w:val="000C0F6B"/>
    <w:rsid w:val="000C4337"/>
    <w:rsid w:val="000C55DF"/>
    <w:rsid w:val="000D7CD9"/>
    <w:rsid w:val="000F6C60"/>
    <w:rsid w:val="00105FCE"/>
    <w:rsid w:val="00106E57"/>
    <w:rsid w:val="00106F27"/>
    <w:rsid w:val="001109AB"/>
    <w:rsid w:val="001270C6"/>
    <w:rsid w:val="00170D51"/>
    <w:rsid w:val="00191941"/>
    <w:rsid w:val="001A7E05"/>
    <w:rsid w:val="001C2ACD"/>
    <w:rsid w:val="001E695C"/>
    <w:rsid w:val="00214E49"/>
    <w:rsid w:val="002247A4"/>
    <w:rsid w:val="00257EA7"/>
    <w:rsid w:val="00282A30"/>
    <w:rsid w:val="002859DC"/>
    <w:rsid w:val="0028733A"/>
    <w:rsid w:val="002B35F1"/>
    <w:rsid w:val="002D0657"/>
    <w:rsid w:val="002F5FCF"/>
    <w:rsid w:val="00336D51"/>
    <w:rsid w:val="00340F4C"/>
    <w:rsid w:val="00360F39"/>
    <w:rsid w:val="0036361B"/>
    <w:rsid w:val="0037684C"/>
    <w:rsid w:val="003E09A5"/>
    <w:rsid w:val="004030F5"/>
    <w:rsid w:val="00415390"/>
    <w:rsid w:val="00434514"/>
    <w:rsid w:val="00461CED"/>
    <w:rsid w:val="004628CA"/>
    <w:rsid w:val="00476846"/>
    <w:rsid w:val="00476EF3"/>
    <w:rsid w:val="004A52CE"/>
    <w:rsid w:val="004A7489"/>
    <w:rsid w:val="004C4129"/>
    <w:rsid w:val="00510226"/>
    <w:rsid w:val="00526B3E"/>
    <w:rsid w:val="0053213C"/>
    <w:rsid w:val="00532D67"/>
    <w:rsid w:val="00566223"/>
    <w:rsid w:val="00587F85"/>
    <w:rsid w:val="00594304"/>
    <w:rsid w:val="005A57DB"/>
    <w:rsid w:val="005B2C33"/>
    <w:rsid w:val="005E1925"/>
    <w:rsid w:val="00612668"/>
    <w:rsid w:val="006A3F64"/>
    <w:rsid w:val="006C3927"/>
    <w:rsid w:val="006D4FDD"/>
    <w:rsid w:val="006E04D2"/>
    <w:rsid w:val="006E6967"/>
    <w:rsid w:val="006F4A33"/>
    <w:rsid w:val="007405E4"/>
    <w:rsid w:val="00771758"/>
    <w:rsid w:val="00773D96"/>
    <w:rsid w:val="00774F08"/>
    <w:rsid w:val="0077516A"/>
    <w:rsid w:val="007C1888"/>
    <w:rsid w:val="007D37F6"/>
    <w:rsid w:val="007E1DA8"/>
    <w:rsid w:val="00812633"/>
    <w:rsid w:val="0085033D"/>
    <w:rsid w:val="008749C0"/>
    <w:rsid w:val="0089688F"/>
    <w:rsid w:val="008A12E2"/>
    <w:rsid w:val="008B0A69"/>
    <w:rsid w:val="008E0C01"/>
    <w:rsid w:val="008E695F"/>
    <w:rsid w:val="008E6DBC"/>
    <w:rsid w:val="008E75F9"/>
    <w:rsid w:val="00941DC0"/>
    <w:rsid w:val="0094631A"/>
    <w:rsid w:val="009E0BF7"/>
    <w:rsid w:val="009E5E39"/>
    <w:rsid w:val="00A1332C"/>
    <w:rsid w:val="00A170C0"/>
    <w:rsid w:val="00A301F3"/>
    <w:rsid w:val="00A86661"/>
    <w:rsid w:val="00A90146"/>
    <w:rsid w:val="00A903D1"/>
    <w:rsid w:val="00AA68F5"/>
    <w:rsid w:val="00AB625A"/>
    <w:rsid w:val="00AF076D"/>
    <w:rsid w:val="00AF14C8"/>
    <w:rsid w:val="00B25B75"/>
    <w:rsid w:val="00B40322"/>
    <w:rsid w:val="00B42825"/>
    <w:rsid w:val="00B47C4B"/>
    <w:rsid w:val="00B84B7F"/>
    <w:rsid w:val="00B917BD"/>
    <w:rsid w:val="00BD5F90"/>
    <w:rsid w:val="00BE165E"/>
    <w:rsid w:val="00C05499"/>
    <w:rsid w:val="00C273D6"/>
    <w:rsid w:val="00C7587E"/>
    <w:rsid w:val="00C81306"/>
    <w:rsid w:val="00C924B2"/>
    <w:rsid w:val="00CE4B51"/>
    <w:rsid w:val="00CF5A07"/>
    <w:rsid w:val="00D5025C"/>
    <w:rsid w:val="00D6143C"/>
    <w:rsid w:val="00D61484"/>
    <w:rsid w:val="00D9231D"/>
    <w:rsid w:val="00D97BB4"/>
    <w:rsid w:val="00DA052B"/>
    <w:rsid w:val="00DB5878"/>
    <w:rsid w:val="00DB7589"/>
    <w:rsid w:val="00DC0F6E"/>
    <w:rsid w:val="00DE145E"/>
    <w:rsid w:val="00DF13EE"/>
    <w:rsid w:val="00E3755E"/>
    <w:rsid w:val="00E626D2"/>
    <w:rsid w:val="00E92DA7"/>
    <w:rsid w:val="00EA24AD"/>
    <w:rsid w:val="00EB2EAF"/>
    <w:rsid w:val="00ED089F"/>
    <w:rsid w:val="00ED1B65"/>
    <w:rsid w:val="00ED1D4F"/>
    <w:rsid w:val="00ED2FB9"/>
    <w:rsid w:val="00ED545C"/>
    <w:rsid w:val="00F0063D"/>
    <w:rsid w:val="00F03D85"/>
    <w:rsid w:val="00F21AFC"/>
    <w:rsid w:val="00F22692"/>
    <w:rsid w:val="00F4711F"/>
    <w:rsid w:val="00F509C7"/>
    <w:rsid w:val="00FA4051"/>
    <w:rsid w:val="00FB2FF6"/>
    <w:rsid w:val="00FD4FA5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2E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2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2EAF"/>
    <w:rPr>
      <w:sz w:val="20"/>
      <w:szCs w:val="20"/>
    </w:rPr>
  </w:style>
  <w:style w:type="paragraph" w:styleId="a7">
    <w:name w:val="annotation text"/>
    <w:basedOn w:val="a"/>
    <w:link w:val="a8"/>
    <w:semiHidden/>
    <w:rsid w:val="00EB2EAF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semiHidden/>
    <w:rsid w:val="00EB2E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8205</cp:lastModifiedBy>
  <cp:revision>70</cp:revision>
  <cp:lastPrinted>2015-07-06T08:22:00Z</cp:lastPrinted>
  <dcterms:created xsi:type="dcterms:W3CDTF">2014-11-18T02:20:00Z</dcterms:created>
  <dcterms:modified xsi:type="dcterms:W3CDTF">2015-09-01T06:19:00Z</dcterms:modified>
</cp:coreProperties>
</file>