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81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30"/>
        <w:gridCol w:w="1080"/>
        <w:gridCol w:w="2174"/>
      </w:tblGrid>
      <w:tr w:rsidR="005C6C38" w:rsidRPr="000B7540">
        <w:trPr>
          <w:cantSplit/>
        </w:trPr>
        <w:tc>
          <w:tcPr>
            <w:tcW w:w="6130" w:type="dxa"/>
            <w:tcBorders>
              <w:top w:val="nil"/>
              <w:left w:val="nil"/>
              <w:right w:val="nil"/>
            </w:tcBorders>
          </w:tcPr>
          <w:p w:rsidR="005C6C38" w:rsidRPr="00FF59A5" w:rsidRDefault="005C6C38" w:rsidP="00DD6A1F">
            <w:pPr>
              <w:pStyle w:val="a3"/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  <w:kern w:val="2"/>
              </w:rPr>
            </w:pPr>
          </w:p>
        </w:tc>
        <w:tc>
          <w:tcPr>
            <w:tcW w:w="1080" w:type="dxa"/>
            <w:vMerge w:val="restart"/>
            <w:shd w:val="clear" w:color="auto" w:fill="000000"/>
            <w:vAlign w:val="center"/>
          </w:tcPr>
          <w:p w:rsidR="005C6C38" w:rsidRPr="000B7540" w:rsidRDefault="005C6C38" w:rsidP="00DD6A1F">
            <w:pPr>
              <w:jc w:val="center"/>
              <w:rPr>
                <w:rFonts w:ascii="標楷體" w:eastAsia="標楷體" w:hAnsi="標楷體"/>
              </w:rPr>
            </w:pPr>
            <w:r w:rsidRPr="000B7540">
              <w:rPr>
                <w:rFonts w:ascii="標楷體" w:eastAsia="標楷體" w:hAnsi="標楷體" w:cs="標楷體" w:hint="eastAsia"/>
              </w:rPr>
              <w:t>新</w:t>
            </w:r>
            <w:r w:rsidRPr="000B7540">
              <w:rPr>
                <w:rFonts w:ascii="標楷體" w:eastAsia="標楷體" w:hAnsi="標楷體" w:cs="標楷體"/>
              </w:rPr>
              <w:t xml:space="preserve"> </w:t>
            </w:r>
            <w:r w:rsidRPr="000B7540">
              <w:rPr>
                <w:rFonts w:ascii="標楷體" w:eastAsia="標楷體" w:hAnsi="標楷體" w:cs="標楷體" w:hint="eastAsia"/>
              </w:rPr>
              <w:t>聞</w:t>
            </w:r>
            <w:r w:rsidRPr="000B7540">
              <w:rPr>
                <w:rFonts w:ascii="標楷體" w:eastAsia="標楷體" w:hAnsi="標楷體" w:cs="標楷體"/>
              </w:rPr>
              <w:t xml:space="preserve"> </w:t>
            </w:r>
            <w:r w:rsidRPr="000B7540">
              <w:rPr>
                <w:rFonts w:ascii="標楷體" w:eastAsia="標楷體" w:hAnsi="標楷體" w:cs="標楷體" w:hint="eastAsia"/>
              </w:rPr>
              <w:t>稿</w:t>
            </w:r>
          </w:p>
        </w:tc>
        <w:tc>
          <w:tcPr>
            <w:tcW w:w="2174" w:type="dxa"/>
            <w:tcBorders>
              <w:top w:val="nil"/>
              <w:left w:val="nil"/>
              <w:right w:val="nil"/>
            </w:tcBorders>
          </w:tcPr>
          <w:p w:rsidR="005C6C38" w:rsidRPr="000B7540" w:rsidRDefault="005C6C38" w:rsidP="00DD6A1F">
            <w:pPr>
              <w:rPr>
                <w:rFonts w:ascii="標楷體" w:eastAsia="標楷體" w:hAnsi="標楷體"/>
              </w:rPr>
            </w:pPr>
          </w:p>
        </w:tc>
      </w:tr>
      <w:tr w:rsidR="005C6C38" w:rsidRPr="000B7540">
        <w:trPr>
          <w:cantSplit/>
        </w:trPr>
        <w:tc>
          <w:tcPr>
            <w:tcW w:w="6130" w:type="dxa"/>
            <w:tcBorders>
              <w:top w:val="nil"/>
              <w:bottom w:val="nil"/>
              <w:right w:val="nil"/>
            </w:tcBorders>
          </w:tcPr>
          <w:p w:rsidR="005C6C38" w:rsidRPr="000B7540" w:rsidRDefault="005C6C38" w:rsidP="00DD6A1F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  <w:r w:rsidRPr="000B7540">
              <w:rPr>
                <w:rFonts w:ascii="標楷體" w:eastAsia="標楷體" w:hAnsi="標楷體" w:cs="標楷體" w:hint="eastAsia"/>
                <w:spacing w:val="-4"/>
              </w:rPr>
              <w:t>桃園</w:t>
            </w:r>
            <w:r>
              <w:rPr>
                <w:rFonts w:ascii="標楷體" w:eastAsia="標楷體" w:hAnsi="標楷體" w:cs="標楷體" w:hint="eastAsia"/>
                <w:spacing w:val="-4"/>
              </w:rPr>
              <w:t>市</w:t>
            </w:r>
            <w:r w:rsidRPr="000B7540">
              <w:rPr>
                <w:rFonts w:ascii="標楷體" w:eastAsia="標楷體" w:hAnsi="標楷體" w:cs="標楷體" w:hint="eastAsia"/>
                <w:spacing w:val="-4"/>
              </w:rPr>
              <w:t>政府文化局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5C6C38" w:rsidRPr="000B7540" w:rsidRDefault="005C6C38" w:rsidP="00DD6A1F">
            <w:pPr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</w:tcBorders>
          </w:tcPr>
          <w:p w:rsidR="005C6C38" w:rsidRPr="000B7540" w:rsidRDefault="005C6C38" w:rsidP="00DD6A1F">
            <w:pPr>
              <w:rPr>
                <w:rFonts w:ascii="標楷體" w:eastAsia="標楷體" w:hAnsi="標楷體"/>
              </w:rPr>
            </w:pPr>
          </w:p>
        </w:tc>
      </w:tr>
      <w:tr w:rsidR="005C6C38" w:rsidRPr="000B7540">
        <w:trPr>
          <w:cantSplit/>
        </w:trPr>
        <w:tc>
          <w:tcPr>
            <w:tcW w:w="6130" w:type="dxa"/>
            <w:tcBorders>
              <w:top w:val="nil"/>
              <w:bottom w:val="nil"/>
              <w:right w:val="nil"/>
            </w:tcBorders>
          </w:tcPr>
          <w:p w:rsidR="005C6C38" w:rsidRPr="000B7540" w:rsidRDefault="005C6C38" w:rsidP="00DD6A1F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  <w:kern w:val="0"/>
              </w:rPr>
            </w:pPr>
            <w:r>
              <w:rPr>
                <w:rFonts w:ascii="標楷體" w:eastAsia="標楷體" w:hAnsi="標楷體" w:cs="標楷體" w:hint="eastAsia"/>
                <w:spacing w:val="-4"/>
              </w:rPr>
              <w:t>桃園市桃園區</w:t>
            </w:r>
            <w:r w:rsidRPr="000B7540">
              <w:rPr>
                <w:rFonts w:ascii="標楷體" w:eastAsia="標楷體" w:hAnsi="標楷體" w:cs="標楷體" w:hint="eastAsia"/>
                <w:spacing w:val="-4"/>
              </w:rPr>
              <w:t>縣府</w:t>
            </w:r>
            <w:r w:rsidRPr="000B7540">
              <w:rPr>
                <w:rFonts w:ascii="標楷體" w:eastAsia="標楷體" w:hAnsi="標楷體" w:cs="標楷體" w:hint="eastAsia"/>
                <w:spacing w:val="-4"/>
                <w:kern w:val="0"/>
              </w:rPr>
              <w:t>路二十一號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C6C38" w:rsidRPr="000B7540" w:rsidRDefault="005C6C38" w:rsidP="00DD6A1F">
            <w:pPr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</w:tcBorders>
          </w:tcPr>
          <w:p w:rsidR="005C6C38" w:rsidRPr="000B7540" w:rsidRDefault="005C6C38" w:rsidP="00DD6A1F">
            <w:pPr>
              <w:rPr>
                <w:rFonts w:ascii="標楷體" w:eastAsia="標楷體" w:hAnsi="標楷體" w:cs="標楷體"/>
              </w:rPr>
            </w:pPr>
            <w:r w:rsidRPr="000B7540">
              <w:rPr>
                <w:rFonts w:ascii="標楷體" w:eastAsia="標楷體" w:hAnsi="標楷體" w:cs="標楷體" w:hint="eastAsia"/>
              </w:rPr>
              <w:t>電話：</w:t>
            </w:r>
            <w:r w:rsidRPr="000B7540">
              <w:rPr>
                <w:rFonts w:ascii="標楷體" w:eastAsia="標楷體" w:hAnsi="標楷體" w:cs="標楷體"/>
              </w:rPr>
              <w:t>3322592</w:t>
            </w:r>
          </w:p>
        </w:tc>
      </w:tr>
      <w:tr w:rsidR="005C6C38" w:rsidRPr="000B7540">
        <w:trPr>
          <w:cantSplit/>
        </w:trPr>
        <w:tc>
          <w:tcPr>
            <w:tcW w:w="6130" w:type="dxa"/>
            <w:tcBorders>
              <w:top w:val="nil"/>
              <w:right w:val="nil"/>
            </w:tcBorders>
          </w:tcPr>
          <w:p w:rsidR="005C6C38" w:rsidRPr="000B7540" w:rsidRDefault="005C6C38" w:rsidP="00DD6A1F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5C6C38" w:rsidRPr="000B7540" w:rsidRDefault="005C6C38" w:rsidP="00DD6A1F">
            <w:pPr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tcBorders>
              <w:top w:val="nil"/>
              <w:left w:val="nil"/>
            </w:tcBorders>
          </w:tcPr>
          <w:p w:rsidR="005C6C38" w:rsidRPr="000B7540" w:rsidRDefault="005C6C38" w:rsidP="00DD6A1F">
            <w:pPr>
              <w:rPr>
                <w:rFonts w:ascii="標楷體" w:eastAsia="標楷體" w:hAnsi="標楷體"/>
              </w:rPr>
            </w:pPr>
            <w:r w:rsidRPr="000B7540">
              <w:rPr>
                <w:rFonts w:ascii="標楷體" w:eastAsia="標楷體" w:hAnsi="標楷體" w:cs="標楷體" w:hint="eastAsia"/>
              </w:rPr>
              <w:t>傳真：</w:t>
            </w:r>
            <w:r w:rsidRPr="000B7540">
              <w:rPr>
                <w:rFonts w:ascii="標楷體" w:eastAsia="標楷體" w:hAnsi="標楷體" w:cs="標楷體"/>
              </w:rPr>
              <w:t>33</w:t>
            </w:r>
            <w:r>
              <w:rPr>
                <w:rFonts w:ascii="標楷體" w:eastAsia="標楷體" w:hAnsi="標楷體" w:cs="標楷體"/>
              </w:rPr>
              <w:t>33266</w:t>
            </w:r>
          </w:p>
        </w:tc>
      </w:tr>
      <w:tr w:rsidR="005C6C38" w:rsidRPr="000B7540">
        <w:trPr>
          <w:cantSplit/>
        </w:trPr>
        <w:tc>
          <w:tcPr>
            <w:tcW w:w="6130" w:type="dxa"/>
          </w:tcPr>
          <w:p w:rsidR="005C6C38" w:rsidRPr="000B7540" w:rsidRDefault="005C6C38" w:rsidP="00DD6A1F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4"/>
                <w:kern w:val="0"/>
              </w:rPr>
            </w:pPr>
            <w:r w:rsidRPr="000B7540">
              <w:rPr>
                <w:rFonts w:ascii="標楷體" w:eastAsia="標楷體" w:hAnsi="標楷體" w:cs="標楷體" w:hint="eastAsia"/>
                <w:spacing w:val="-4"/>
                <w:kern w:val="0"/>
              </w:rPr>
              <w:t>中華民國</w:t>
            </w:r>
            <w:r w:rsidRPr="000B7540">
              <w:rPr>
                <w:rFonts w:ascii="標楷體" w:eastAsia="標楷體" w:hAnsi="標楷體" w:cs="標楷體"/>
                <w:spacing w:val="-4"/>
                <w:kern w:val="0"/>
              </w:rPr>
              <w:t>10</w:t>
            </w:r>
            <w:r>
              <w:rPr>
                <w:rFonts w:ascii="標楷體" w:eastAsia="標楷體" w:hAnsi="標楷體" w:cs="標楷體"/>
                <w:spacing w:val="-4"/>
                <w:kern w:val="0"/>
              </w:rPr>
              <w:t>4</w:t>
            </w:r>
            <w:r w:rsidRPr="000B7540">
              <w:rPr>
                <w:rFonts w:ascii="標楷體" w:eastAsia="標楷體" w:hAnsi="標楷體" w:cs="標楷體" w:hint="eastAsia"/>
                <w:spacing w:val="-4"/>
                <w:kern w:val="0"/>
              </w:rPr>
              <w:t>年</w:t>
            </w:r>
            <w:r>
              <w:rPr>
                <w:rFonts w:ascii="標楷體" w:eastAsia="標楷體" w:hAnsi="標楷體" w:cs="標楷體"/>
                <w:spacing w:val="-4"/>
                <w:kern w:val="0"/>
              </w:rPr>
              <w:t>10</w:t>
            </w:r>
            <w:r w:rsidRPr="000B7540">
              <w:rPr>
                <w:rFonts w:ascii="標楷體" w:eastAsia="標楷體" w:hAnsi="標楷體" w:cs="標楷體" w:hint="eastAsia"/>
                <w:spacing w:val="-4"/>
                <w:kern w:val="0"/>
              </w:rPr>
              <w:t>月</w:t>
            </w:r>
            <w:r>
              <w:rPr>
                <w:rFonts w:ascii="標楷體" w:eastAsia="標楷體" w:hAnsi="標楷體" w:cs="標楷體"/>
                <w:spacing w:val="-4"/>
                <w:kern w:val="0"/>
              </w:rPr>
              <w:t>1</w:t>
            </w:r>
            <w:r w:rsidRPr="000B7540">
              <w:rPr>
                <w:rFonts w:ascii="標楷體" w:eastAsia="標楷體" w:hAnsi="標楷體" w:cs="標楷體" w:hint="eastAsia"/>
                <w:spacing w:val="-4"/>
                <w:kern w:val="0"/>
              </w:rPr>
              <w:t>日發布，並透過網際網路同步發送</w:t>
            </w:r>
          </w:p>
          <w:p w:rsidR="005C6C38" w:rsidRPr="000B7540" w:rsidRDefault="005C6C38" w:rsidP="00DD6A1F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b/>
                <w:bCs/>
                <w:spacing w:val="-4"/>
                <w:kern w:val="0"/>
              </w:rPr>
            </w:pPr>
            <w:r w:rsidRPr="000B7540">
              <w:rPr>
                <w:rFonts w:ascii="標楷體" w:eastAsia="標楷體" w:hAnsi="標楷體" w:cs="標楷體" w:hint="eastAsia"/>
                <w:spacing w:val="-4"/>
                <w:kern w:val="0"/>
              </w:rPr>
              <w:t>網址</w:t>
            </w:r>
            <w:r w:rsidRPr="000B7540">
              <w:rPr>
                <w:rFonts w:ascii="標楷體" w:eastAsia="標楷體" w:hAnsi="標楷體" w:cs="標楷體"/>
                <w:spacing w:val="-4"/>
                <w:kern w:val="0"/>
              </w:rPr>
              <w:t xml:space="preserve"> http</w:t>
            </w:r>
            <w:r w:rsidRPr="000B7540">
              <w:rPr>
                <w:rFonts w:ascii="標楷體" w:eastAsia="標楷體" w:hAnsi="標楷體" w:cs="標楷體" w:hint="eastAsia"/>
                <w:spacing w:val="-4"/>
                <w:kern w:val="0"/>
              </w:rPr>
              <w:t>：</w:t>
            </w:r>
            <w:r w:rsidRPr="000B7540">
              <w:rPr>
                <w:rFonts w:ascii="標楷體" w:eastAsia="標楷體" w:hAnsi="標楷體" w:cs="標楷體"/>
                <w:spacing w:val="-4"/>
                <w:kern w:val="0"/>
              </w:rPr>
              <w:t>//www.tyccc.gov.tw</w:t>
            </w:r>
          </w:p>
        </w:tc>
        <w:tc>
          <w:tcPr>
            <w:tcW w:w="3254" w:type="dxa"/>
            <w:gridSpan w:val="2"/>
          </w:tcPr>
          <w:p w:rsidR="005C6C38" w:rsidRPr="000B7540" w:rsidRDefault="005C6C38" w:rsidP="00DD6A1F">
            <w:pPr>
              <w:spacing w:line="340" w:lineRule="exact"/>
              <w:rPr>
                <w:rFonts w:ascii="標楷體" w:eastAsia="標楷體" w:hAnsi="標楷體"/>
                <w:kern w:val="0"/>
              </w:rPr>
            </w:pPr>
            <w:proofErr w:type="gramStart"/>
            <w:r w:rsidRPr="000B7540">
              <w:rPr>
                <w:rFonts w:ascii="標楷體" w:eastAsia="標楷體" w:hAnsi="標楷體" w:cs="標楷體" w:hint="eastAsia"/>
                <w:spacing w:val="-2"/>
                <w:kern w:val="0"/>
              </w:rPr>
              <w:t>本稿連絡</w:t>
            </w:r>
            <w:proofErr w:type="gramEnd"/>
            <w:r w:rsidRPr="000B7540">
              <w:rPr>
                <w:rFonts w:ascii="標楷體" w:eastAsia="標楷體" w:hAnsi="標楷體" w:cs="標楷體" w:hint="eastAsia"/>
                <w:spacing w:val="-2"/>
                <w:kern w:val="0"/>
              </w:rPr>
              <w:t>人：</w:t>
            </w:r>
            <w:r>
              <w:rPr>
                <w:rFonts w:ascii="標楷體" w:eastAsia="標楷體" w:hAnsi="標楷體" w:cs="標楷體" w:hint="eastAsia"/>
                <w:spacing w:val="-2"/>
                <w:kern w:val="0"/>
              </w:rPr>
              <w:t>劉又瑜</w:t>
            </w:r>
          </w:p>
          <w:p w:rsidR="005C6C38" w:rsidRPr="000B7540" w:rsidRDefault="005C6C38" w:rsidP="00DD6A1F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2"/>
                <w:kern w:val="0"/>
              </w:rPr>
            </w:pPr>
            <w:r w:rsidRPr="000B7540">
              <w:rPr>
                <w:rFonts w:ascii="標楷體" w:eastAsia="標楷體" w:hAnsi="標楷體" w:cs="標楷體" w:hint="eastAsia"/>
                <w:spacing w:val="-2"/>
                <w:kern w:val="0"/>
              </w:rPr>
              <w:t>電話：</w:t>
            </w:r>
            <w:r w:rsidRPr="000B7540">
              <w:rPr>
                <w:rFonts w:ascii="標楷體" w:eastAsia="標楷體" w:hAnsi="標楷體" w:cs="標楷體"/>
                <w:spacing w:val="-2"/>
                <w:kern w:val="0"/>
              </w:rPr>
              <w:t>(03)3322592</w:t>
            </w:r>
            <w:r w:rsidRPr="000B7540">
              <w:rPr>
                <w:rFonts w:ascii="標楷體" w:eastAsia="標楷體" w:hAnsi="標楷體" w:cs="標楷體" w:hint="eastAsia"/>
                <w:spacing w:val="-2"/>
                <w:kern w:val="0"/>
              </w:rPr>
              <w:t>轉</w:t>
            </w:r>
            <w:r>
              <w:rPr>
                <w:rFonts w:ascii="標楷體" w:eastAsia="標楷體" w:hAnsi="標楷體" w:cs="標楷體"/>
                <w:spacing w:val="-2"/>
                <w:kern w:val="0"/>
              </w:rPr>
              <w:t>8706</w:t>
            </w:r>
          </w:p>
        </w:tc>
      </w:tr>
    </w:tbl>
    <w:p w:rsidR="005C6C38" w:rsidRPr="005A3D1E" w:rsidRDefault="005C6C38" w:rsidP="000A2C76">
      <w:pPr>
        <w:spacing w:line="500" w:lineRule="exact"/>
        <w:ind w:leftChars="-75" w:left="-180" w:rightChars="-139" w:right="-334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 w:rsidRPr="005A3D1E">
        <w:rPr>
          <w:rFonts w:ascii="標楷體" w:eastAsia="標楷體" w:hAnsi="標楷體" w:cs="標楷體" w:hint="eastAsia"/>
          <w:b/>
          <w:bCs/>
          <w:sz w:val="32"/>
          <w:szCs w:val="32"/>
        </w:rPr>
        <w:t>桃園電影節</w:t>
      </w:r>
      <w:r w:rsidRPr="005A3D1E">
        <w:rPr>
          <w:rFonts w:ascii="標楷體" w:eastAsia="標楷體" w:hAnsi="標楷體" w:cs="標楷體"/>
          <w:b/>
          <w:bCs/>
          <w:sz w:val="32"/>
          <w:szCs w:val="32"/>
        </w:rPr>
        <w:t>10/10-10/19</w:t>
      </w:r>
      <w:r w:rsidRPr="005A3D1E">
        <w:rPr>
          <w:rFonts w:ascii="標楷體" w:eastAsia="標楷體" w:hAnsi="標楷體" w:cs="標楷體" w:hint="eastAsia"/>
          <w:b/>
          <w:bCs/>
          <w:sz w:val="32"/>
          <w:szCs w:val="32"/>
        </w:rPr>
        <w:t>登場</w:t>
      </w:r>
      <w:r w:rsidRPr="005A3D1E">
        <w:rPr>
          <w:rFonts w:ascii="標楷體" w:eastAsia="標楷體" w:hAnsi="標楷體" w:cs="標楷體"/>
          <w:b/>
          <w:bCs/>
          <w:sz w:val="32"/>
          <w:szCs w:val="32"/>
        </w:rPr>
        <w:t xml:space="preserve"> </w:t>
      </w:r>
    </w:p>
    <w:p w:rsidR="005C6C38" w:rsidRDefault="005C6C38" w:rsidP="000A2C76">
      <w:pPr>
        <w:spacing w:line="500" w:lineRule="exact"/>
        <w:ind w:leftChars="-75" w:left="-180" w:rightChars="-139" w:right="-334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王大陸、宋芸樺青春無敵</w:t>
      </w:r>
      <w:r w:rsidRPr="005A3D1E">
        <w:rPr>
          <w:rFonts w:ascii="標楷體" w:eastAsia="標楷體" w:hAnsi="標楷體" w:cs="標楷體" w:hint="eastAsia"/>
          <w:b/>
          <w:bCs/>
          <w:sz w:val="32"/>
          <w:szCs w:val="32"/>
        </w:rPr>
        <w:t>代言</w:t>
      </w:r>
    </w:p>
    <w:p w:rsidR="005C6C38" w:rsidRPr="005A3D1E" w:rsidRDefault="005C6C38" w:rsidP="000A2C76">
      <w:pPr>
        <w:spacing w:line="500" w:lineRule="exact"/>
        <w:ind w:leftChars="-75" w:left="-180" w:rightChars="-139" w:right="-334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5C6C38" w:rsidRDefault="005C6C38" w:rsidP="00C0628F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「</w:t>
      </w:r>
      <w:r>
        <w:rPr>
          <w:rFonts w:ascii="標楷體" w:eastAsia="標楷體" w:hAnsi="標楷體" w:cs="標楷體"/>
          <w:sz w:val="28"/>
          <w:szCs w:val="28"/>
        </w:rPr>
        <w:t>2015</w:t>
      </w:r>
      <w:r>
        <w:rPr>
          <w:rFonts w:ascii="標楷體" w:eastAsia="標楷體" w:hAnsi="標楷體" w:cs="標楷體" w:hint="eastAsia"/>
          <w:sz w:val="28"/>
          <w:szCs w:val="28"/>
        </w:rPr>
        <w:t>桃園電影節」將於</w:t>
      </w:r>
      <w:r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 w:hint="eastAsia"/>
          <w:sz w:val="28"/>
          <w:szCs w:val="28"/>
        </w:rPr>
        <w:t>日國慶日正式開跑！今年桃園電影節精選</w:t>
      </w:r>
      <w:r w:rsidRPr="005A3D1E">
        <w:rPr>
          <w:rFonts w:ascii="標楷體" w:eastAsia="標楷體" w:hAnsi="標楷體" w:cs="標楷體" w:hint="eastAsia"/>
          <w:sz w:val="28"/>
          <w:szCs w:val="28"/>
        </w:rPr>
        <w:t>來自</w:t>
      </w:r>
      <w:r w:rsidRPr="005A3D1E">
        <w:rPr>
          <w:rFonts w:ascii="標楷體" w:eastAsia="標楷體" w:hAnsi="標楷體" w:cs="標楷體"/>
          <w:sz w:val="28"/>
          <w:szCs w:val="28"/>
        </w:rPr>
        <w:t>20</w:t>
      </w:r>
      <w:r w:rsidRPr="005A3D1E">
        <w:rPr>
          <w:rFonts w:ascii="標楷體" w:eastAsia="標楷體" w:hAnsi="標楷體" w:cs="標楷體" w:hint="eastAsia"/>
          <w:sz w:val="28"/>
          <w:szCs w:val="28"/>
        </w:rPr>
        <w:t>多國、超過</w:t>
      </w:r>
      <w:r w:rsidRPr="005A3D1E">
        <w:rPr>
          <w:rFonts w:ascii="標楷體" w:eastAsia="標楷體" w:hAnsi="標楷體" w:cs="標楷體"/>
          <w:sz w:val="28"/>
          <w:szCs w:val="28"/>
        </w:rPr>
        <w:t>6</w:t>
      </w:r>
      <w:r>
        <w:rPr>
          <w:rFonts w:ascii="標楷體" w:eastAsia="標楷體" w:hAnsi="標楷體" w:cs="標楷體"/>
          <w:sz w:val="28"/>
          <w:szCs w:val="28"/>
        </w:rPr>
        <w:t>0</w:t>
      </w:r>
      <w:r w:rsidRPr="005A3D1E">
        <w:rPr>
          <w:rFonts w:ascii="標楷體" w:eastAsia="標楷體" w:hAnsi="標楷體" w:cs="標楷體" w:hint="eastAsia"/>
          <w:sz w:val="28"/>
          <w:szCs w:val="28"/>
        </w:rPr>
        <w:t>部影片</w:t>
      </w:r>
      <w:r>
        <w:rPr>
          <w:rFonts w:ascii="標楷體" w:eastAsia="標楷體" w:hAnsi="標楷體" w:cs="標楷體" w:hint="eastAsia"/>
          <w:sz w:val="28"/>
          <w:szCs w:val="28"/>
        </w:rPr>
        <w:t>，以及</w:t>
      </w:r>
      <w:r>
        <w:rPr>
          <w:rFonts w:ascii="標楷體" w:eastAsia="標楷體" w:hAnsi="標楷體" w:cs="標楷體"/>
          <w:sz w:val="28"/>
          <w:szCs w:val="28"/>
        </w:rPr>
        <w:t>2</w:t>
      </w:r>
      <w:r w:rsidRPr="005A3D1E">
        <w:rPr>
          <w:rFonts w:ascii="標楷體" w:eastAsia="標楷體" w:hAnsi="標楷體" w:cs="標楷體"/>
          <w:sz w:val="28"/>
          <w:szCs w:val="28"/>
        </w:rPr>
        <w:t>0</w:t>
      </w:r>
      <w:r>
        <w:rPr>
          <w:rFonts w:ascii="標楷體" w:eastAsia="標楷體" w:hAnsi="標楷體" w:cs="標楷體" w:hint="eastAsia"/>
          <w:sz w:val="28"/>
          <w:szCs w:val="28"/>
        </w:rPr>
        <w:t>多</w:t>
      </w:r>
      <w:r w:rsidRPr="005A3D1E">
        <w:rPr>
          <w:rFonts w:ascii="標楷體" w:eastAsia="標楷體" w:hAnsi="標楷體" w:cs="標楷體" w:hint="eastAsia"/>
          <w:sz w:val="28"/>
          <w:szCs w:val="28"/>
        </w:rPr>
        <w:t>場的周邊活動</w:t>
      </w:r>
      <w:r w:rsidR="000A2C76">
        <w:rPr>
          <w:rFonts w:ascii="標楷體" w:eastAsia="標楷體" w:hAnsi="標楷體" w:cs="標楷體" w:hint="eastAsia"/>
          <w:sz w:val="28"/>
          <w:szCs w:val="28"/>
        </w:rPr>
        <w:t>要與桃園民眾分享！本屆活動代言大使宋芸樺及王大陸，今(1)</w:t>
      </w:r>
      <w:r>
        <w:rPr>
          <w:rFonts w:ascii="標楷體" w:eastAsia="標楷體" w:hAnsi="標楷體" w:cs="標楷體" w:hint="eastAsia"/>
          <w:sz w:val="28"/>
          <w:szCs w:val="28"/>
        </w:rPr>
        <w:t>日在啟動記者會上現身，向大家介紹本</w:t>
      </w:r>
      <w:r w:rsidR="000A2C76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 w:hint="eastAsia"/>
          <w:sz w:val="28"/>
          <w:szCs w:val="28"/>
        </w:rPr>
        <w:t>桃園電影節！</w:t>
      </w:r>
    </w:p>
    <w:p w:rsidR="005C6C38" w:rsidRDefault="005C6C38" w:rsidP="000A2C76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鄭文燦市長表示，桃園電影節自</w:t>
      </w:r>
      <w:r>
        <w:rPr>
          <w:rFonts w:ascii="標楷體" w:eastAsia="標楷體" w:hAnsi="標楷體" w:cs="標楷體"/>
          <w:sz w:val="28"/>
          <w:szCs w:val="28"/>
        </w:rPr>
        <w:t>102</w:t>
      </w:r>
      <w:r>
        <w:rPr>
          <w:rFonts w:ascii="標楷體" w:eastAsia="標楷體" w:hAnsi="標楷體" w:cs="標楷體" w:hint="eastAsia"/>
          <w:sz w:val="28"/>
          <w:szCs w:val="28"/>
        </w:rPr>
        <w:t>年開辦以來，強調以「年輕、在地、國際」精神，嚴選國際各大影展優質影片，今年也將提供桃園民眾就近欣賞藝術電影機會，提升桃園觀影風氣。文化局莊秀美局長表示，今年桃園電影節以「漾麗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˙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新影」作為活動主題，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凸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顯年輕且多元化的選片視角，也與桃園電影節是『最年輕影展』這點相符合。</w:t>
      </w:r>
    </w:p>
    <w:p w:rsidR="005C6C38" w:rsidRDefault="005C6C38" w:rsidP="000A2C76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本屆電影節總共規劃了</w:t>
      </w:r>
      <w:r>
        <w:rPr>
          <w:rFonts w:ascii="標楷體" w:eastAsia="標楷體" w:hAnsi="標楷體" w:cs="標楷體"/>
          <w:sz w:val="28"/>
          <w:szCs w:val="28"/>
        </w:rPr>
        <w:t>8</w:t>
      </w:r>
      <w:r>
        <w:rPr>
          <w:rFonts w:ascii="標楷體" w:eastAsia="標楷體" w:hAnsi="標楷體" w:cs="標楷體" w:hint="eastAsia"/>
          <w:sz w:val="28"/>
          <w:szCs w:val="28"/>
        </w:rPr>
        <w:t>個系列單元，共計</w:t>
      </w:r>
      <w:r>
        <w:rPr>
          <w:rFonts w:ascii="標楷體" w:eastAsia="標楷體" w:hAnsi="標楷體" w:cs="標楷體"/>
          <w:sz w:val="28"/>
          <w:szCs w:val="28"/>
        </w:rPr>
        <w:t>6</w:t>
      </w:r>
      <w:r w:rsidR="000A2C76">
        <w:rPr>
          <w:rFonts w:ascii="標楷體" w:eastAsia="標楷體" w:hAnsi="標楷體" w:cs="標楷體" w:hint="eastAsia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部影片</w:t>
      </w:r>
      <w:r>
        <w:rPr>
          <w:rFonts w:ascii="細明體" w:eastAsia="細明體" w:hAnsi="細明體" w:cs="細明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超過</w:t>
      </w:r>
      <w:r>
        <w:rPr>
          <w:rFonts w:ascii="標楷體" w:eastAsia="標楷體" w:hAnsi="標楷體" w:cs="標楷體"/>
          <w:sz w:val="28"/>
          <w:szCs w:val="28"/>
        </w:rPr>
        <w:t>75</w:t>
      </w:r>
      <w:r>
        <w:rPr>
          <w:rFonts w:ascii="標楷體" w:eastAsia="標楷體" w:hAnsi="標楷體" w:cs="標楷體" w:hint="eastAsia"/>
          <w:sz w:val="28"/>
          <w:szCs w:val="28"/>
        </w:rPr>
        <w:t>場次，並特別規劃「桃園嚴選」及「台灣新影」等單元，將台灣優秀影片如《百日告別》及閉幕片《愛情算不算》等片與桃園民眾分享。另外透過國際觀摩單元，來自坎城、柏林等國際影展好片如《戀戀銅鑼燒》</w:t>
      </w:r>
      <w:r>
        <w:rPr>
          <w:rFonts w:ascii="細明體" w:eastAsia="細明體" w:hAnsi="細明體" w:cs="細明體" w:hint="eastAsia"/>
          <w:sz w:val="28"/>
          <w:szCs w:val="28"/>
        </w:rPr>
        <w:t>、</w:t>
      </w:r>
      <w:r w:rsidRPr="00A513A6">
        <w:rPr>
          <w:rFonts w:ascii="標楷體" w:eastAsia="標楷體" w:hAnsi="標楷體" w:cs="標楷體" w:hint="eastAsia"/>
          <w:sz w:val="28"/>
          <w:szCs w:val="28"/>
        </w:rPr>
        <w:t>《山河</w:t>
      </w:r>
      <w:r>
        <w:rPr>
          <w:rFonts w:ascii="標楷體" w:eastAsia="標楷體" w:hAnsi="標楷體" w:cs="標楷體" w:hint="eastAsia"/>
          <w:sz w:val="28"/>
          <w:szCs w:val="28"/>
        </w:rPr>
        <w:t>故人》等，且</w:t>
      </w:r>
      <w:r w:rsidRPr="00A513A6">
        <w:rPr>
          <w:rFonts w:ascii="標楷體" w:eastAsia="標楷體" w:hAnsi="標楷體" w:cs="標楷體" w:hint="eastAsia"/>
          <w:sz w:val="28"/>
          <w:szCs w:val="28"/>
        </w:rPr>
        <w:t>安排</w:t>
      </w:r>
      <w:r>
        <w:rPr>
          <w:rFonts w:ascii="標楷體" w:eastAsia="標楷體" w:hAnsi="標楷體" w:cs="標楷體" w:hint="eastAsia"/>
          <w:sz w:val="28"/>
          <w:szCs w:val="28"/>
        </w:rPr>
        <w:t>拍攝</w:t>
      </w:r>
      <w:r w:rsidRPr="00A513A6">
        <w:rPr>
          <w:rFonts w:ascii="標楷體" w:eastAsia="標楷體" w:hAnsi="標楷體" w:cs="標楷體" w:hint="eastAsia"/>
          <w:sz w:val="28"/>
          <w:szCs w:val="28"/>
        </w:rPr>
        <w:t>《山河</w:t>
      </w:r>
      <w:r>
        <w:rPr>
          <w:rFonts w:ascii="標楷體" w:eastAsia="標楷體" w:hAnsi="標楷體" w:cs="標楷體" w:hint="eastAsia"/>
          <w:sz w:val="28"/>
          <w:szCs w:val="28"/>
        </w:rPr>
        <w:t>故人》中國籍</w:t>
      </w:r>
      <w:r w:rsidRPr="00A513A6">
        <w:rPr>
          <w:rFonts w:ascii="標楷體" w:eastAsia="標楷體" w:hAnsi="標楷體" w:cs="標楷體" w:hint="eastAsia"/>
          <w:sz w:val="28"/>
          <w:szCs w:val="28"/>
        </w:rPr>
        <w:t>導演</w:t>
      </w:r>
      <w:r>
        <w:rPr>
          <w:rFonts w:ascii="標楷體" w:eastAsia="標楷體" w:hAnsi="標楷體" w:cs="標楷體" w:hint="eastAsia"/>
          <w:sz w:val="28"/>
          <w:szCs w:val="28"/>
        </w:rPr>
        <w:t>賈樟柯</w:t>
      </w:r>
      <w:r w:rsidRPr="00A513A6">
        <w:rPr>
          <w:rFonts w:ascii="標楷體" w:eastAsia="標楷體" w:hAnsi="標楷體" w:cs="標楷體" w:hint="eastAsia"/>
          <w:sz w:val="28"/>
          <w:szCs w:val="28"/>
        </w:rPr>
        <w:t>本人親自來台與喜愛電影的觀眾面對面，希望帶給桃園民眾新穎的觀影經驗。</w:t>
      </w:r>
    </w:p>
    <w:p w:rsidR="005C6C38" w:rsidRPr="00612055" w:rsidRDefault="005C6C38" w:rsidP="00BC67F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proofErr w:type="gramStart"/>
      <w:r w:rsidRPr="00612055">
        <w:rPr>
          <w:rFonts w:ascii="標楷體" w:eastAsia="標楷體" w:hAnsi="標楷體" w:cs="標楷體" w:hint="eastAsia"/>
          <w:sz w:val="28"/>
          <w:szCs w:val="28"/>
        </w:rPr>
        <w:t>此外，</w:t>
      </w:r>
      <w:proofErr w:type="gramEnd"/>
      <w:r w:rsidRPr="00612055">
        <w:rPr>
          <w:rFonts w:ascii="標楷體" w:eastAsia="標楷體" w:hAnsi="標楷體" w:cs="標楷體" w:hint="eastAsia"/>
          <w:sz w:val="28"/>
          <w:szCs w:val="28"/>
        </w:rPr>
        <w:t>為使桃園電影節在規劃及執行上更上層樓，在鄭文燦市長力邀下，多名重量級的影人例如：導演王童、李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祐</w:t>
      </w:r>
      <w:proofErr w:type="gramEnd"/>
      <w:r w:rsidRPr="00612055">
        <w:rPr>
          <w:rFonts w:ascii="標楷體" w:eastAsia="標楷體" w:hAnsi="標楷體" w:cs="標楷體" w:hint="eastAsia"/>
          <w:sz w:val="28"/>
          <w:szCs w:val="28"/>
        </w:rPr>
        <w:t>寧、李崗、柴智屏，音樂製作人林強，台北市片商公會理事長陳俊榮、聯影電影公司總經理徐進榮、佳映娛樂公司總經理劉嘉明等人出任本屆桃園電影節委員，以其專業見解給予桃園電影節寶貴意見。</w:t>
      </w:r>
    </w:p>
    <w:p w:rsidR="005C6C38" w:rsidRPr="00612055" w:rsidRDefault="000A2C76" w:rsidP="000A2C76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值得一提，桃園龍潭佳安里和桃園展演中心，</w:t>
      </w:r>
      <w:r w:rsidR="005C6C38">
        <w:rPr>
          <w:rFonts w:ascii="標楷體" w:eastAsia="標楷體" w:hAnsi="標楷體" w:cs="標楷體" w:hint="eastAsia"/>
          <w:sz w:val="28"/>
          <w:szCs w:val="28"/>
        </w:rPr>
        <w:t>是《我的少女時代》重要拍攝場景，隨著</w:t>
      </w:r>
      <w:proofErr w:type="gramStart"/>
      <w:r w:rsidR="005C6C38">
        <w:rPr>
          <w:rFonts w:ascii="標楷體" w:eastAsia="標楷體" w:hAnsi="標楷體" w:cs="標楷體" w:hint="eastAsia"/>
          <w:sz w:val="28"/>
          <w:szCs w:val="28"/>
        </w:rPr>
        <w:t>電影爆紅而</w:t>
      </w:r>
      <w:proofErr w:type="gramEnd"/>
      <w:r w:rsidR="005C6C38">
        <w:rPr>
          <w:rFonts w:ascii="標楷體" w:eastAsia="標楷體" w:hAnsi="標楷體" w:cs="標楷體" w:hint="eastAsia"/>
          <w:sz w:val="28"/>
          <w:szCs w:val="28"/>
        </w:rPr>
        <w:t>成為新興熱門的觀光景點。《我的少女時代</w:t>
      </w:r>
      <w:proofErr w:type="gramStart"/>
      <w:r w:rsidR="005C6C38">
        <w:rPr>
          <w:rFonts w:ascii="標楷體" w:eastAsia="標楷體" w:hAnsi="標楷體" w:cs="標楷體" w:hint="eastAsia"/>
          <w:sz w:val="28"/>
          <w:szCs w:val="28"/>
        </w:rPr>
        <w:t>》</w:t>
      </w:r>
      <w:proofErr w:type="gramEnd"/>
      <w:r w:rsidR="005C6C38">
        <w:rPr>
          <w:rFonts w:ascii="標楷體" w:eastAsia="標楷體" w:hAnsi="標楷體" w:cs="標楷體" w:hint="eastAsia"/>
          <w:sz w:val="28"/>
          <w:szCs w:val="28"/>
        </w:rPr>
        <w:t>預計將在</w:t>
      </w:r>
      <w:r w:rsidR="005C6C38">
        <w:rPr>
          <w:rFonts w:ascii="標楷體" w:eastAsia="標楷體" w:hAnsi="標楷體" w:cs="標楷體"/>
          <w:sz w:val="28"/>
          <w:szCs w:val="28"/>
        </w:rPr>
        <w:t>10</w:t>
      </w:r>
      <w:r w:rsidR="005C6C38">
        <w:rPr>
          <w:rFonts w:ascii="標楷體" w:eastAsia="標楷體" w:hAnsi="標楷體" w:cs="標楷體" w:hint="eastAsia"/>
          <w:sz w:val="28"/>
          <w:szCs w:val="28"/>
        </w:rPr>
        <w:t>月</w:t>
      </w:r>
      <w:r w:rsidR="005C6C38">
        <w:rPr>
          <w:rFonts w:ascii="標楷體" w:eastAsia="標楷體" w:hAnsi="標楷體" w:cs="標楷體"/>
          <w:sz w:val="28"/>
          <w:szCs w:val="28"/>
        </w:rPr>
        <w:t>10</w:t>
      </w:r>
      <w:r w:rsidR="005C6C38">
        <w:rPr>
          <w:rFonts w:ascii="標楷體" w:eastAsia="標楷體" w:hAnsi="標楷體" w:cs="標楷體" w:hint="eastAsia"/>
          <w:sz w:val="28"/>
          <w:szCs w:val="28"/>
        </w:rPr>
        <w:t>日當天以「特別放映」的形式播映，宋芸</w:t>
      </w:r>
      <w:r w:rsidR="005C6C38">
        <w:rPr>
          <w:rFonts w:ascii="標楷體" w:eastAsia="標楷體" w:hAnsi="標楷體" w:cs="標楷體" w:hint="eastAsia"/>
          <w:sz w:val="28"/>
          <w:szCs w:val="28"/>
        </w:rPr>
        <w:lastRenderedPageBreak/>
        <w:t>樺及王大</w:t>
      </w:r>
      <w:r w:rsidR="005C6C38" w:rsidRPr="00612055">
        <w:rPr>
          <w:rFonts w:ascii="標楷體" w:eastAsia="標楷體" w:hAnsi="標楷體" w:cs="標楷體" w:hint="eastAsia"/>
          <w:sz w:val="28"/>
          <w:szCs w:val="28"/>
        </w:rPr>
        <w:t>陸將在影片映後與當天幸運的觀眾相見歡，分享拍片時的點點滴滴。</w:t>
      </w:r>
    </w:p>
    <w:p w:rsidR="005C6C38" w:rsidRDefault="005C6C38" w:rsidP="00155F7C">
      <w:pPr>
        <w:spacing w:line="440" w:lineRule="exact"/>
        <w:ind w:firstLine="480"/>
        <w:rPr>
          <w:rFonts w:ascii="標楷體" w:eastAsia="標楷體" w:hAnsi="標楷體"/>
          <w:sz w:val="28"/>
          <w:szCs w:val="28"/>
        </w:rPr>
      </w:pPr>
      <w:r w:rsidRPr="00612055">
        <w:rPr>
          <w:rFonts w:ascii="標楷體" w:eastAsia="標楷體" w:hAnsi="標楷體" w:cs="標楷體"/>
          <w:sz w:val="28"/>
          <w:szCs w:val="28"/>
        </w:rPr>
        <w:t xml:space="preserve"> </w:t>
      </w:r>
      <w:r w:rsidR="000A2C76">
        <w:rPr>
          <w:rFonts w:ascii="標楷體" w:eastAsia="標楷體" w:hAnsi="標楷體" w:cs="標楷體" w:hint="eastAsia"/>
          <w:sz w:val="28"/>
          <w:szCs w:val="28"/>
        </w:rPr>
        <w:t>2015</w:t>
      </w:r>
      <w:r w:rsidRPr="00612055">
        <w:rPr>
          <w:rFonts w:ascii="標楷體" w:eastAsia="標楷體" w:hAnsi="標楷體" w:cs="標楷體" w:hint="eastAsia"/>
          <w:sz w:val="28"/>
          <w:szCs w:val="28"/>
        </w:rPr>
        <w:t>「桃園電影節」自</w:t>
      </w:r>
      <w:r w:rsidRPr="00612055">
        <w:rPr>
          <w:rFonts w:ascii="標楷體" w:eastAsia="標楷體" w:hAnsi="標楷體" w:cs="標楷體"/>
          <w:sz w:val="28"/>
          <w:szCs w:val="28"/>
        </w:rPr>
        <w:t>9</w:t>
      </w:r>
      <w:r w:rsidRPr="00612055">
        <w:rPr>
          <w:rFonts w:ascii="標楷體" w:eastAsia="標楷體" w:hAnsi="標楷體" w:cs="標楷體" w:hint="eastAsia"/>
          <w:sz w:val="28"/>
          <w:szCs w:val="28"/>
        </w:rPr>
        <w:t>月</w:t>
      </w:r>
      <w:r w:rsidRPr="00612055">
        <w:rPr>
          <w:rFonts w:ascii="標楷體" w:eastAsia="標楷體" w:hAnsi="標楷體" w:cs="標楷體"/>
          <w:sz w:val="28"/>
          <w:szCs w:val="28"/>
        </w:rPr>
        <w:t>25</w:t>
      </w:r>
      <w:r w:rsidRPr="00612055">
        <w:rPr>
          <w:rFonts w:ascii="標楷體" w:eastAsia="標楷體" w:hAnsi="標楷體" w:cs="標楷體" w:hint="eastAsia"/>
          <w:sz w:val="28"/>
          <w:szCs w:val="28"/>
        </w:rPr>
        <w:t>日起</w:t>
      </w:r>
      <w:r w:rsidR="000A2C76">
        <w:rPr>
          <w:rFonts w:ascii="標楷體" w:eastAsia="標楷體" w:hAnsi="標楷體" w:cs="標楷體" w:hint="eastAsia"/>
          <w:sz w:val="28"/>
          <w:szCs w:val="28"/>
        </w:rPr>
        <w:t>，</w:t>
      </w:r>
      <w:bookmarkStart w:id="0" w:name="_GoBack"/>
      <w:bookmarkEnd w:id="0"/>
      <w:r w:rsidRPr="00612055">
        <w:rPr>
          <w:rFonts w:ascii="標楷體" w:eastAsia="標楷體" w:hAnsi="標楷體" w:cs="標楷體" w:hint="eastAsia"/>
          <w:sz w:val="28"/>
          <w:szCs w:val="28"/>
        </w:rPr>
        <w:t>同步</w:t>
      </w:r>
      <w:r>
        <w:rPr>
          <w:rFonts w:ascii="標楷體" w:eastAsia="標楷體" w:hAnsi="標楷體" w:cs="標楷體" w:hint="eastAsia"/>
          <w:sz w:val="28"/>
          <w:szCs w:val="28"/>
        </w:rPr>
        <w:t>於</w:t>
      </w:r>
      <w:proofErr w:type="spellStart"/>
      <w:r w:rsidRPr="00612055">
        <w:rPr>
          <w:rFonts w:ascii="標楷體" w:eastAsia="標楷體" w:hAnsi="標楷體" w:cs="標楷體"/>
          <w:sz w:val="28"/>
          <w:szCs w:val="28"/>
        </w:rPr>
        <w:t>iBon</w:t>
      </w:r>
      <w:proofErr w:type="spellEnd"/>
      <w:r w:rsidRPr="00612055">
        <w:rPr>
          <w:rFonts w:ascii="標楷體" w:eastAsia="標楷體" w:hAnsi="標楷體" w:cs="標楷體" w:hint="eastAsia"/>
          <w:sz w:val="28"/>
          <w:szCs w:val="28"/>
        </w:rPr>
        <w:t>開放售票，在</w:t>
      </w:r>
      <w:r w:rsidRPr="00612055">
        <w:rPr>
          <w:rFonts w:ascii="標楷體" w:eastAsia="標楷體" w:hAnsi="標楷體" w:cs="標楷體"/>
          <w:sz w:val="28"/>
          <w:szCs w:val="28"/>
        </w:rPr>
        <w:t>10</w:t>
      </w:r>
      <w:r w:rsidRPr="00612055">
        <w:rPr>
          <w:rFonts w:ascii="標楷體" w:eastAsia="標楷體" w:hAnsi="標楷體" w:cs="標楷體" w:hint="eastAsia"/>
          <w:sz w:val="28"/>
          <w:szCs w:val="28"/>
        </w:rPr>
        <w:t>月</w:t>
      </w:r>
      <w:r w:rsidRPr="00612055">
        <w:rPr>
          <w:rFonts w:ascii="標楷體" w:eastAsia="標楷體" w:hAnsi="標楷體" w:cs="標楷體"/>
          <w:sz w:val="28"/>
          <w:szCs w:val="28"/>
        </w:rPr>
        <w:t>10</w:t>
      </w:r>
      <w:r w:rsidRPr="00612055">
        <w:rPr>
          <w:rFonts w:ascii="標楷體" w:eastAsia="標楷體" w:hAnsi="標楷體" w:cs="標楷體" w:hint="eastAsia"/>
          <w:sz w:val="28"/>
          <w:szCs w:val="28"/>
        </w:rPr>
        <w:t>日起至</w:t>
      </w:r>
      <w:r w:rsidRPr="00612055">
        <w:rPr>
          <w:rFonts w:ascii="標楷體" w:eastAsia="標楷體" w:hAnsi="標楷體" w:cs="標楷體"/>
          <w:sz w:val="28"/>
          <w:szCs w:val="28"/>
        </w:rPr>
        <w:t>10</w:t>
      </w:r>
      <w:r w:rsidRPr="00612055">
        <w:rPr>
          <w:rFonts w:ascii="標楷體" w:eastAsia="標楷體" w:hAnsi="標楷體" w:cs="標楷體" w:hint="eastAsia"/>
          <w:sz w:val="28"/>
          <w:szCs w:val="28"/>
        </w:rPr>
        <w:t>月</w:t>
      </w:r>
      <w:r w:rsidRPr="00612055">
        <w:rPr>
          <w:rFonts w:ascii="標楷體" w:eastAsia="標楷體" w:hAnsi="標楷體" w:cs="標楷體"/>
          <w:sz w:val="28"/>
          <w:szCs w:val="28"/>
        </w:rPr>
        <w:t>19</w:t>
      </w:r>
      <w:r>
        <w:rPr>
          <w:rFonts w:ascii="標楷體" w:eastAsia="標楷體" w:hAnsi="標楷體" w:cs="標楷體" w:hint="eastAsia"/>
          <w:sz w:val="28"/>
          <w:szCs w:val="28"/>
        </w:rPr>
        <w:t>日，</w:t>
      </w:r>
      <w:r w:rsidR="000A2C76">
        <w:rPr>
          <w:rFonts w:ascii="標楷體" w:eastAsia="標楷體" w:hAnsi="標楷體" w:cs="標楷體" w:hint="eastAsia"/>
          <w:sz w:val="28"/>
          <w:szCs w:val="28"/>
        </w:rPr>
        <w:t>共有</w:t>
      </w:r>
      <w:r w:rsidR="000A2C76">
        <w:rPr>
          <w:rFonts w:ascii="標楷體" w:eastAsia="標楷體" w:hAnsi="標楷體" w:cs="標楷體"/>
          <w:sz w:val="28"/>
          <w:szCs w:val="28"/>
        </w:rPr>
        <w:t>6</w:t>
      </w:r>
      <w:r w:rsidR="000A2C76">
        <w:rPr>
          <w:rFonts w:ascii="標楷體" w:eastAsia="標楷體" w:hAnsi="標楷體" w:cs="標楷體" w:hint="eastAsia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部影片，在大江星橋國際影城、台</w:t>
      </w:r>
      <w:r w:rsidRPr="00612055">
        <w:rPr>
          <w:rFonts w:ascii="標楷體" w:eastAsia="標楷體" w:hAnsi="標楷體" w:cs="標楷體" w:hint="eastAsia"/>
          <w:sz w:val="28"/>
          <w:szCs w:val="28"/>
        </w:rPr>
        <w:t>茂美麗華影城、以及威尼斯影城上映，另有</w:t>
      </w:r>
      <w:r w:rsidRPr="00612055">
        <w:rPr>
          <w:rFonts w:ascii="標楷體" w:eastAsia="標楷體" w:hAnsi="標楷體" w:cs="標楷體"/>
          <w:sz w:val="28"/>
          <w:szCs w:val="28"/>
        </w:rPr>
        <w:t>20</w:t>
      </w:r>
      <w:r w:rsidRPr="00612055">
        <w:rPr>
          <w:rFonts w:ascii="標楷體" w:eastAsia="標楷體" w:hAnsi="標楷體" w:cs="標楷體" w:hint="eastAsia"/>
          <w:sz w:val="28"/>
          <w:szCs w:val="28"/>
        </w:rPr>
        <w:t>餘場導演映後座談、大師講座等周邊活動。更多活動訊息，可上官網</w:t>
      </w:r>
      <w:proofErr w:type="gramStart"/>
      <w:r w:rsidRPr="00612055"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 w:rsidRPr="00612055">
        <w:rPr>
          <w:rFonts w:ascii="標楷體" w:eastAsia="標楷體" w:hAnsi="標楷體" w:cs="標楷體"/>
          <w:sz w:val="28"/>
          <w:szCs w:val="28"/>
        </w:rPr>
        <w:t>ht</w:t>
      </w:r>
      <w:r w:rsidRPr="00890806">
        <w:rPr>
          <w:rFonts w:ascii="標楷體" w:eastAsia="標楷體" w:hAnsi="標楷體" w:cs="標楷體"/>
          <w:sz w:val="28"/>
          <w:szCs w:val="28"/>
        </w:rPr>
        <w:t>tp://taoyuanff.com/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或</w:t>
      </w:r>
      <w:proofErr w:type="spellStart"/>
      <w:r w:rsidRPr="00680300">
        <w:rPr>
          <w:rFonts w:ascii="標楷體" w:eastAsia="標楷體" w:hAnsi="標楷體" w:cs="標楷體"/>
          <w:sz w:val="28"/>
          <w:szCs w:val="28"/>
        </w:rPr>
        <w:t>facebook</w:t>
      </w:r>
      <w:proofErr w:type="spellEnd"/>
      <w:r>
        <w:rPr>
          <w:rFonts w:ascii="標楷體" w:eastAsia="標楷體" w:hAnsi="標楷體" w:cs="標楷體" w:hint="eastAsia"/>
          <w:sz w:val="28"/>
          <w:szCs w:val="28"/>
        </w:rPr>
        <w:t>粉絲團搜尋「桃園電影節」。</w:t>
      </w:r>
    </w:p>
    <w:p w:rsidR="005C6C38" w:rsidRPr="00297261" w:rsidRDefault="005C6C38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5C6C38" w:rsidRPr="00297261" w:rsidSect="009B5F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7E0" w:rsidRDefault="00C127E0" w:rsidP="00E27493">
      <w:r>
        <w:separator/>
      </w:r>
    </w:p>
  </w:endnote>
  <w:endnote w:type="continuationSeparator" w:id="0">
    <w:p w:rsidR="00C127E0" w:rsidRDefault="00C127E0" w:rsidP="00E2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7E0" w:rsidRDefault="00C127E0" w:rsidP="00E27493">
      <w:r>
        <w:separator/>
      </w:r>
    </w:p>
  </w:footnote>
  <w:footnote w:type="continuationSeparator" w:id="0">
    <w:p w:rsidR="00C127E0" w:rsidRDefault="00C127E0" w:rsidP="00E27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7F13"/>
    <w:rsid w:val="00016B35"/>
    <w:rsid w:val="00026B8D"/>
    <w:rsid w:val="000A2C76"/>
    <w:rsid w:val="000B007B"/>
    <w:rsid w:val="000B0E0E"/>
    <w:rsid w:val="000B7540"/>
    <w:rsid w:val="000E086C"/>
    <w:rsid w:val="00126595"/>
    <w:rsid w:val="00145FC1"/>
    <w:rsid w:val="00155F7C"/>
    <w:rsid w:val="0016571F"/>
    <w:rsid w:val="00193B7A"/>
    <w:rsid w:val="001A315E"/>
    <w:rsid w:val="001C5C3D"/>
    <w:rsid w:val="001E125F"/>
    <w:rsid w:val="001F3F70"/>
    <w:rsid w:val="00200487"/>
    <w:rsid w:val="00202D4B"/>
    <w:rsid w:val="002152A8"/>
    <w:rsid w:val="00221914"/>
    <w:rsid w:val="002626EF"/>
    <w:rsid w:val="002825B9"/>
    <w:rsid w:val="0029265E"/>
    <w:rsid w:val="00297261"/>
    <w:rsid w:val="002A35F3"/>
    <w:rsid w:val="002A550F"/>
    <w:rsid w:val="002A76BB"/>
    <w:rsid w:val="002E23AD"/>
    <w:rsid w:val="002F0F93"/>
    <w:rsid w:val="002F2EE2"/>
    <w:rsid w:val="0033343B"/>
    <w:rsid w:val="003411A9"/>
    <w:rsid w:val="003637DD"/>
    <w:rsid w:val="00373AB9"/>
    <w:rsid w:val="00375545"/>
    <w:rsid w:val="00380FB5"/>
    <w:rsid w:val="00393845"/>
    <w:rsid w:val="003C4E4B"/>
    <w:rsid w:val="00416BEA"/>
    <w:rsid w:val="00434867"/>
    <w:rsid w:val="004543F6"/>
    <w:rsid w:val="00466572"/>
    <w:rsid w:val="00471F6F"/>
    <w:rsid w:val="00472DED"/>
    <w:rsid w:val="004A5755"/>
    <w:rsid w:val="004A5D0F"/>
    <w:rsid w:val="004B4879"/>
    <w:rsid w:val="004B6869"/>
    <w:rsid w:val="004E43DE"/>
    <w:rsid w:val="004E767F"/>
    <w:rsid w:val="00535A8E"/>
    <w:rsid w:val="00560480"/>
    <w:rsid w:val="00580470"/>
    <w:rsid w:val="005A3D1E"/>
    <w:rsid w:val="005A7A58"/>
    <w:rsid w:val="005C4780"/>
    <w:rsid w:val="005C47D2"/>
    <w:rsid w:val="005C6C38"/>
    <w:rsid w:val="005F3978"/>
    <w:rsid w:val="00612055"/>
    <w:rsid w:val="0063157B"/>
    <w:rsid w:val="00644BAC"/>
    <w:rsid w:val="00647757"/>
    <w:rsid w:val="00670213"/>
    <w:rsid w:val="00680300"/>
    <w:rsid w:val="00683238"/>
    <w:rsid w:val="00690BA7"/>
    <w:rsid w:val="00694FD5"/>
    <w:rsid w:val="006B0965"/>
    <w:rsid w:val="006B1623"/>
    <w:rsid w:val="006C018C"/>
    <w:rsid w:val="006D683C"/>
    <w:rsid w:val="006E727A"/>
    <w:rsid w:val="0071655D"/>
    <w:rsid w:val="007177DE"/>
    <w:rsid w:val="007218BC"/>
    <w:rsid w:val="00735BDF"/>
    <w:rsid w:val="00766C0F"/>
    <w:rsid w:val="00771536"/>
    <w:rsid w:val="0078548E"/>
    <w:rsid w:val="007916DC"/>
    <w:rsid w:val="00791969"/>
    <w:rsid w:val="007C6CCE"/>
    <w:rsid w:val="00837459"/>
    <w:rsid w:val="00851F2E"/>
    <w:rsid w:val="00853FEE"/>
    <w:rsid w:val="008700D6"/>
    <w:rsid w:val="00877FF8"/>
    <w:rsid w:val="00890806"/>
    <w:rsid w:val="00895521"/>
    <w:rsid w:val="008A0199"/>
    <w:rsid w:val="008D3D26"/>
    <w:rsid w:val="008D76C3"/>
    <w:rsid w:val="008E1A5D"/>
    <w:rsid w:val="00900383"/>
    <w:rsid w:val="00901706"/>
    <w:rsid w:val="0091227C"/>
    <w:rsid w:val="00922865"/>
    <w:rsid w:val="00927729"/>
    <w:rsid w:val="009756C3"/>
    <w:rsid w:val="00994DD0"/>
    <w:rsid w:val="009A321B"/>
    <w:rsid w:val="009B440C"/>
    <w:rsid w:val="009B5D1A"/>
    <w:rsid w:val="009B5FFC"/>
    <w:rsid w:val="009D1649"/>
    <w:rsid w:val="009E148A"/>
    <w:rsid w:val="009E5762"/>
    <w:rsid w:val="009F2E6F"/>
    <w:rsid w:val="00A50F3C"/>
    <w:rsid w:val="00A513A6"/>
    <w:rsid w:val="00AA2DC9"/>
    <w:rsid w:val="00AF17AF"/>
    <w:rsid w:val="00B10B4D"/>
    <w:rsid w:val="00B22B39"/>
    <w:rsid w:val="00B3592E"/>
    <w:rsid w:val="00B96999"/>
    <w:rsid w:val="00BA0572"/>
    <w:rsid w:val="00BC67F4"/>
    <w:rsid w:val="00C05BCB"/>
    <w:rsid w:val="00C0628F"/>
    <w:rsid w:val="00C127E0"/>
    <w:rsid w:val="00C24743"/>
    <w:rsid w:val="00C4218D"/>
    <w:rsid w:val="00C44D47"/>
    <w:rsid w:val="00C51A7E"/>
    <w:rsid w:val="00C72497"/>
    <w:rsid w:val="00C807BD"/>
    <w:rsid w:val="00C93A33"/>
    <w:rsid w:val="00CB6653"/>
    <w:rsid w:val="00CC52AA"/>
    <w:rsid w:val="00CF4245"/>
    <w:rsid w:val="00D05AB9"/>
    <w:rsid w:val="00D25A65"/>
    <w:rsid w:val="00D53571"/>
    <w:rsid w:val="00DA2908"/>
    <w:rsid w:val="00DB4350"/>
    <w:rsid w:val="00DB7DDC"/>
    <w:rsid w:val="00DD0528"/>
    <w:rsid w:val="00DD6A1F"/>
    <w:rsid w:val="00E015DA"/>
    <w:rsid w:val="00E052B6"/>
    <w:rsid w:val="00E076D5"/>
    <w:rsid w:val="00E27493"/>
    <w:rsid w:val="00E3772E"/>
    <w:rsid w:val="00E52FDF"/>
    <w:rsid w:val="00E617B2"/>
    <w:rsid w:val="00E775B5"/>
    <w:rsid w:val="00ED5AC5"/>
    <w:rsid w:val="00F15144"/>
    <w:rsid w:val="00F168B6"/>
    <w:rsid w:val="00F37F13"/>
    <w:rsid w:val="00F4277A"/>
    <w:rsid w:val="00F509D1"/>
    <w:rsid w:val="00F71E1D"/>
    <w:rsid w:val="00F84691"/>
    <w:rsid w:val="00F908BF"/>
    <w:rsid w:val="00FA020D"/>
    <w:rsid w:val="00FB0DF9"/>
    <w:rsid w:val="00FB3DE1"/>
    <w:rsid w:val="00FC3C11"/>
    <w:rsid w:val="00FC3F5E"/>
    <w:rsid w:val="00FD444F"/>
    <w:rsid w:val="00FF2B08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1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F37F13"/>
    <w:rPr>
      <w:kern w:val="0"/>
    </w:rPr>
  </w:style>
  <w:style w:type="character" w:customStyle="1" w:styleId="a4">
    <w:name w:val="註解文字 字元"/>
    <w:link w:val="a3"/>
    <w:uiPriority w:val="99"/>
    <w:locked/>
    <w:rsid w:val="00F37F13"/>
    <w:rPr>
      <w:rFonts w:ascii="Times New Roman" w:eastAsia="新細明體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2152A8"/>
  </w:style>
  <w:style w:type="character" w:customStyle="1" w:styleId="kword">
    <w:name w:val="kword"/>
    <w:basedOn w:val="a0"/>
    <w:uiPriority w:val="99"/>
    <w:rsid w:val="00877FF8"/>
  </w:style>
  <w:style w:type="character" w:styleId="a5">
    <w:name w:val="Hyperlink"/>
    <w:uiPriority w:val="99"/>
    <w:rsid w:val="00877FF8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E2749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首 字元"/>
    <w:link w:val="a6"/>
    <w:uiPriority w:val="99"/>
    <w:locked/>
    <w:rsid w:val="00E2749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E2749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尾 字元"/>
    <w:link w:val="a8"/>
    <w:uiPriority w:val="99"/>
    <w:locked/>
    <w:rsid w:val="00E2749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聞 稿</dc:title>
  <dc:subject/>
  <dc:creator>user</dc:creator>
  <cp:keywords/>
  <dc:description/>
  <cp:lastModifiedBy>8205</cp:lastModifiedBy>
  <cp:revision>19</cp:revision>
  <cp:lastPrinted>2015-09-25T03:09:00Z</cp:lastPrinted>
  <dcterms:created xsi:type="dcterms:W3CDTF">2015-09-23T11:06:00Z</dcterms:created>
  <dcterms:modified xsi:type="dcterms:W3CDTF">2015-10-01T07:18:00Z</dcterms:modified>
</cp:coreProperties>
</file>