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p w:rsidR="00566069" w:rsidRDefault="00566069">
      <w:pPr>
        <w:snapToGrid w:val="0"/>
        <w:spacing w:before="72" w:line="440" w:lineRule="atLeast"/>
        <w:jc w:val="both"/>
        <w:rPr>
          <w:rFonts w:ascii="新細明體" w:hAnsi="新細明體"/>
          <w:b/>
          <w:bCs/>
          <w:color w:val="2F2F2F"/>
          <w:sz w:val="32"/>
          <w:szCs w:val="32"/>
        </w:rPr>
      </w:pPr>
      <w:r>
        <w:rPr>
          <w:rFonts w:ascii="新細明體" w:hAnsi="新細明體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C7FBA0" wp14:editId="550CF58D">
                <wp:simplePos x="0" y="0"/>
                <wp:positionH relativeFrom="column">
                  <wp:posOffset>3241040</wp:posOffset>
                </wp:positionH>
                <wp:positionV relativeFrom="paragraph">
                  <wp:posOffset>219710</wp:posOffset>
                </wp:positionV>
                <wp:extent cx="3448050" cy="15240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15D" w:rsidRDefault="00E4215D" w:rsidP="005625A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發稿單位：</w:t>
                            </w:r>
                            <w:r w:rsidR="00A60388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台灣企業</w:t>
                            </w:r>
                            <w:r w:rsidR="00A60388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行銷整合股份</w:t>
                            </w:r>
                            <w:r w:rsidR="00A60388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有限</w:t>
                            </w:r>
                            <w:r w:rsidR="00A60388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公司</w:t>
                            </w:r>
                          </w:p>
                          <w:p w:rsidR="007F0BF3" w:rsidRDefault="007F0BF3" w:rsidP="005625A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 xml:space="preserve">          </w:t>
                            </w:r>
                            <w:r w:rsidR="004F0496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(</w:t>
                            </w:r>
                            <w:r w:rsidR="004F0496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主辦單位</w:t>
                            </w:r>
                            <w:r w:rsidR="004F0496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桃園市</w:t>
                            </w:r>
                            <w:r w:rsidR="004F0496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客家事務局</w:t>
                            </w:r>
                            <w:r w:rsidR="004F0496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)</w:t>
                            </w:r>
                          </w:p>
                          <w:p w:rsidR="00E4215D" w:rsidRPr="00E81B2F" w:rsidRDefault="007F0BF3" w:rsidP="005625A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新</w:t>
                            </w:r>
                            <w:r w:rsidR="00E4215D" w:rsidRPr="00E81B2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聞聯絡人：</w:t>
                            </w:r>
                            <w:r w:rsidR="002A377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高子婷</w:t>
                            </w:r>
                            <w:r w:rsidR="00B84DCB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       </w:t>
                            </w:r>
                          </w:p>
                          <w:p w:rsidR="00E4215D" w:rsidRPr="00E81B2F" w:rsidRDefault="00E4215D" w:rsidP="005625A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電    話：(0</w:t>
                            </w:r>
                            <w:r w:rsidR="00826EDF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)</w:t>
                            </w:r>
                            <w:r w:rsidR="00826EDF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2389-8828</w:t>
                            </w:r>
                          </w:p>
                          <w:p w:rsidR="00E4215D" w:rsidRDefault="00E4215D" w:rsidP="005625A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傳    真：(0</w:t>
                            </w:r>
                            <w:r w:rsidR="00826EDF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)</w:t>
                            </w:r>
                            <w:r w:rsidR="00826EDF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2389-6518</w:t>
                            </w:r>
                          </w:p>
                          <w:p w:rsidR="00E4215D" w:rsidRPr="00E81B2F" w:rsidRDefault="00E4215D" w:rsidP="005625A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手    機：</w:t>
                            </w:r>
                            <w:r w:rsidR="002A377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0962099665</w:t>
                            </w:r>
                          </w:p>
                          <w:p w:rsidR="00E4215D" w:rsidRPr="00E81B2F" w:rsidRDefault="00E4215D" w:rsidP="005625A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發稿日期：10</w:t>
                            </w:r>
                            <w:r w:rsidR="00CB44F6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5</w:t>
                            </w: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年</w:t>
                            </w:r>
                            <w:r w:rsidR="00CB44F6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0</w:t>
                            </w:r>
                            <w:r w:rsidR="00D87D7E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月</w:t>
                            </w:r>
                            <w:r w:rsidR="00D87D7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0</w:t>
                            </w:r>
                            <w:r w:rsidR="007F0BF3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(</w:t>
                            </w:r>
                            <w:r w:rsidR="007F0BF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二</w:t>
                            </w: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)</w:t>
                            </w:r>
                          </w:p>
                          <w:p w:rsidR="00E4215D" w:rsidRPr="00E81B2F" w:rsidRDefault="00E4215D" w:rsidP="005625A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7FBA0" id="Rectangle 12" o:spid="_x0000_s1026" style="position:absolute;left:0;text-align:left;margin-left:255.2pt;margin-top:17.3pt;width:271.5pt;height:1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" filled="f" stroked="f">
                <v:textbox>
                  <w:txbxContent>
                    <w:p w:rsidR="00E4215D" w:rsidRDefault="00E4215D" w:rsidP="005625AD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E81B2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發稿單位：</w:t>
                      </w:r>
                      <w:r w:rsidR="00A60388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台灣企業</w:t>
                      </w:r>
                      <w:r w:rsidR="00A60388">
                        <w:rPr>
                          <w:rFonts w:ascii="標楷體" w:eastAsia="標楷體" w:hAnsi="標楷體"/>
                          <w:b/>
                          <w:bCs/>
                        </w:rPr>
                        <w:t>行銷整合股份</w:t>
                      </w:r>
                      <w:r w:rsidR="00A60388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有限</w:t>
                      </w:r>
                      <w:r w:rsidR="00A60388">
                        <w:rPr>
                          <w:rFonts w:ascii="標楷體" w:eastAsia="標楷體" w:hAnsi="標楷體"/>
                          <w:b/>
                          <w:bCs/>
                        </w:rPr>
                        <w:t>公司</w:t>
                      </w:r>
                    </w:p>
                    <w:p w:rsidR="007F0BF3" w:rsidRDefault="007F0BF3" w:rsidP="005625AD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          </w:t>
                      </w:r>
                      <w:r w:rsidR="004F0496">
                        <w:rPr>
                          <w:rFonts w:ascii="標楷體" w:eastAsia="標楷體" w:hAnsi="標楷體"/>
                          <w:b/>
                          <w:bCs/>
                        </w:rPr>
                        <w:t>(</w:t>
                      </w:r>
                      <w:r w:rsidR="004F0496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主辦單位</w:t>
                      </w:r>
                      <w:r w:rsidR="004F0496">
                        <w:rPr>
                          <w:rFonts w:ascii="標楷體" w:eastAsia="標楷體" w:hAnsi="標楷體"/>
                          <w:b/>
                          <w:bCs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桃園市</w:t>
                      </w:r>
                      <w:r w:rsidR="004F0496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政府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客家事務局</w:t>
                      </w:r>
                      <w:r w:rsidR="004F0496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)</w:t>
                      </w:r>
                    </w:p>
                    <w:p w:rsidR="00E4215D" w:rsidRPr="00E81B2F" w:rsidRDefault="007F0BF3" w:rsidP="005625AD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新</w:t>
                      </w:r>
                      <w:r w:rsidR="00E4215D" w:rsidRPr="00E81B2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聞聯絡人：</w:t>
                      </w:r>
                      <w:r w:rsidR="002A3779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高子婷</w:t>
                      </w:r>
                      <w:r w:rsidR="00B84DCB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 xml:space="preserve">       </w:t>
                      </w:r>
                    </w:p>
                    <w:p w:rsidR="00E4215D" w:rsidRPr="00E81B2F" w:rsidRDefault="00E4215D" w:rsidP="005625AD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E81B2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電    話：(0</w:t>
                      </w:r>
                      <w:r w:rsidR="00826EDF"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  <w:r w:rsidRPr="00E81B2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)</w:t>
                      </w:r>
                      <w:r w:rsidR="00826EDF">
                        <w:rPr>
                          <w:rFonts w:ascii="標楷體" w:eastAsia="標楷體" w:hAnsi="標楷體"/>
                          <w:b/>
                          <w:bCs/>
                        </w:rPr>
                        <w:t>2389-8828</w:t>
                      </w:r>
                    </w:p>
                    <w:p w:rsidR="00E4215D" w:rsidRDefault="00E4215D" w:rsidP="005625AD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E81B2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傳    真：(0</w:t>
                      </w:r>
                      <w:r w:rsidR="00826EDF"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  <w:r w:rsidRPr="00E81B2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)</w:t>
                      </w:r>
                      <w:r w:rsidR="00826EDF">
                        <w:rPr>
                          <w:rFonts w:ascii="標楷體" w:eastAsia="標楷體" w:hAnsi="標楷體"/>
                          <w:b/>
                          <w:bCs/>
                        </w:rPr>
                        <w:t>2389-6518</w:t>
                      </w:r>
                      <w:bookmarkStart w:id="2" w:name="_GoBack"/>
                      <w:bookmarkEnd w:id="2"/>
                    </w:p>
                    <w:p w:rsidR="00E4215D" w:rsidRPr="00E81B2F" w:rsidRDefault="00E4215D" w:rsidP="005625AD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手    機：</w:t>
                      </w:r>
                      <w:r w:rsidR="002A3779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0962099665</w:t>
                      </w:r>
                    </w:p>
                    <w:p w:rsidR="00E4215D" w:rsidRPr="00E81B2F" w:rsidRDefault="00E4215D" w:rsidP="005625AD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E81B2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發稿日期：10</w:t>
                      </w:r>
                      <w:r w:rsidR="00CB44F6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5</w:t>
                      </w:r>
                      <w:r w:rsidRPr="00E81B2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年</w:t>
                      </w:r>
                      <w:r w:rsidR="00CB44F6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0</w:t>
                      </w:r>
                      <w:r w:rsidR="00D87D7E"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 xml:space="preserve"> </w:t>
                      </w:r>
                      <w:r w:rsidRPr="00E81B2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月</w:t>
                      </w:r>
                      <w:r w:rsidR="00D87D7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0</w:t>
                      </w:r>
                      <w:r w:rsidR="007F0BF3"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 xml:space="preserve"> </w:t>
                      </w:r>
                      <w:r w:rsidRPr="00E81B2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(</w:t>
                      </w:r>
                      <w:r w:rsidR="007F0BF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二</w:t>
                      </w:r>
                      <w:r w:rsidRPr="00E81B2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)</w:t>
                      </w:r>
                    </w:p>
                    <w:p w:rsidR="00E4215D" w:rsidRPr="00E81B2F" w:rsidRDefault="00E4215D" w:rsidP="005625AD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773E">
        <w:rPr>
          <w:rFonts w:ascii="新細明體" w:hAnsi="新細明體" w:hint="eastAsia"/>
          <w:b/>
          <w:bCs/>
          <w:color w:val="2F2F2F"/>
          <w:sz w:val="32"/>
          <w:szCs w:val="32"/>
        </w:rPr>
        <w:t xml:space="preserve">　</w:t>
      </w:r>
      <w:r w:rsidR="00B608AD">
        <w:rPr>
          <w:rFonts w:ascii="新細明體" w:hAnsi="新細明體" w:hint="eastAsia"/>
          <w:b/>
          <w:bCs/>
          <w:color w:val="2F2F2F"/>
          <w:sz w:val="32"/>
          <w:szCs w:val="32"/>
        </w:rPr>
        <w:t xml:space="preserve">   </w:t>
      </w:r>
    </w:p>
    <w:p w:rsidR="003C1CA6" w:rsidRPr="002644E5" w:rsidRDefault="00935E33">
      <w:pPr>
        <w:snapToGrid w:val="0"/>
        <w:spacing w:before="72" w:line="440" w:lineRule="atLeast"/>
        <w:jc w:val="both"/>
        <w:rPr>
          <w:rFonts w:ascii="標楷體" w:eastAsia="標楷體" w:hAnsi="標楷體"/>
          <w:b/>
          <w:bCs/>
          <w:color w:val="2F2F2F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2F2F2F"/>
          <w:sz w:val="40"/>
          <w:szCs w:val="40"/>
        </w:rPr>
        <w:t xml:space="preserve">   </w:t>
      </w:r>
      <w:r w:rsidR="00B84DCB">
        <w:rPr>
          <w:rFonts w:ascii="標楷體" w:eastAsia="標楷體" w:hAnsi="標楷體" w:hint="eastAsia"/>
          <w:b/>
          <w:bCs/>
          <w:color w:val="2F2F2F"/>
          <w:sz w:val="40"/>
          <w:szCs w:val="40"/>
        </w:rPr>
        <w:t>龍潭迎財神採訪</w:t>
      </w:r>
      <w:r w:rsidR="002644E5" w:rsidRPr="002644E5">
        <w:rPr>
          <w:rFonts w:ascii="標楷體" w:eastAsia="標楷體" w:hAnsi="標楷體" w:hint="eastAsia"/>
          <w:b/>
          <w:bCs/>
          <w:color w:val="2F2F2F"/>
          <w:sz w:val="40"/>
          <w:szCs w:val="40"/>
        </w:rPr>
        <w:t>新聞稿</w:t>
      </w:r>
    </w:p>
    <w:p w:rsidR="00491373" w:rsidRPr="00491373" w:rsidRDefault="00CE30C1">
      <w:pPr>
        <w:snapToGrid w:val="0"/>
        <w:spacing w:before="72" w:line="440" w:lineRule="atLeast"/>
        <w:jc w:val="both"/>
        <w:rPr>
          <w:rFonts w:ascii="標楷體" w:eastAsia="標楷體" w:hAnsi="標楷體"/>
          <w:b/>
          <w:bCs/>
          <w:color w:val="2F2F2F"/>
          <w:sz w:val="32"/>
          <w:szCs w:val="32"/>
        </w:rPr>
      </w:pPr>
      <w:r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1C1A4" wp14:editId="5DDE8805">
                <wp:simplePos x="0" y="0"/>
                <wp:positionH relativeFrom="column">
                  <wp:posOffset>4445</wp:posOffset>
                </wp:positionH>
                <wp:positionV relativeFrom="paragraph">
                  <wp:posOffset>227330</wp:posOffset>
                </wp:positionV>
                <wp:extent cx="3186430" cy="991235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643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15D" w:rsidRDefault="00E4215D" w:rsidP="005625AD">
                            <w:pPr>
                              <w:snapToGri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活動時間</w:t>
                            </w:r>
                            <w:r w:rsidRPr="00E81B2F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：</w:t>
                            </w: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10</w:t>
                            </w:r>
                            <w:r w:rsidR="00B84DC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5</w:t>
                            </w: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年</w:t>
                            </w:r>
                            <w:r w:rsidR="00B84DC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02</w:t>
                            </w: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月</w:t>
                            </w:r>
                            <w:r w:rsidR="00B84DC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04</w:t>
                            </w: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日(</w:t>
                            </w:r>
                            <w:r w:rsidR="00B84DC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四</w:t>
                            </w: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)</w:t>
                            </w:r>
                          </w:p>
                          <w:p w:rsidR="00E4215D" w:rsidRPr="00E81B2F" w:rsidRDefault="00B84DCB" w:rsidP="00CE1B78">
                            <w:pPr>
                              <w:snapToGrid w:val="0"/>
                              <w:spacing w:line="320" w:lineRule="exact"/>
                              <w:ind w:leftChars="500" w:left="1274" w:hangingChars="31" w:hanging="74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下</w:t>
                            </w:r>
                            <w:r w:rsidR="00E4215D" w:rsidRPr="00E81B2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午</w:t>
                            </w:r>
                            <w:r w:rsidR="0029028C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:</w:t>
                            </w:r>
                            <w:r w:rsidR="00D87D7E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3</w:t>
                            </w:r>
                            <w:r w:rsidR="00E4215D" w:rsidRPr="00E81B2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0</w:t>
                            </w:r>
                            <w:r w:rsidR="00E4215D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-</w:t>
                            </w:r>
                            <w:r w:rsidR="00276C39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3</w:t>
                            </w:r>
                            <w:r w:rsidR="00E4215D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：</w:t>
                            </w:r>
                            <w:r w:rsidR="00276C39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40</w:t>
                            </w:r>
                          </w:p>
                          <w:p w:rsidR="00E4215D" w:rsidRDefault="00E4215D" w:rsidP="00AD0A54">
                            <w:pPr>
                              <w:snapToGri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 w:rsidRPr="00E81B2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活動地點：</w:t>
                            </w:r>
                            <w:r w:rsidR="00B84DC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龍潭龍元宮廟前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廣場</w:t>
                            </w:r>
                          </w:p>
                          <w:p w:rsidR="00E4215D" w:rsidRPr="00E81B2F" w:rsidRDefault="00E4215D" w:rsidP="00AD0A54">
                            <w:pPr>
                              <w:snapToGri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 xml:space="preserve">         </w:t>
                            </w:r>
                            <w:r w:rsidR="004F0496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CE30C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桃園市龍潭區</w:t>
                            </w:r>
                            <w:r w:rsidR="00CE30C1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東</w:t>
                            </w:r>
                            <w:r w:rsidR="00CE30C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龍</w:t>
                            </w:r>
                            <w:r w:rsidR="00CE30C1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路</w:t>
                            </w:r>
                            <w:r w:rsidR="00CE30C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246號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1C1A4" id="Rectangle 13" o:spid="_x0000_s1027" style="position:absolute;left:0;text-align:left;margin-left:.35pt;margin-top:17.9pt;width:250.9pt;height:7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gltgIAALg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" filled="f" stroked="f">
                <v:textbox>
                  <w:txbxContent>
                    <w:p w:rsidR="00E4215D" w:rsidRDefault="00E4215D" w:rsidP="005625AD">
                      <w:pPr>
                        <w:snapToGrid w:val="0"/>
                        <w:spacing w:line="320" w:lineRule="exact"/>
                        <w:jc w:val="both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r w:rsidRPr="00E81B2F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活動時間</w:t>
                      </w:r>
                      <w:r w:rsidRPr="00E81B2F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：</w:t>
                      </w:r>
                      <w:r w:rsidRPr="00E81B2F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10</w:t>
                      </w:r>
                      <w:r w:rsidR="00B84DC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5</w:t>
                      </w:r>
                      <w:r w:rsidRPr="00E81B2F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年</w:t>
                      </w:r>
                      <w:r w:rsidR="00B84DC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02</w:t>
                      </w:r>
                      <w:r w:rsidRPr="00E81B2F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月</w:t>
                      </w:r>
                      <w:r w:rsidR="00B84DC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04</w:t>
                      </w:r>
                      <w:r w:rsidRPr="00E81B2F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日(</w:t>
                      </w:r>
                      <w:r w:rsidR="00B84DC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四</w:t>
                      </w:r>
                      <w:r w:rsidRPr="00E81B2F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)</w:t>
                      </w:r>
                    </w:p>
                    <w:p w:rsidR="00E4215D" w:rsidRPr="00E81B2F" w:rsidRDefault="00B84DCB" w:rsidP="00CE1B78">
                      <w:pPr>
                        <w:snapToGrid w:val="0"/>
                        <w:spacing w:line="320" w:lineRule="exact"/>
                        <w:ind w:leftChars="500" w:left="1274" w:hangingChars="31" w:hanging="74"/>
                        <w:jc w:val="both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下</w:t>
                      </w:r>
                      <w:r w:rsidR="00E4215D" w:rsidRPr="00E81B2F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午</w:t>
                      </w:r>
                      <w:r w:rsidR="0029028C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:</w:t>
                      </w:r>
                      <w:r w:rsidR="00D87D7E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3</w:t>
                      </w:r>
                      <w:r w:rsidR="00E4215D" w:rsidRPr="00E81B2F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0</w:t>
                      </w:r>
                      <w:r w:rsidR="00E4215D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-</w:t>
                      </w:r>
                      <w:r w:rsidR="00276C39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3</w:t>
                      </w:r>
                      <w:r w:rsidR="00E4215D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：</w:t>
                      </w:r>
                      <w:r w:rsidR="00276C39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40</w:t>
                      </w:r>
                    </w:p>
                    <w:p w:rsidR="00E4215D" w:rsidRDefault="00E4215D" w:rsidP="00AD0A54">
                      <w:pPr>
                        <w:snapToGrid w:val="0"/>
                        <w:spacing w:line="320" w:lineRule="exact"/>
                        <w:jc w:val="both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r w:rsidRPr="00E81B2F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活動地點：</w:t>
                      </w:r>
                      <w:r w:rsidR="00B84DC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龍潭龍元宮廟前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廣場</w:t>
                      </w:r>
                    </w:p>
                    <w:p w:rsidR="00E4215D" w:rsidRPr="00E81B2F" w:rsidRDefault="00E4215D" w:rsidP="00AD0A54">
                      <w:pPr>
                        <w:snapToGrid w:val="0"/>
                        <w:spacing w:line="320" w:lineRule="exact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 xml:space="preserve">         </w:t>
                      </w:r>
                      <w:r w:rsidR="004F0496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 xml:space="preserve"> </w:t>
                      </w:r>
                      <w:r w:rsidR="00CE30C1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桃園市龍潭區</w:t>
                      </w:r>
                      <w:r w:rsidR="00CE30C1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東</w:t>
                      </w:r>
                      <w:r w:rsidR="00CE30C1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龍</w:t>
                      </w:r>
                      <w:r w:rsidR="00CE30C1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路</w:t>
                      </w:r>
                      <w:r w:rsidR="00CE30C1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246號</w:t>
                      </w:r>
                    </w:p>
                  </w:txbxContent>
                </v:textbox>
              </v:rect>
            </w:pict>
          </mc:Fallback>
        </mc:AlternateContent>
      </w:r>
      <w:r w:rsidR="00491373" w:rsidRPr="00491373">
        <w:rPr>
          <w:rFonts w:ascii="標楷體" w:eastAsia="標楷體" w:hAnsi="標楷體" w:hint="eastAsia"/>
          <w:b/>
          <w:bCs/>
          <w:color w:val="2F2F2F"/>
          <w:sz w:val="32"/>
          <w:szCs w:val="32"/>
        </w:rPr>
        <w:t xml:space="preserve">             </w:t>
      </w:r>
    </w:p>
    <w:p w:rsidR="000B2124" w:rsidRPr="005625AD" w:rsidRDefault="000B2124">
      <w:pPr>
        <w:snapToGrid w:val="0"/>
        <w:spacing w:before="72" w:line="440" w:lineRule="atLeast"/>
        <w:jc w:val="both"/>
        <w:rPr>
          <w:rFonts w:ascii="新細明體" w:hAnsi="新細明體"/>
          <w:b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8"/>
        <w:gridCol w:w="4649"/>
      </w:tblGrid>
      <w:tr w:rsidR="00804876" w:rsidRPr="00F82B2C">
        <w:tc>
          <w:tcPr>
            <w:tcW w:w="4648" w:type="dxa"/>
          </w:tcPr>
          <w:p w:rsidR="00804876" w:rsidRPr="00F82B2C" w:rsidRDefault="00804876" w:rsidP="00F82B2C">
            <w:pPr>
              <w:snapToGrid w:val="0"/>
              <w:spacing w:before="72" w:line="440" w:lineRule="atLeast"/>
              <w:rPr>
                <w:rFonts w:ascii="新細明體" w:hAnsi="新細明體"/>
                <w:color w:val="2F2F2F"/>
                <w:sz w:val="20"/>
                <w:szCs w:val="20"/>
              </w:rPr>
            </w:pPr>
          </w:p>
        </w:tc>
        <w:tc>
          <w:tcPr>
            <w:tcW w:w="4649" w:type="dxa"/>
          </w:tcPr>
          <w:p w:rsidR="00804876" w:rsidRPr="00F82B2C" w:rsidRDefault="00804876" w:rsidP="00F82B2C">
            <w:pPr>
              <w:snapToGrid w:val="0"/>
              <w:spacing w:before="72" w:line="440" w:lineRule="atLeast"/>
              <w:jc w:val="both"/>
              <w:rPr>
                <w:rFonts w:ascii="新細明體" w:hAnsi="新細明體"/>
                <w:color w:val="2F2F2F"/>
                <w:sz w:val="20"/>
                <w:szCs w:val="20"/>
              </w:rPr>
            </w:pPr>
          </w:p>
        </w:tc>
      </w:tr>
    </w:tbl>
    <w:p w:rsidR="003C1CA6" w:rsidRDefault="0057670D">
      <w:pPr>
        <w:snapToGrid w:val="0"/>
        <w:spacing w:before="72" w:line="440" w:lineRule="atLeas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252729</wp:posOffset>
                </wp:positionV>
                <wp:extent cx="5753100" cy="0"/>
                <wp:effectExtent l="0" t="19050" r="19050" b="190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AE7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7.6pt;margin-top:19.9pt;width:453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ZKHwIAAD0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" strokeweight="2.25pt"/>
            </w:pict>
          </mc:Fallback>
        </mc:AlternateContent>
      </w:r>
    </w:p>
    <w:p w:rsidR="008B5DBA" w:rsidRDefault="00100CB3" w:rsidP="009259BF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aps/>
          <w:color w:val="FF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aps/>
          <w:color w:val="FF0000"/>
          <w:sz w:val="32"/>
          <w:szCs w:val="28"/>
        </w:rPr>
        <w:t>201</w:t>
      </w:r>
      <w:r w:rsidR="00020D01">
        <w:rPr>
          <w:rFonts w:ascii="標楷體" w:eastAsia="標楷體" w:hAnsi="標楷體" w:hint="eastAsia"/>
          <w:b/>
          <w:bCs/>
          <w:caps/>
          <w:color w:val="FF0000"/>
          <w:sz w:val="32"/>
          <w:szCs w:val="28"/>
        </w:rPr>
        <w:t xml:space="preserve">6龍潭迎神 </w:t>
      </w:r>
    </w:p>
    <w:p w:rsidR="008B5DBA" w:rsidRDefault="00512BA9" w:rsidP="009259BF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aps/>
          <w:color w:val="FF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aps/>
          <w:color w:val="FF0000"/>
          <w:sz w:val="32"/>
          <w:szCs w:val="28"/>
        </w:rPr>
        <w:t>龍潭</w:t>
      </w:r>
      <w:proofErr w:type="gramStart"/>
      <w:r w:rsidR="00020D01">
        <w:rPr>
          <w:rFonts w:ascii="標楷體" w:eastAsia="標楷體" w:hAnsi="標楷體" w:hint="eastAsia"/>
          <w:b/>
          <w:bCs/>
          <w:caps/>
          <w:color w:val="FF0000"/>
          <w:sz w:val="32"/>
          <w:szCs w:val="28"/>
        </w:rPr>
        <w:t>喜迎武</w:t>
      </w:r>
      <w:proofErr w:type="gramEnd"/>
      <w:r w:rsidR="00020D01">
        <w:rPr>
          <w:rFonts w:ascii="標楷體" w:eastAsia="標楷體" w:hAnsi="標楷體" w:hint="eastAsia"/>
          <w:b/>
          <w:bCs/>
          <w:caps/>
          <w:color w:val="FF0000"/>
          <w:sz w:val="32"/>
          <w:szCs w:val="28"/>
        </w:rPr>
        <w:t>財神</w:t>
      </w:r>
      <w:r w:rsidR="0061714E">
        <w:rPr>
          <w:rFonts w:ascii="標楷體" w:eastAsia="標楷體" w:hAnsi="標楷體" w:hint="eastAsia"/>
          <w:b/>
          <w:bCs/>
          <w:caps/>
          <w:color w:val="FF0000"/>
          <w:sz w:val="32"/>
          <w:szCs w:val="28"/>
        </w:rPr>
        <w:t xml:space="preserve"> </w:t>
      </w:r>
      <w:r w:rsidR="00020D01">
        <w:rPr>
          <w:rFonts w:ascii="標楷體" w:eastAsia="標楷體" w:hAnsi="標楷體" w:hint="eastAsia"/>
          <w:b/>
          <w:bCs/>
          <w:caps/>
          <w:color w:val="FF0000"/>
          <w:sz w:val="32"/>
          <w:szCs w:val="28"/>
        </w:rPr>
        <w:t>齊點燈</w:t>
      </w:r>
      <w:r w:rsidR="00C42766">
        <w:rPr>
          <w:rFonts w:ascii="標楷體" w:eastAsia="標楷體" w:hAnsi="標楷體" w:hint="eastAsia"/>
          <w:b/>
          <w:bCs/>
          <w:caps/>
          <w:color w:val="FF0000"/>
          <w:sz w:val="32"/>
          <w:szCs w:val="28"/>
        </w:rPr>
        <w:t xml:space="preserve"> </w:t>
      </w:r>
      <w:r w:rsidR="00020D01">
        <w:rPr>
          <w:rFonts w:ascii="標楷體" w:eastAsia="標楷體" w:hAnsi="標楷體" w:hint="eastAsia"/>
          <w:b/>
          <w:bCs/>
          <w:caps/>
          <w:color w:val="FF0000"/>
          <w:sz w:val="32"/>
          <w:szCs w:val="28"/>
        </w:rPr>
        <w:t>照亮</w:t>
      </w:r>
      <w:r w:rsidR="0061714E">
        <w:rPr>
          <w:rFonts w:ascii="標楷體" w:eastAsia="標楷體" w:hAnsi="標楷體" w:hint="eastAsia"/>
          <w:b/>
          <w:bCs/>
          <w:caps/>
          <w:color w:val="FF0000"/>
          <w:sz w:val="32"/>
          <w:szCs w:val="28"/>
        </w:rPr>
        <w:t>桃園新年城</w:t>
      </w:r>
      <w:r w:rsidR="00006C63">
        <w:rPr>
          <w:rFonts w:ascii="標楷體" w:eastAsia="標楷體" w:hAnsi="標楷體" w:hint="eastAsia"/>
          <w:b/>
          <w:bCs/>
          <w:caps/>
          <w:color w:val="FF0000"/>
          <w:sz w:val="32"/>
          <w:szCs w:val="28"/>
        </w:rPr>
        <w:t xml:space="preserve"> </w:t>
      </w:r>
    </w:p>
    <w:p w:rsidR="0061714E" w:rsidRPr="00256CB2" w:rsidRDefault="00715DAD" w:rsidP="00100CB3">
      <w:pPr>
        <w:snapToGrid w:val="0"/>
        <w:spacing w:line="360" w:lineRule="auto"/>
        <w:rPr>
          <w:rFonts w:ascii="標楷體" w:eastAsia="標楷體" w:hAnsi="標楷體" w:cs="新細明體"/>
          <w:b/>
          <w:bCs/>
          <w:color w:val="E566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0CB3" w:rsidRPr="00256CB2">
        <w:rPr>
          <w:rFonts w:ascii="標楷體" w:eastAsia="標楷體" w:hAnsi="標楷體" w:hint="eastAsia"/>
          <w:bCs/>
          <w:caps/>
          <w:sz w:val="28"/>
          <w:szCs w:val="28"/>
        </w:rPr>
        <w:t>「2</w:t>
      </w:r>
      <w:r w:rsidR="00100CB3" w:rsidRPr="00256CB2">
        <w:rPr>
          <w:rFonts w:ascii="標楷體" w:eastAsia="標楷體" w:hAnsi="標楷體"/>
          <w:bCs/>
          <w:caps/>
          <w:sz w:val="28"/>
          <w:szCs w:val="28"/>
        </w:rPr>
        <w:t>01</w:t>
      </w:r>
      <w:r w:rsidR="0061714E" w:rsidRPr="00256CB2">
        <w:rPr>
          <w:rFonts w:ascii="標楷體" w:eastAsia="標楷體" w:hAnsi="標楷體" w:hint="eastAsia"/>
          <w:bCs/>
          <w:caps/>
          <w:sz w:val="28"/>
          <w:szCs w:val="28"/>
        </w:rPr>
        <w:t>6龍潭迎財神</w:t>
      </w:r>
      <w:r w:rsidR="00100CB3" w:rsidRPr="00256CB2">
        <w:rPr>
          <w:rFonts w:ascii="標楷體" w:eastAsia="標楷體" w:hAnsi="標楷體" w:hint="eastAsia"/>
          <w:bCs/>
          <w:caps/>
          <w:sz w:val="28"/>
          <w:szCs w:val="28"/>
        </w:rPr>
        <w:t>」</w:t>
      </w:r>
      <w:r w:rsidR="0061714E" w:rsidRPr="00256CB2">
        <w:rPr>
          <w:rFonts w:ascii="標楷體" w:eastAsia="標楷體" w:hAnsi="標楷體" w:hint="eastAsia"/>
          <w:bCs/>
          <w:caps/>
          <w:sz w:val="28"/>
          <w:szCs w:val="28"/>
        </w:rPr>
        <w:t>系列</w:t>
      </w:r>
      <w:r w:rsidR="00100CB3" w:rsidRPr="00256CB2">
        <w:rPr>
          <w:rFonts w:ascii="標楷體" w:eastAsia="標楷體" w:hAnsi="標楷體" w:hint="eastAsia"/>
          <w:bCs/>
          <w:caps/>
          <w:sz w:val="28"/>
          <w:szCs w:val="28"/>
        </w:rPr>
        <w:t>活動</w:t>
      </w:r>
      <w:r w:rsidR="0061714E" w:rsidRPr="00256CB2">
        <w:rPr>
          <w:rFonts w:ascii="標楷體" w:eastAsia="標楷體" w:hAnsi="標楷體" w:hint="eastAsia"/>
          <w:bCs/>
          <w:caps/>
          <w:sz w:val="28"/>
          <w:szCs w:val="28"/>
        </w:rPr>
        <w:t>即將於02月04日</w:t>
      </w:r>
      <w:r w:rsidR="00100CB3" w:rsidRPr="00256CB2">
        <w:rPr>
          <w:rFonts w:ascii="標楷體" w:eastAsia="標楷體" w:hAnsi="標楷體" w:hint="eastAsia"/>
          <w:bCs/>
          <w:caps/>
          <w:sz w:val="28"/>
          <w:szCs w:val="28"/>
        </w:rPr>
        <w:t>在桃園市</w:t>
      </w:r>
      <w:proofErr w:type="gramStart"/>
      <w:r w:rsidR="0061714E" w:rsidRPr="00256CB2">
        <w:rPr>
          <w:rFonts w:ascii="標楷體" w:eastAsia="標楷體" w:hAnsi="標楷體" w:hint="eastAsia"/>
          <w:bCs/>
          <w:caps/>
          <w:sz w:val="28"/>
          <w:szCs w:val="28"/>
        </w:rPr>
        <w:t>龍潭區龍元</w:t>
      </w:r>
      <w:proofErr w:type="gramEnd"/>
      <w:r w:rsidR="0061714E" w:rsidRPr="00256CB2">
        <w:rPr>
          <w:rFonts w:ascii="標楷體" w:eastAsia="標楷體" w:hAnsi="標楷體" w:hint="eastAsia"/>
          <w:bCs/>
          <w:caps/>
          <w:sz w:val="28"/>
          <w:szCs w:val="28"/>
        </w:rPr>
        <w:t>宮廟前廣場吸</w:t>
      </w:r>
      <w:proofErr w:type="gramStart"/>
      <w:r w:rsidR="0061714E" w:rsidRPr="00256CB2">
        <w:rPr>
          <w:rFonts w:ascii="標楷體" w:eastAsia="標楷體" w:hAnsi="標楷體" w:hint="eastAsia"/>
          <w:bCs/>
          <w:caps/>
          <w:sz w:val="28"/>
          <w:szCs w:val="28"/>
        </w:rPr>
        <w:t>睛</w:t>
      </w:r>
      <w:proofErr w:type="gramEnd"/>
      <w:r w:rsidR="00100CB3" w:rsidRPr="00256CB2">
        <w:rPr>
          <w:rFonts w:ascii="標楷體" w:eastAsia="標楷體" w:hAnsi="標楷體" w:hint="eastAsia"/>
          <w:bCs/>
          <w:caps/>
          <w:sz w:val="28"/>
          <w:szCs w:val="28"/>
        </w:rPr>
        <w:t>開場。揭開活動序幕的</w:t>
      </w:r>
      <w:r w:rsidR="0061714E" w:rsidRPr="00256CB2">
        <w:rPr>
          <w:rFonts w:ascii="標楷體" w:eastAsia="標楷體" w:hAnsi="標楷體" w:hint="eastAsia"/>
          <w:bCs/>
          <w:caps/>
          <w:sz w:val="28"/>
          <w:szCs w:val="28"/>
        </w:rPr>
        <w:t>就是龍</w:t>
      </w:r>
      <w:proofErr w:type="gramStart"/>
      <w:r w:rsidR="0061714E" w:rsidRPr="00256CB2">
        <w:rPr>
          <w:rFonts w:ascii="標楷體" w:eastAsia="標楷體" w:hAnsi="標楷體" w:hint="eastAsia"/>
          <w:bCs/>
          <w:caps/>
          <w:sz w:val="28"/>
          <w:szCs w:val="28"/>
        </w:rPr>
        <w:t>元宮恭奉</w:t>
      </w:r>
      <w:proofErr w:type="gramEnd"/>
      <w:r w:rsidR="0061714E" w:rsidRPr="00256CB2">
        <w:rPr>
          <w:rFonts w:ascii="標楷體" w:eastAsia="標楷體" w:hAnsi="標楷體" w:hint="eastAsia"/>
          <w:bCs/>
          <w:caps/>
          <w:sz w:val="28"/>
          <w:szCs w:val="28"/>
        </w:rPr>
        <w:t>的武財神點燈儀式，龍元宮的武財神一直是龍潭區在地的傳統信仰中心，迎財神的傳統開始於日</w:t>
      </w:r>
      <w:bookmarkStart w:id="1" w:name="_GoBack"/>
      <w:bookmarkEnd w:id="1"/>
      <w:r w:rsidR="0061714E" w:rsidRPr="00256CB2">
        <w:rPr>
          <w:rFonts w:ascii="標楷體" w:eastAsia="標楷體" w:hAnsi="標楷體" w:hint="eastAsia"/>
          <w:bCs/>
          <w:caps/>
          <w:sz w:val="28"/>
          <w:szCs w:val="28"/>
        </w:rPr>
        <w:t>本時代昭和年間，</w:t>
      </w:r>
      <w:r w:rsidR="00A74F74" w:rsidRPr="00256CB2">
        <w:rPr>
          <w:rFonts w:ascii="標楷體" w:eastAsia="標楷體" w:hAnsi="標楷體" w:hint="eastAsia"/>
          <w:bCs/>
          <w:caps/>
          <w:sz w:val="28"/>
          <w:szCs w:val="28"/>
        </w:rPr>
        <w:t>距今已有近百年的歷史，</w:t>
      </w:r>
      <w:r w:rsidR="00A74F74" w:rsidRPr="006171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是當時民眾於農</w:t>
      </w:r>
      <w:proofErr w:type="gramStart"/>
      <w:r w:rsidR="00A74F74" w:rsidRPr="006171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暇</w:t>
      </w:r>
      <w:proofErr w:type="gramEnd"/>
      <w:r w:rsidR="00A74F74" w:rsidRPr="006171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中興起</w:t>
      </w:r>
      <w:r w:rsidR="00A74F74" w:rsidRPr="00CE5FF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「迎古董」活動</w:t>
      </w:r>
      <w:r w:rsidR="00A74F74" w:rsidRPr="006171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，上街、下街的地方人士就發展出</w:t>
      </w:r>
      <w:r w:rsidR="00A74F74" w:rsidRPr="00256CB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「</w:t>
      </w:r>
      <w:proofErr w:type="gramStart"/>
      <w:r w:rsidR="00A74F74" w:rsidRPr="00256CB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發鹵羊</w:t>
      </w:r>
      <w:proofErr w:type="gramEnd"/>
      <w:r w:rsidR="00A74F74" w:rsidRPr="00256CB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」、「好鬥牛」、「釣蛤蟆」及「斬奸臣」等遊街主題</w:t>
      </w:r>
      <w:r w:rsidR="00A74F74" w:rsidRPr="006171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，作為街坊鄰居過年期間茶餘飯後的娛樂。這樣的活動，顯現當時在地文化的特色，也表現出</w:t>
      </w:r>
      <w:r w:rsidR="00A74F74" w:rsidRPr="00256CB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龍潭居民互助合作、團結一心的精神。</w:t>
      </w:r>
    </w:p>
    <w:p w:rsidR="00512BA9" w:rsidRDefault="00256CB2" w:rsidP="00AF7539">
      <w:pPr>
        <w:snapToGrid w:val="0"/>
        <w:spacing w:line="360" w:lineRule="auto"/>
        <w:rPr>
          <w:rFonts w:ascii="標楷體" w:eastAsia="標楷體" w:hAnsi="標楷體"/>
          <w:bCs/>
          <w:caps/>
          <w:sz w:val="28"/>
          <w:szCs w:val="28"/>
        </w:rPr>
      </w:pPr>
      <w:r>
        <w:rPr>
          <w:rFonts w:ascii="標楷體" w:eastAsia="標楷體" w:hAnsi="標楷體" w:hint="eastAsia"/>
          <w:bCs/>
          <w:caps/>
          <w:sz w:val="28"/>
          <w:szCs w:val="28"/>
        </w:rPr>
        <w:t xml:space="preserve">    除了迎古董之外,</w:t>
      </w:r>
      <w:r w:rsidR="00A74F74" w:rsidRPr="00256CB2">
        <w:rPr>
          <w:rFonts w:ascii="標楷體" w:eastAsia="標楷體" w:hAnsi="標楷體" w:hint="eastAsia"/>
          <w:bCs/>
          <w:caps/>
          <w:sz w:val="28"/>
          <w:szCs w:val="28"/>
        </w:rPr>
        <w:t>今年的2016龍潭迎財神活動,特別加入了武財神的點燈啟動儀式,武財神在造型上有別</w:t>
      </w:r>
      <w:r w:rsidRPr="00256CB2">
        <w:rPr>
          <w:rFonts w:ascii="標楷體" w:eastAsia="標楷體" w:hAnsi="標楷體" w:hint="eastAsia"/>
          <w:bCs/>
          <w:caps/>
          <w:sz w:val="28"/>
          <w:szCs w:val="28"/>
        </w:rPr>
        <w:t>於</w:t>
      </w:r>
      <w:r w:rsidR="00A74F74" w:rsidRPr="00256CB2">
        <w:rPr>
          <w:rFonts w:ascii="標楷體" w:eastAsia="標楷體" w:hAnsi="標楷體" w:hint="eastAsia"/>
          <w:bCs/>
          <w:caps/>
          <w:sz w:val="28"/>
          <w:szCs w:val="28"/>
        </w:rPr>
        <w:t>以往的</w:t>
      </w:r>
      <w:r>
        <w:rPr>
          <w:rFonts w:ascii="標楷體" w:eastAsia="標楷體" w:hAnsi="標楷體" w:hint="eastAsia"/>
          <w:bCs/>
          <w:caps/>
          <w:sz w:val="28"/>
          <w:szCs w:val="28"/>
        </w:rPr>
        <w:t>傳統</w:t>
      </w:r>
      <w:r w:rsidR="00A74F74" w:rsidRPr="00256CB2">
        <w:rPr>
          <w:rFonts w:ascii="標楷體" w:eastAsia="標楷體" w:hAnsi="標楷體" w:hint="eastAsia"/>
          <w:bCs/>
          <w:caps/>
          <w:sz w:val="28"/>
          <w:szCs w:val="28"/>
        </w:rPr>
        <w:t>財神</w:t>
      </w:r>
      <w:r w:rsidRPr="00256CB2">
        <w:rPr>
          <w:rFonts w:ascii="標楷體" w:eastAsia="標楷體" w:hAnsi="標楷體" w:hint="eastAsia"/>
          <w:bCs/>
          <w:caps/>
          <w:sz w:val="28"/>
          <w:szCs w:val="28"/>
        </w:rPr>
        <w:t>造型,在威嚴中</w:t>
      </w:r>
      <w:r>
        <w:rPr>
          <w:rFonts w:ascii="標楷體" w:eastAsia="標楷體" w:hAnsi="標楷體" w:hint="eastAsia"/>
          <w:bCs/>
          <w:caps/>
          <w:sz w:val="28"/>
          <w:szCs w:val="28"/>
        </w:rPr>
        <w:t>展現</w:t>
      </w:r>
      <w:r w:rsidRPr="00256CB2">
        <w:rPr>
          <w:rFonts w:ascii="標楷體" w:eastAsia="標楷體" w:hAnsi="標楷體" w:hint="eastAsia"/>
          <w:bCs/>
          <w:caps/>
          <w:sz w:val="28"/>
          <w:szCs w:val="28"/>
        </w:rPr>
        <w:t>親民的</w:t>
      </w:r>
      <w:r>
        <w:rPr>
          <w:rFonts w:ascii="標楷體" w:eastAsia="標楷體" w:hAnsi="標楷體" w:hint="eastAsia"/>
          <w:bCs/>
          <w:caps/>
          <w:sz w:val="28"/>
          <w:szCs w:val="28"/>
        </w:rPr>
        <w:t>財神風範</w:t>
      </w:r>
      <w:r w:rsidR="00512BA9">
        <w:rPr>
          <w:rFonts w:ascii="標楷體" w:eastAsia="標楷體" w:hAnsi="標楷體" w:hint="eastAsia"/>
          <w:bCs/>
          <w:caps/>
          <w:sz w:val="28"/>
          <w:szCs w:val="28"/>
        </w:rPr>
        <w:t>。這次由客家事務局以及龍元宮攜手打造的武財神花燈，有威風凜凜的武財神造型以及表情生動</w:t>
      </w:r>
      <w:r w:rsidR="007021D1">
        <w:rPr>
          <w:rFonts w:ascii="華康新特明體" w:eastAsia="華康新特明體" w:hAnsi="標楷體" w:hint="eastAsia"/>
          <w:bCs/>
          <w:caps/>
          <w:sz w:val="28"/>
          <w:szCs w:val="28"/>
        </w:rPr>
        <w:t>、</w:t>
      </w:r>
      <w:r w:rsidR="00512BA9">
        <w:rPr>
          <w:rFonts w:ascii="標楷體" w:eastAsia="標楷體" w:hAnsi="標楷體" w:hint="eastAsia"/>
          <w:bCs/>
          <w:caps/>
          <w:sz w:val="28"/>
          <w:szCs w:val="28"/>
        </w:rPr>
        <w:t>虎虎生風的老虎坐騎，</w:t>
      </w:r>
      <w:proofErr w:type="gramStart"/>
      <w:r w:rsidR="00512BA9">
        <w:rPr>
          <w:rFonts w:ascii="標楷體" w:eastAsia="標楷體" w:hAnsi="標楷體" w:hint="eastAsia"/>
          <w:bCs/>
          <w:caps/>
          <w:sz w:val="28"/>
          <w:szCs w:val="28"/>
        </w:rPr>
        <w:t>總高420公分</w:t>
      </w:r>
      <w:proofErr w:type="gramEnd"/>
      <w:r w:rsidR="00512BA9">
        <w:rPr>
          <w:rFonts w:ascii="標楷體" w:eastAsia="標楷體" w:hAnsi="標楷體" w:hint="eastAsia"/>
          <w:bCs/>
          <w:caps/>
          <w:sz w:val="28"/>
          <w:szCs w:val="28"/>
        </w:rPr>
        <w:t>，</w:t>
      </w:r>
      <w:r w:rsidR="007021D1">
        <w:rPr>
          <w:rFonts w:ascii="標楷體" w:eastAsia="標楷體" w:hAnsi="標楷體" w:hint="eastAsia"/>
          <w:bCs/>
          <w:caps/>
          <w:sz w:val="28"/>
          <w:szCs w:val="28"/>
        </w:rPr>
        <w:t>總長420公分，正面寬200公分，堪稱全台灣最大的武財神花燈造型</w:t>
      </w:r>
      <w:r w:rsidR="007021D1">
        <w:rPr>
          <w:rFonts w:ascii="華康中黑體" w:eastAsia="華康中黑體" w:hAnsi="標楷體" w:hint="eastAsia"/>
          <w:bCs/>
          <w:caps/>
          <w:sz w:val="28"/>
          <w:szCs w:val="28"/>
        </w:rPr>
        <w:t>，</w:t>
      </w:r>
      <w:r w:rsidR="007021D1">
        <w:rPr>
          <w:rFonts w:ascii="標楷體" w:eastAsia="標楷體" w:hAnsi="標楷體" w:hint="eastAsia"/>
          <w:bCs/>
          <w:caps/>
          <w:sz w:val="28"/>
          <w:szCs w:val="28"/>
        </w:rPr>
        <w:t>為龍潭迎財神活動帶來吸</w:t>
      </w:r>
      <w:proofErr w:type="gramStart"/>
      <w:r w:rsidR="007021D1">
        <w:rPr>
          <w:rFonts w:ascii="標楷體" w:eastAsia="標楷體" w:hAnsi="標楷體" w:hint="eastAsia"/>
          <w:bCs/>
          <w:caps/>
          <w:sz w:val="28"/>
          <w:szCs w:val="28"/>
        </w:rPr>
        <w:t>睛</w:t>
      </w:r>
      <w:proofErr w:type="gramEnd"/>
      <w:r w:rsidR="007021D1">
        <w:rPr>
          <w:rFonts w:ascii="標楷體" w:eastAsia="標楷體" w:hAnsi="標楷體" w:hint="eastAsia"/>
          <w:bCs/>
          <w:caps/>
          <w:sz w:val="28"/>
          <w:szCs w:val="28"/>
        </w:rPr>
        <w:t>亮點。</w:t>
      </w:r>
    </w:p>
    <w:p w:rsidR="00512346" w:rsidRDefault="007021D1" w:rsidP="00AF7539">
      <w:pPr>
        <w:snapToGrid w:val="0"/>
        <w:spacing w:line="360" w:lineRule="auto"/>
        <w:rPr>
          <w:rFonts w:ascii="標楷體" w:eastAsia="標楷體" w:hAnsi="標楷體"/>
          <w:bCs/>
          <w:caps/>
          <w:sz w:val="28"/>
          <w:szCs w:val="28"/>
        </w:rPr>
      </w:pPr>
      <w:r>
        <w:rPr>
          <w:rFonts w:ascii="標楷體" w:eastAsia="標楷體" w:hAnsi="標楷體" w:hint="eastAsia"/>
          <w:bCs/>
          <w:caps/>
          <w:sz w:val="28"/>
          <w:szCs w:val="28"/>
        </w:rPr>
        <w:t xml:space="preserve">    </w:t>
      </w:r>
      <w:r w:rsidR="00664F75">
        <w:rPr>
          <w:rFonts w:ascii="標楷體" w:eastAsia="標楷體" w:hAnsi="標楷體" w:hint="eastAsia"/>
          <w:bCs/>
          <w:caps/>
          <w:sz w:val="28"/>
          <w:szCs w:val="28"/>
        </w:rPr>
        <w:t>鄭文燦</w:t>
      </w:r>
      <w:r w:rsidR="00AF7539">
        <w:rPr>
          <w:rFonts w:ascii="標楷體" w:eastAsia="標楷體" w:hAnsi="標楷體" w:hint="eastAsia"/>
          <w:bCs/>
          <w:caps/>
          <w:sz w:val="28"/>
          <w:szCs w:val="28"/>
        </w:rPr>
        <w:t>市長</w:t>
      </w:r>
      <w:r w:rsidR="00664F75">
        <w:rPr>
          <w:rFonts w:ascii="標楷體" w:eastAsia="標楷體" w:hAnsi="標楷體" w:hint="eastAsia"/>
          <w:bCs/>
          <w:caps/>
          <w:sz w:val="28"/>
          <w:szCs w:val="28"/>
        </w:rPr>
        <w:t>獲邀點燈儀式貴賓，開心的表示：</w:t>
      </w:r>
      <w:r w:rsidR="007C05BC">
        <w:rPr>
          <w:rFonts w:ascii="標楷體" w:eastAsia="標楷體" w:hAnsi="標楷體" w:hint="eastAsia"/>
          <w:bCs/>
          <w:caps/>
          <w:sz w:val="28"/>
          <w:szCs w:val="28"/>
        </w:rPr>
        <w:t>全台最高的武財神花燈在農曆的立春這天啟動，立春象徵春天開始的意思，也象徵在龍元宮供奉的五穀爺庇佑之</w:t>
      </w:r>
      <w:r w:rsidR="00231A79">
        <w:rPr>
          <w:rFonts w:ascii="標楷體" w:eastAsia="標楷體" w:hAnsi="標楷體" w:hint="eastAsia"/>
          <w:bCs/>
          <w:caps/>
          <w:sz w:val="28"/>
          <w:szCs w:val="28"/>
        </w:rPr>
        <w:t>下五穀豐收。這次</w:t>
      </w:r>
      <w:r w:rsidR="00664F75">
        <w:rPr>
          <w:rFonts w:ascii="標楷體" w:eastAsia="標楷體" w:hAnsi="標楷體" w:hint="eastAsia"/>
          <w:bCs/>
          <w:caps/>
          <w:sz w:val="28"/>
          <w:szCs w:val="28"/>
        </w:rPr>
        <w:t>龍潭迎財神</w:t>
      </w:r>
      <w:r w:rsidR="00AF7539">
        <w:rPr>
          <w:rFonts w:ascii="標楷體" w:eastAsia="標楷體" w:hAnsi="標楷體" w:hint="eastAsia"/>
          <w:bCs/>
          <w:caps/>
          <w:sz w:val="28"/>
          <w:szCs w:val="28"/>
        </w:rPr>
        <w:t>活動</w:t>
      </w:r>
      <w:r w:rsidR="00664F75">
        <w:rPr>
          <w:rFonts w:ascii="標楷體" w:eastAsia="標楷體" w:hAnsi="標楷體" w:hint="eastAsia"/>
          <w:bCs/>
          <w:caps/>
          <w:sz w:val="28"/>
          <w:szCs w:val="28"/>
        </w:rPr>
        <w:t>獲得</w:t>
      </w:r>
      <w:r w:rsidR="00AF7539">
        <w:rPr>
          <w:rFonts w:ascii="標楷體" w:eastAsia="標楷體" w:hAnsi="標楷體" w:hint="eastAsia"/>
          <w:bCs/>
          <w:caps/>
          <w:sz w:val="28"/>
          <w:szCs w:val="28"/>
        </w:rPr>
        <w:t>「</w:t>
      </w:r>
      <w:r w:rsidR="00664F75">
        <w:rPr>
          <w:rFonts w:ascii="標楷體" w:eastAsia="標楷體" w:hAnsi="標楷體" w:hint="eastAsia"/>
          <w:bCs/>
          <w:caps/>
          <w:sz w:val="28"/>
          <w:szCs w:val="28"/>
        </w:rPr>
        <w:t>客庄12大節慶</w:t>
      </w:r>
      <w:r w:rsidR="00AF7539">
        <w:rPr>
          <w:rFonts w:ascii="標楷體" w:eastAsia="標楷體" w:hAnsi="標楷體" w:hint="eastAsia"/>
          <w:bCs/>
          <w:caps/>
          <w:sz w:val="28"/>
          <w:szCs w:val="28"/>
        </w:rPr>
        <w:t>」</w:t>
      </w:r>
      <w:r w:rsidR="00664F75">
        <w:rPr>
          <w:rFonts w:ascii="標楷體" w:eastAsia="標楷體" w:hAnsi="標楷體" w:hint="eastAsia"/>
          <w:bCs/>
          <w:caps/>
          <w:sz w:val="28"/>
          <w:szCs w:val="28"/>
        </w:rPr>
        <w:t>，主要目的一方面發揚客家傳統，一方面活絡客庄產業。而2016龍潭迎財神的活動中更顯出將客家文化傳承</w:t>
      </w:r>
      <w:r w:rsidR="00053EC7">
        <w:rPr>
          <w:rFonts w:ascii="標楷體" w:eastAsia="標楷體" w:hAnsi="標楷體" w:hint="eastAsia"/>
          <w:bCs/>
          <w:caps/>
          <w:sz w:val="28"/>
          <w:szCs w:val="28"/>
        </w:rPr>
        <w:t>的用意</w:t>
      </w:r>
      <w:r w:rsidR="00AF7539">
        <w:rPr>
          <w:rFonts w:ascii="標楷體" w:eastAsia="標楷體" w:hAnsi="標楷體" w:hint="eastAsia"/>
          <w:bCs/>
          <w:caps/>
          <w:sz w:val="28"/>
          <w:szCs w:val="28"/>
        </w:rPr>
        <w:t>，</w:t>
      </w:r>
      <w:r w:rsidR="00664F75">
        <w:rPr>
          <w:rFonts w:ascii="標楷體" w:eastAsia="標楷體" w:hAnsi="標楷體" w:hint="eastAsia"/>
          <w:bCs/>
          <w:caps/>
          <w:sz w:val="28"/>
          <w:szCs w:val="28"/>
        </w:rPr>
        <w:t>深刻</w:t>
      </w:r>
      <w:r w:rsidR="00AF7539">
        <w:rPr>
          <w:rFonts w:ascii="標楷體" w:eastAsia="標楷體" w:hAnsi="標楷體" w:hint="eastAsia"/>
          <w:bCs/>
          <w:caps/>
          <w:sz w:val="28"/>
          <w:szCs w:val="28"/>
        </w:rPr>
        <w:t>了</w:t>
      </w:r>
      <w:r w:rsidR="00664F75">
        <w:rPr>
          <w:rFonts w:ascii="標楷體" w:eastAsia="標楷體" w:hAnsi="標楷體" w:hint="eastAsia"/>
          <w:bCs/>
          <w:caps/>
          <w:sz w:val="28"/>
          <w:szCs w:val="28"/>
        </w:rPr>
        <w:t>客家文化意涵</w:t>
      </w:r>
      <w:r w:rsidR="00AF7539">
        <w:rPr>
          <w:rFonts w:ascii="標楷體" w:eastAsia="標楷體" w:hAnsi="標楷體" w:hint="eastAsia"/>
          <w:bCs/>
          <w:caps/>
          <w:sz w:val="28"/>
          <w:szCs w:val="28"/>
        </w:rPr>
        <w:t>。</w:t>
      </w:r>
      <w:r w:rsidR="00256CB2">
        <w:rPr>
          <w:rFonts w:ascii="標楷體" w:eastAsia="標楷體" w:hAnsi="標楷體" w:hint="eastAsia"/>
          <w:bCs/>
          <w:caps/>
          <w:sz w:val="28"/>
          <w:szCs w:val="28"/>
        </w:rPr>
        <w:t>在大家的齊聲祝福之中，藉由武財神的點燈啟動儀式，</w:t>
      </w:r>
      <w:r w:rsidR="00AF7539">
        <w:rPr>
          <w:rFonts w:ascii="標楷體" w:eastAsia="標楷體" w:hAnsi="標楷體" w:hint="eastAsia"/>
          <w:bCs/>
          <w:caps/>
          <w:sz w:val="28"/>
          <w:szCs w:val="28"/>
        </w:rPr>
        <w:t>希望獲得</w:t>
      </w:r>
      <w:r w:rsidR="00256CB2">
        <w:rPr>
          <w:rFonts w:ascii="標楷體" w:eastAsia="標楷體" w:hAnsi="標楷體" w:hint="eastAsia"/>
          <w:bCs/>
          <w:caps/>
          <w:sz w:val="28"/>
          <w:szCs w:val="28"/>
        </w:rPr>
        <w:t>武財神的庇佑，</w:t>
      </w:r>
      <w:r w:rsidR="00AF7539">
        <w:rPr>
          <w:rFonts w:ascii="標楷體" w:eastAsia="標楷體" w:hAnsi="標楷體" w:hint="eastAsia"/>
          <w:bCs/>
          <w:caps/>
          <w:sz w:val="28"/>
          <w:szCs w:val="28"/>
        </w:rPr>
        <w:t>為桃園市民點亮新年新希望</w:t>
      </w:r>
      <w:bookmarkEnd w:id="0"/>
      <w:r w:rsidR="00AF7539">
        <w:rPr>
          <w:rFonts w:ascii="標楷體" w:eastAsia="標楷體" w:hAnsi="標楷體" w:hint="eastAsia"/>
          <w:bCs/>
          <w:caps/>
          <w:sz w:val="28"/>
          <w:szCs w:val="28"/>
        </w:rPr>
        <w:t>。</w:t>
      </w:r>
      <w:r w:rsidR="00AF7539">
        <w:rPr>
          <w:rFonts w:ascii="標楷體" w:eastAsia="標楷體" w:hAnsi="標楷體"/>
          <w:bCs/>
          <w:caps/>
          <w:sz w:val="28"/>
          <w:szCs w:val="28"/>
        </w:rPr>
        <w:t xml:space="preserve"> </w:t>
      </w:r>
    </w:p>
    <w:p w:rsidR="00E54C56" w:rsidRDefault="00E54C56" w:rsidP="00AF7539">
      <w:pPr>
        <w:snapToGrid w:val="0"/>
        <w:spacing w:line="360" w:lineRule="auto"/>
        <w:rPr>
          <w:rFonts w:ascii="標楷體" w:eastAsia="標楷體" w:hAnsi="標楷體"/>
          <w:bCs/>
          <w:caps/>
          <w:sz w:val="28"/>
          <w:szCs w:val="28"/>
        </w:rPr>
      </w:pPr>
    </w:p>
    <w:p w:rsidR="00231A79" w:rsidRDefault="00231A79" w:rsidP="00AF7539">
      <w:pPr>
        <w:snapToGrid w:val="0"/>
        <w:spacing w:line="360" w:lineRule="auto"/>
        <w:rPr>
          <w:rFonts w:ascii="標楷體" w:eastAsia="標楷體" w:hAnsi="標楷體"/>
          <w:bCs/>
          <w:caps/>
          <w:sz w:val="28"/>
          <w:szCs w:val="28"/>
        </w:rPr>
      </w:pPr>
    </w:p>
    <w:p w:rsidR="004532A6" w:rsidRDefault="004532A6" w:rsidP="004532A6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aps/>
          <w:sz w:val="28"/>
          <w:szCs w:val="28"/>
        </w:rPr>
      </w:pPr>
      <w:r w:rsidRPr="000B5A96">
        <w:rPr>
          <w:rFonts w:ascii="標楷體" w:eastAsia="標楷體" w:hAnsi="標楷體" w:hint="eastAsia"/>
          <w:b/>
          <w:bCs/>
          <w:caps/>
          <w:sz w:val="28"/>
          <w:szCs w:val="28"/>
        </w:rPr>
        <w:t>「</w:t>
      </w:r>
      <w:r w:rsidR="002A3779">
        <w:rPr>
          <w:rFonts w:ascii="標楷體" w:eastAsia="標楷體" w:hAnsi="標楷體" w:hint="eastAsia"/>
          <w:b/>
          <w:bCs/>
          <w:caps/>
          <w:sz w:val="28"/>
          <w:szCs w:val="28"/>
        </w:rPr>
        <w:t>201</w:t>
      </w:r>
      <w:r w:rsidR="002A3779">
        <w:rPr>
          <w:rFonts w:ascii="標楷體" w:eastAsia="標楷體" w:hAnsi="標楷體"/>
          <w:b/>
          <w:bCs/>
          <w:caps/>
          <w:sz w:val="28"/>
          <w:szCs w:val="28"/>
        </w:rPr>
        <w:t>6</w:t>
      </w:r>
      <w:r w:rsidR="002A3779">
        <w:rPr>
          <w:rFonts w:ascii="標楷體" w:eastAsia="標楷體" w:hAnsi="標楷體" w:hint="eastAsia"/>
          <w:b/>
          <w:bCs/>
          <w:caps/>
          <w:sz w:val="28"/>
          <w:szCs w:val="28"/>
        </w:rPr>
        <w:t>龍潭迎財神</w:t>
      </w:r>
      <w:r w:rsidRPr="000B5A96">
        <w:rPr>
          <w:rFonts w:ascii="標楷體" w:eastAsia="標楷體" w:hAnsi="標楷體" w:hint="eastAsia"/>
          <w:b/>
          <w:bCs/>
          <w:caps/>
          <w:sz w:val="28"/>
          <w:szCs w:val="28"/>
        </w:rPr>
        <w:t>」</w:t>
      </w:r>
      <w:r w:rsidR="002A3779">
        <w:rPr>
          <w:rFonts w:ascii="標楷體" w:eastAsia="標楷體" w:hAnsi="標楷體" w:hint="eastAsia"/>
          <w:b/>
          <w:bCs/>
          <w:caps/>
          <w:sz w:val="28"/>
          <w:szCs w:val="28"/>
        </w:rPr>
        <w:t>財神花燈啟</w:t>
      </w:r>
      <w:r>
        <w:rPr>
          <w:rFonts w:ascii="標楷體" w:eastAsia="標楷體" w:hAnsi="標楷體" w:hint="eastAsia"/>
          <w:b/>
          <w:bCs/>
          <w:caps/>
          <w:sz w:val="28"/>
          <w:szCs w:val="28"/>
        </w:rPr>
        <w:t>動記者會於0</w:t>
      </w:r>
      <w:r w:rsidR="002A3779">
        <w:rPr>
          <w:rFonts w:ascii="標楷體" w:eastAsia="標楷體" w:hAnsi="標楷體"/>
          <w:b/>
          <w:bCs/>
          <w:caps/>
          <w:sz w:val="28"/>
          <w:szCs w:val="28"/>
        </w:rPr>
        <w:t>2</w:t>
      </w:r>
      <w:r>
        <w:rPr>
          <w:rFonts w:ascii="標楷體" w:eastAsia="標楷體" w:hAnsi="標楷體" w:hint="eastAsia"/>
          <w:b/>
          <w:bCs/>
          <w:caps/>
          <w:sz w:val="28"/>
          <w:szCs w:val="28"/>
        </w:rPr>
        <w:t>月</w:t>
      </w:r>
      <w:r w:rsidR="002A3779">
        <w:rPr>
          <w:rFonts w:ascii="標楷體" w:eastAsia="標楷體" w:hAnsi="標楷體" w:hint="eastAsia"/>
          <w:b/>
          <w:bCs/>
          <w:caps/>
          <w:sz w:val="28"/>
          <w:szCs w:val="28"/>
        </w:rPr>
        <w:t>04</w:t>
      </w:r>
      <w:r>
        <w:rPr>
          <w:rFonts w:ascii="標楷體" w:eastAsia="標楷體" w:hAnsi="標楷體" w:hint="eastAsia"/>
          <w:b/>
          <w:bCs/>
          <w:caps/>
          <w:sz w:val="28"/>
          <w:szCs w:val="28"/>
        </w:rPr>
        <w:t>日假</w:t>
      </w:r>
      <w:r w:rsidR="002A3779">
        <w:rPr>
          <w:rFonts w:ascii="標楷體" w:eastAsia="標楷體" w:hAnsi="標楷體" w:hint="eastAsia"/>
          <w:b/>
          <w:bCs/>
          <w:caps/>
          <w:sz w:val="28"/>
          <w:szCs w:val="28"/>
        </w:rPr>
        <w:t>龍潭龍元宮廟前廣場舉</w:t>
      </w:r>
      <w:r>
        <w:rPr>
          <w:rFonts w:ascii="標楷體" w:eastAsia="標楷體" w:hAnsi="標楷體" w:hint="eastAsia"/>
          <w:b/>
          <w:bCs/>
          <w:caps/>
          <w:sz w:val="28"/>
          <w:szCs w:val="28"/>
        </w:rPr>
        <w:t>行，歡迎</w:t>
      </w:r>
      <w:proofErr w:type="gramStart"/>
      <w:r w:rsidR="002A3779">
        <w:rPr>
          <w:rFonts w:ascii="標楷體" w:eastAsia="標楷體" w:hAnsi="標楷體" w:hint="eastAsia"/>
          <w:b/>
          <w:bCs/>
          <w:caps/>
          <w:sz w:val="28"/>
          <w:szCs w:val="28"/>
        </w:rPr>
        <w:t>一</w:t>
      </w:r>
      <w:proofErr w:type="gramEnd"/>
      <w:r w:rsidR="002A3779">
        <w:rPr>
          <w:rFonts w:ascii="標楷體" w:eastAsia="標楷體" w:hAnsi="標楷體" w:hint="eastAsia"/>
          <w:b/>
          <w:bCs/>
          <w:caps/>
          <w:sz w:val="28"/>
          <w:szCs w:val="28"/>
        </w:rPr>
        <w:t>起來龍</w:t>
      </w:r>
      <w:proofErr w:type="gramStart"/>
      <w:r w:rsidR="002A3779">
        <w:rPr>
          <w:rFonts w:ascii="標楷體" w:eastAsia="標楷體" w:hAnsi="標楷體" w:hint="eastAsia"/>
          <w:b/>
          <w:bCs/>
          <w:caps/>
          <w:sz w:val="28"/>
          <w:szCs w:val="28"/>
        </w:rPr>
        <w:t>元宮賞燈</w:t>
      </w:r>
      <w:proofErr w:type="gramEnd"/>
      <w:r w:rsidR="002A3779">
        <w:rPr>
          <w:rFonts w:ascii="標楷體" w:eastAsia="標楷體" w:hAnsi="標楷體" w:hint="eastAsia"/>
          <w:b/>
          <w:bCs/>
          <w:caps/>
          <w:sz w:val="28"/>
          <w:szCs w:val="28"/>
        </w:rPr>
        <w:t>趣</w:t>
      </w:r>
      <w:r>
        <w:rPr>
          <w:rFonts w:ascii="標楷體" w:eastAsia="標楷體" w:hAnsi="標楷體" w:hint="eastAsia"/>
          <w:b/>
          <w:bCs/>
          <w:caps/>
          <w:sz w:val="28"/>
          <w:szCs w:val="28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402"/>
        <w:gridCol w:w="5245"/>
      </w:tblGrid>
      <w:tr w:rsidR="004532A6" w:rsidRPr="00E461C2" w:rsidTr="00BF7714">
        <w:trPr>
          <w:trHeight w:val="205"/>
        </w:trPr>
        <w:tc>
          <w:tcPr>
            <w:tcW w:w="1838" w:type="dxa"/>
            <w:shd w:val="clear" w:color="auto" w:fill="auto"/>
          </w:tcPr>
          <w:p w:rsidR="004532A6" w:rsidRPr="00E461C2" w:rsidRDefault="004532A6" w:rsidP="00BF771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E461C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auto"/>
          </w:tcPr>
          <w:p w:rsidR="004532A6" w:rsidRPr="00E461C2" w:rsidRDefault="004532A6" w:rsidP="00BF771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E461C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內容</w:t>
            </w:r>
          </w:p>
        </w:tc>
        <w:tc>
          <w:tcPr>
            <w:tcW w:w="5245" w:type="dxa"/>
            <w:shd w:val="clear" w:color="auto" w:fill="auto"/>
          </w:tcPr>
          <w:p w:rsidR="004532A6" w:rsidRPr="00E461C2" w:rsidRDefault="004532A6" w:rsidP="00BF771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E461C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說明</w:t>
            </w:r>
          </w:p>
        </w:tc>
      </w:tr>
      <w:tr w:rsidR="007750FA" w:rsidRPr="00E461C2" w:rsidTr="00BF7714">
        <w:trPr>
          <w:trHeight w:val="205"/>
        </w:trPr>
        <w:tc>
          <w:tcPr>
            <w:tcW w:w="1838" w:type="dxa"/>
            <w:shd w:val="clear" w:color="auto" w:fill="auto"/>
          </w:tcPr>
          <w:p w:rsidR="007750FA" w:rsidRPr="00E461C2" w:rsidRDefault="007750FA" w:rsidP="00BF771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14:00~14:30</w:t>
            </w:r>
          </w:p>
        </w:tc>
        <w:tc>
          <w:tcPr>
            <w:tcW w:w="3402" w:type="dxa"/>
            <w:shd w:val="clear" w:color="auto" w:fill="auto"/>
          </w:tcPr>
          <w:p w:rsidR="007750FA" w:rsidRPr="00E461C2" w:rsidRDefault="00957D79" w:rsidP="007750F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迎賓</w:t>
            </w:r>
          </w:p>
        </w:tc>
        <w:tc>
          <w:tcPr>
            <w:tcW w:w="5245" w:type="dxa"/>
            <w:shd w:val="clear" w:color="auto" w:fill="auto"/>
          </w:tcPr>
          <w:p w:rsidR="007750FA" w:rsidRPr="00E461C2" w:rsidRDefault="007750FA" w:rsidP="001509E4">
            <w:pPr>
              <w:widowControl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3F64E7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貴賓媒體接待、發新聞資料</w:t>
            </w:r>
          </w:p>
        </w:tc>
      </w:tr>
      <w:tr w:rsidR="004532A6" w:rsidRPr="00E461C2" w:rsidTr="00BF7714">
        <w:tc>
          <w:tcPr>
            <w:tcW w:w="1838" w:type="dxa"/>
            <w:shd w:val="clear" w:color="auto" w:fill="auto"/>
            <w:vAlign w:val="center"/>
          </w:tcPr>
          <w:p w:rsidR="004532A6" w:rsidRPr="003F64E7" w:rsidRDefault="004532A6" w:rsidP="002A3779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4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0-1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32A6" w:rsidRPr="003F64E7" w:rsidRDefault="00957D79" w:rsidP="00957D79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發財母金祈福法會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532A6" w:rsidRPr="003F64E7" w:rsidRDefault="00957D79" w:rsidP="00957D79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迎財神發財母金祈福法會</w:t>
            </w:r>
          </w:p>
        </w:tc>
      </w:tr>
      <w:tr w:rsidR="004532A6" w:rsidRPr="00E461C2" w:rsidTr="00BF7714">
        <w:tc>
          <w:tcPr>
            <w:tcW w:w="1838" w:type="dxa"/>
            <w:shd w:val="clear" w:color="auto" w:fill="auto"/>
            <w:vAlign w:val="center"/>
          </w:tcPr>
          <w:p w:rsidR="004532A6" w:rsidRDefault="004532A6" w:rsidP="002A3779">
            <w:pPr>
              <w:widowControl/>
              <w:spacing w:line="480" w:lineRule="exact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0-1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779" w:rsidRDefault="002A3779" w:rsidP="002A3779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開場表演-</w:t>
            </w:r>
          </w:p>
          <w:p w:rsidR="004532A6" w:rsidRDefault="002A3779" w:rsidP="002A3779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青蛙客家街舞團表演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532A6" w:rsidRPr="00D22F3A" w:rsidRDefault="002A3779" w:rsidP="002A3779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青蛙客家街舞</w:t>
            </w:r>
            <w:r w:rsidR="004532A6" w:rsidRPr="00D22F3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熱鬧開場-邀請市長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蒞臨</w:t>
            </w:r>
          </w:p>
        </w:tc>
      </w:tr>
      <w:tr w:rsidR="004532A6" w:rsidRPr="00E461C2" w:rsidTr="00BF7714">
        <w:tc>
          <w:tcPr>
            <w:tcW w:w="1838" w:type="dxa"/>
            <w:shd w:val="clear" w:color="auto" w:fill="auto"/>
            <w:vAlign w:val="center"/>
          </w:tcPr>
          <w:p w:rsidR="004532A6" w:rsidRPr="003F64E7" w:rsidRDefault="004532A6" w:rsidP="002A3779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08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-1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32A6" w:rsidRPr="003F64E7" w:rsidRDefault="002A3779" w:rsidP="002A3779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主持人開場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532A6" w:rsidRPr="003F64E7" w:rsidRDefault="004532A6" w:rsidP="00BF7714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22F3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長官貴賓致詞</w:t>
            </w:r>
          </w:p>
        </w:tc>
      </w:tr>
      <w:tr w:rsidR="004532A6" w:rsidRPr="006521E3" w:rsidTr="00BF7714">
        <w:tc>
          <w:tcPr>
            <w:tcW w:w="1838" w:type="dxa"/>
            <w:shd w:val="clear" w:color="auto" w:fill="auto"/>
            <w:vAlign w:val="center"/>
          </w:tcPr>
          <w:p w:rsidR="004532A6" w:rsidRPr="003F64E7" w:rsidRDefault="004532A6" w:rsidP="002A3779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0-1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32A6" w:rsidRPr="003F64E7" w:rsidRDefault="002A3779" w:rsidP="002A3779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揭幕儀式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532A6" w:rsidRPr="00D22F3A" w:rsidRDefault="004532A6" w:rsidP="002A377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22F3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由司儀帶領讓與會長官貴賓</w:t>
            </w:r>
            <w:r w:rsidR="002A377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花燈揭幕儀式</w:t>
            </w:r>
          </w:p>
        </w:tc>
      </w:tr>
      <w:tr w:rsidR="004532A6" w:rsidRPr="00E461C2" w:rsidTr="00BF7714">
        <w:tc>
          <w:tcPr>
            <w:tcW w:w="1838" w:type="dxa"/>
            <w:shd w:val="clear" w:color="auto" w:fill="auto"/>
            <w:vAlign w:val="center"/>
          </w:tcPr>
          <w:p w:rsidR="004532A6" w:rsidRPr="003F64E7" w:rsidRDefault="004532A6" w:rsidP="002A3779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-1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32A6" w:rsidRPr="003F64E7" w:rsidRDefault="002A3779" w:rsidP="00BF771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貴賓致詞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532A6" w:rsidRPr="00706E99" w:rsidRDefault="002A3779" w:rsidP="00706E99">
            <w:pPr>
              <w:pStyle w:val="ae"/>
              <w:widowControl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06E9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揭幕儀</w:t>
            </w:r>
            <w:r w:rsidR="00706E99" w:rsidRPr="00706E9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式完成</w:t>
            </w:r>
            <w:r w:rsidR="004532A6" w:rsidRPr="00706E9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邀請所有長官</w:t>
            </w:r>
            <w:r w:rsidR="00706E99" w:rsidRPr="00706E9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及</w:t>
            </w:r>
            <w:r w:rsidR="00706E9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貴賓致詞</w:t>
            </w:r>
          </w:p>
          <w:p w:rsidR="00706E99" w:rsidRPr="00706E99" w:rsidRDefault="00706E99" w:rsidP="00706E99">
            <w:pPr>
              <w:pStyle w:val="ae"/>
              <w:widowControl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媒體拍照</w:t>
            </w:r>
          </w:p>
        </w:tc>
      </w:tr>
      <w:tr w:rsidR="004532A6" w:rsidRPr="00E461C2" w:rsidTr="00BF7714">
        <w:tc>
          <w:tcPr>
            <w:tcW w:w="1838" w:type="dxa"/>
            <w:shd w:val="clear" w:color="auto" w:fill="auto"/>
            <w:vAlign w:val="center"/>
          </w:tcPr>
          <w:p w:rsidR="004532A6" w:rsidRDefault="004532A6" w:rsidP="002A3779">
            <w:pPr>
              <w:widowControl/>
              <w:spacing w:line="480" w:lineRule="exact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25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-1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32A6" w:rsidRDefault="002A3779" w:rsidP="001509E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武財神花燈點</w:t>
            </w:r>
            <w:r w:rsidR="001509E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燈</w:t>
            </w:r>
            <w:r w:rsidR="004532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儀式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14FC8" w:rsidRPr="00914FC8" w:rsidRDefault="00914FC8" w:rsidP="00914FC8">
            <w:pPr>
              <w:pStyle w:val="ae"/>
              <w:widowControl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14FC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邀請市長授證</w:t>
            </w:r>
          </w:p>
          <w:p w:rsidR="00F058EA" w:rsidRPr="00F058EA" w:rsidRDefault="004532A6" w:rsidP="00914FC8">
            <w:pPr>
              <w:pStyle w:val="ae"/>
              <w:widowControl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14FC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由司儀帶領</w:t>
            </w:r>
            <w:r w:rsidR="00706E99" w:rsidRPr="00914FC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武財神</w:t>
            </w:r>
            <w:r w:rsidRPr="00914FC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點燈儀式,由</w:t>
            </w:r>
            <w:r w:rsidR="00706E99" w:rsidRPr="00914FC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武財神</w:t>
            </w:r>
            <w:r w:rsidRPr="00914FC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點亮帶動</w:t>
            </w:r>
            <w:r w:rsidR="00706E99" w:rsidRPr="00914FC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迎財神系列活動</w:t>
            </w:r>
          </w:p>
        </w:tc>
      </w:tr>
      <w:tr w:rsidR="004532A6" w:rsidRPr="00E461C2" w:rsidTr="00BF7714">
        <w:tc>
          <w:tcPr>
            <w:tcW w:w="1838" w:type="dxa"/>
            <w:shd w:val="clear" w:color="auto" w:fill="auto"/>
            <w:vAlign w:val="center"/>
          </w:tcPr>
          <w:p w:rsidR="004532A6" w:rsidRDefault="004532A6" w:rsidP="002A3779">
            <w:pPr>
              <w:widowControl/>
              <w:spacing w:line="480" w:lineRule="exact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30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-1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  <w:r w:rsidR="002A377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4</w:t>
            </w: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32A6" w:rsidRDefault="004532A6" w:rsidP="00BF771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媒體聯訪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</w:tcPr>
          <w:p w:rsidR="004532A6" w:rsidRPr="00BF6303" w:rsidRDefault="004532A6" w:rsidP="00BF7714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F6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安排記者媒體聯合訪問 </w:t>
            </w:r>
          </w:p>
        </w:tc>
      </w:tr>
    </w:tbl>
    <w:p w:rsidR="004532A6" w:rsidRDefault="004532A6" w:rsidP="004532A6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4532A6" w:rsidRPr="00FB180A" w:rsidRDefault="0057670D" w:rsidP="004532A6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510540</wp:posOffset>
                </wp:positionV>
                <wp:extent cx="6172200" cy="27940"/>
                <wp:effectExtent l="0" t="19050" r="38100" b="4826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279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1942D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40.2pt" to="500.2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" strokeweight="4.5pt">
                <v:stroke linestyle="thinThick"/>
              </v:line>
            </w:pict>
          </mc:Fallback>
        </mc:AlternateContent>
      </w:r>
      <w:r w:rsidR="004532A6">
        <w:rPr>
          <w:rFonts w:ascii="標楷體" w:eastAsia="標楷體" w:hAnsi="標楷體" w:hint="eastAsia"/>
          <w:b/>
          <w:color w:val="000000"/>
          <w:sz w:val="48"/>
          <w:szCs w:val="48"/>
        </w:rPr>
        <w:t>敬邀各位媒體朋友</w:t>
      </w:r>
      <w:r w:rsidR="004532A6">
        <w:rPr>
          <w:rFonts w:ascii="標楷體" w:eastAsia="標楷體" w:hAnsi="標楷體" w:hint="eastAsia"/>
          <w:b/>
          <w:color w:val="000000"/>
          <w:kern w:val="0"/>
          <w:sz w:val="48"/>
          <w:szCs w:val="48"/>
          <w:lang w:val="zh-TW"/>
        </w:rPr>
        <w:t>蒞臨</w:t>
      </w:r>
      <w:r w:rsidR="004532A6">
        <w:rPr>
          <w:rFonts w:ascii="標楷體" w:eastAsia="標楷體" w:hAnsi="標楷體" w:hint="eastAsia"/>
          <w:b/>
          <w:color w:val="000000"/>
          <w:sz w:val="48"/>
          <w:szCs w:val="48"/>
        </w:rPr>
        <w:t>採訪！</w:t>
      </w:r>
    </w:p>
    <w:p w:rsidR="00E54C56" w:rsidRPr="004532A6" w:rsidRDefault="00E54C56" w:rsidP="00AF7539">
      <w:pPr>
        <w:snapToGrid w:val="0"/>
        <w:spacing w:line="360" w:lineRule="auto"/>
        <w:rPr>
          <w:rFonts w:ascii="標楷體" w:eastAsia="標楷體" w:hAnsi="標楷體"/>
          <w:bCs/>
          <w:caps/>
          <w:sz w:val="28"/>
          <w:szCs w:val="28"/>
        </w:rPr>
      </w:pPr>
    </w:p>
    <w:p w:rsidR="000A1C6C" w:rsidRDefault="000A1C6C" w:rsidP="00662355">
      <w:pPr>
        <w:snapToGrid w:val="0"/>
        <w:spacing w:line="360" w:lineRule="auto"/>
        <w:rPr>
          <w:rFonts w:ascii="標楷體" w:eastAsia="標楷體" w:hAnsi="標楷體"/>
          <w:bCs/>
          <w:caps/>
          <w:sz w:val="28"/>
          <w:szCs w:val="28"/>
        </w:rPr>
      </w:pPr>
    </w:p>
    <w:p w:rsidR="000A1C6C" w:rsidRDefault="000A1C6C" w:rsidP="00662355">
      <w:pPr>
        <w:snapToGrid w:val="0"/>
        <w:spacing w:line="360" w:lineRule="auto"/>
        <w:rPr>
          <w:rFonts w:ascii="標楷體" w:eastAsia="標楷體" w:hAnsi="標楷體"/>
          <w:bCs/>
          <w:caps/>
          <w:sz w:val="28"/>
          <w:szCs w:val="28"/>
        </w:rPr>
      </w:pPr>
    </w:p>
    <w:sectPr w:rsidR="000A1C6C" w:rsidSect="00B608AD">
      <w:footerReference w:type="even" r:id="rId8"/>
      <w:footerReference w:type="default" r:id="rId9"/>
      <w:pgSz w:w="11906" w:h="16838"/>
      <w:pgMar w:top="719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58" w:rsidRDefault="00995D58">
      <w:r>
        <w:separator/>
      </w:r>
    </w:p>
  </w:endnote>
  <w:endnote w:type="continuationSeparator" w:id="0">
    <w:p w:rsidR="00995D58" w:rsidRDefault="0099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5D" w:rsidRDefault="00D760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215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215D" w:rsidRDefault="00E421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5D" w:rsidRDefault="00D760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215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5FFB">
      <w:rPr>
        <w:rStyle w:val="a4"/>
        <w:noProof/>
      </w:rPr>
      <w:t>2</w:t>
    </w:r>
    <w:r>
      <w:rPr>
        <w:rStyle w:val="a4"/>
      </w:rPr>
      <w:fldChar w:fldCharType="end"/>
    </w:r>
  </w:p>
  <w:p w:rsidR="00E4215D" w:rsidRDefault="00E421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58" w:rsidRDefault="00995D58">
      <w:r>
        <w:separator/>
      </w:r>
    </w:p>
  </w:footnote>
  <w:footnote w:type="continuationSeparator" w:id="0">
    <w:p w:rsidR="00995D58" w:rsidRDefault="0099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6D3"/>
    <w:multiLevelType w:val="hybridMultilevel"/>
    <w:tmpl w:val="47FCEC14"/>
    <w:lvl w:ilvl="0" w:tplc="F2B23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2C7706"/>
    <w:multiLevelType w:val="hybridMultilevel"/>
    <w:tmpl w:val="3E62B67E"/>
    <w:lvl w:ilvl="0" w:tplc="75B0822C">
      <w:start w:val="1"/>
      <w:numFmt w:val="decimal"/>
      <w:lvlText w:val="%1、"/>
      <w:lvlJc w:val="left"/>
      <w:pPr>
        <w:ind w:left="12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F81568"/>
    <w:multiLevelType w:val="hybridMultilevel"/>
    <w:tmpl w:val="D1508506"/>
    <w:lvl w:ilvl="0" w:tplc="D63C5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282E31"/>
    <w:multiLevelType w:val="hybridMultilevel"/>
    <w:tmpl w:val="D4403D96"/>
    <w:lvl w:ilvl="0" w:tplc="098A6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2F91179"/>
    <w:multiLevelType w:val="hybridMultilevel"/>
    <w:tmpl w:val="3E60597A"/>
    <w:lvl w:ilvl="0" w:tplc="3FB09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103F4D"/>
    <w:multiLevelType w:val="hybridMultilevel"/>
    <w:tmpl w:val="7144AA30"/>
    <w:lvl w:ilvl="0" w:tplc="6B088A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8E8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A33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6BE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EFA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C456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EE0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230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225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BC"/>
    <w:rsid w:val="000035D7"/>
    <w:rsid w:val="00004424"/>
    <w:rsid w:val="00006C63"/>
    <w:rsid w:val="00020D01"/>
    <w:rsid w:val="00022870"/>
    <w:rsid w:val="0003329E"/>
    <w:rsid w:val="00052BD8"/>
    <w:rsid w:val="00053EC7"/>
    <w:rsid w:val="0006127B"/>
    <w:rsid w:val="00062515"/>
    <w:rsid w:val="00074998"/>
    <w:rsid w:val="00084732"/>
    <w:rsid w:val="00086E4D"/>
    <w:rsid w:val="000910AD"/>
    <w:rsid w:val="000A1C6C"/>
    <w:rsid w:val="000A5FA7"/>
    <w:rsid w:val="000B2124"/>
    <w:rsid w:val="000B5A96"/>
    <w:rsid w:val="000B646C"/>
    <w:rsid w:val="000C1077"/>
    <w:rsid w:val="000C3B6F"/>
    <w:rsid w:val="000D0488"/>
    <w:rsid w:val="00100CB3"/>
    <w:rsid w:val="0010418E"/>
    <w:rsid w:val="0010565F"/>
    <w:rsid w:val="00105954"/>
    <w:rsid w:val="0013498D"/>
    <w:rsid w:val="00140150"/>
    <w:rsid w:val="00140BBE"/>
    <w:rsid w:val="001509E4"/>
    <w:rsid w:val="00154516"/>
    <w:rsid w:val="00163C89"/>
    <w:rsid w:val="00164CBC"/>
    <w:rsid w:val="00197DCC"/>
    <w:rsid w:val="001A4FA9"/>
    <w:rsid w:val="001A6227"/>
    <w:rsid w:val="001B2B10"/>
    <w:rsid w:val="001C40BC"/>
    <w:rsid w:val="001E0F52"/>
    <w:rsid w:val="001E7FA6"/>
    <w:rsid w:val="00204A7F"/>
    <w:rsid w:val="00222432"/>
    <w:rsid w:val="00231450"/>
    <w:rsid w:val="00231A79"/>
    <w:rsid w:val="00231C76"/>
    <w:rsid w:val="00231D93"/>
    <w:rsid w:val="002350D5"/>
    <w:rsid w:val="00242399"/>
    <w:rsid w:val="00247891"/>
    <w:rsid w:val="002503FB"/>
    <w:rsid w:val="00256CB2"/>
    <w:rsid w:val="002607B8"/>
    <w:rsid w:val="00263E72"/>
    <w:rsid w:val="002644E5"/>
    <w:rsid w:val="00264FB8"/>
    <w:rsid w:val="00276C39"/>
    <w:rsid w:val="0028562F"/>
    <w:rsid w:val="0029028C"/>
    <w:rsid w:val="00290316"/>
    <w:rsid w:val="002909CD"/>
    <w:rsid w:val="002A237F"/>
    <w:rsid w:val="002A3779"/>
    <w:rsid w:val="002A6273"/>
    <w:rsid w:val="002B64B7"/>
    <w:rsid w:val="002C02A1"/>
    <w:rsid w:val="002D00C7"/>
    <w:rsid w:val="002F0C0B"/>
    <w:rsid w:val="002F1757"/>
    <w:rsid w:val="002F1FF1"/>
    <w:rsid w:val="002F294C"/>
    <w:rsid w:val="002F318A"/>
    <w:rsid w:val="002F5398"/>
    <w:rsid w:val="00315B02"/>
    <w:rsid w:val="0032038C"/>
    <w:rsid w:val="00337860"/>
    <w:rsid w:val="00344B72"/>
    <w:rsid w:val="00344D25"/>
    <w:rsid w:val="003537F1"/>
    <w:rsid w:val="00363900"/>
    <w:rsid w:val="00373209"/>
    <w:rsid w:val="003955FC"/>
    <w:rsid w:val="003A57D2"/>
    <w:rsid w:val="003A5E2A"/>
    <w:rsid w:val="003C1CA6"/>
    <w:rsid w:val="003C5038"/>
    <w:rsid w:val="003C5448"/>
    <w:rsid w:val="003C60BE"/>
    <w:rsid w:val="003D6465"/>
    <w:rsid w:val="003E74D9"/>
    <w:rsid w:val="003F64E7"/>
    <w:rsid w:val="00402B7D"/>
    <w:rsid w:val="00405F13"/>
    <w:rsid w:val="00406D97"/>
    <w:rsid w:val="00423D4F"/>
    <w:rsid w:val="00424EED"/>
    <w:rsid w:val="0044203A"/>
    <w:rsid w:val="00444476"/>
    <w:rsid w:val="004532A6"/>
    <w:rsid w:val="00457454"/>
    <w:rsid w:val="00460961"/>
    <w:rsid w:val="00481F28"/>
    <w:rsid w:val="004829DC"/>
    <w:rsid w:val="00484DF2"/>
    <w:rsid w:val="00485C4A"/>
    <w:rsid w:val="004862D0"/>
    <w:rsid w:val="00491373"/>
    <w:rsid w:val="004B0C3C"/>
    <w:rsid w:val="004D331B"/>
    <w:rsid w:val="004D3EBA"/>
    <w:rsid w:val="004F0496"/>
    <w:rsid w:val="004F1A90"/>
    <w:rsid w:val="00500E3B"/>
    <w:rsid w:val="00504138"/>
    <w:rsid w:val="00510D12"/>
    <w:rsid w:val="00512346"/>
    <w:rsid w:val="00512BA9"/>
    <w:rsid w:val="005159D1"/>
    <w:rsid w:val="00522BC3"/>
    <w:rsid w:val="00530BC2"/>
    <w:rsid w:val="00536650"/>
    <w:rsid w:val="0054577E"/>
    <w:rsid w:val="00551E35"/>
    <w:rsid w:val="00556432"/>
    <w:rsid w:val="005625AD"/>
    <w:rsid w:val="00562915"/>
    <w:rsid w:val="00565B29"/>
    <w:rsid w:val="00565E8A"/>
    <w:rsid w:val="00566069"/>
    <w:rsid w:val="005739C8"/>
    <w:rsid w:val="0057670D"/>
    <w:rsid w:val="00582CFE"/>
    <w:rsid w:val="005840C3"/>
    <w:rsid w:val="00587E22"/>
    <w:rsid w:val="005C14D7"/>
    <w:rsid w:val="005C5803"/>
    <w:rsid w:val="005C5E40"/>
    <w:rsid w:val="005F146C"/>
    <w:rsid w:val="005F47D7"/>
    <w:rsid w:val="005F5182"/>
    <w:rsid w:val="0061714E"/>
    <w:rsid w:val="00641C50"/>
    <w:rsid w:val="006500CD"/>
    <w:rsid w:val="006573BD"/>
    <w:rsid w:val="00662355"/>
    <w:rsid w:val="00664F75"/>
    <w:rsid w:val="00666681"/>
    <w:rsid w:val="006A519F"/>
    <w:rsid w:val="006A722F"/>
    <w:rsid w:val="006B0EBC"/>
    <w:rsid w:val="006D362A"/>
    <w:rsid w:val="006D63F3"/>
    <w:rsid w:val="006E072A"/>
    <w:rsid w:val="006E61C0"/>
    <w:rsid w:val="006F22F3"/>
    <w:rsid w:val="007021D1"/>
    <w:rsid w:val="00706E99"/>
    <w:rsid w:val="00715DAD"/>
    <w:rsid w:val="0072308F"/>
    <w:rsid w:val="0072445F"/>
    <w:rsid w:val="00732EBA"/>
    <w:rsid w:val="007750FA"/>
    <w:rsid w:val="00775E08"/>
    <w:rsid w:val="0078599A"/>
    <w:rsid w:val="00786913"/>
    <w:rsid w:val="0079076C"/>
    <w:rsid w:val="00793068"/>
    <w:rsid w:val="007964EE"/>
    <w:rsid w:val="007A5B54"/>
    <w:rsid w:val="007B1FFE"/>
    <w:rsid w:val="007C05BC"/>
    <w:rsid w:val="007D0075"/>
    <w:rsid w:val="007D21B2"/>
    <w:rsid w:val="007D4D3C"/>
    <w:rsid w:val="007D6F7A"/>
    <w:rsid w:val="007E0172"/>
    <w:rsid w:val="007F0BF3"/>
    <w:rsid w:val="007F2AC1"/>
    <w:rsid w:val="00804876"/>
    <w:rsid w:val="00826EDF"/>
    <w:rsid w:val="008271F4"/>
    <w:rsid w:val="00827CC1"/>
    <w:rsid w:val="008366B8"/>
    <w:rsid w:val="00840E08"/>
    <w:rsid w:val="00861217"/>
    <w:rsid w:val="008715C5"/>
    <w:rsid w:val="00874AF1"/>
    <w:rsid w:val="008823AA"/>
    <w:rsid w:val="00896AD7"/>
    <w:rsid w:val="00897FFD"/>
    <w:rsid w:val="008A11D4"/>
    <w:rsid w:val="008B1046"/>
    <w:rsid w:val="008B4482"/>
    <w:rsid w:val="008B50B6"/>
    <w:rsid w:val="008B5DBA"/>
    <w:rsid w:val="008C2ED5"/>
    <w:rsid w:val="008D66FB"/>
    <w:rsid w:val="008E76C8"/>
    <w:rsid w:val="008F4D8A"/>
    <w:rsid w:val="009054D6"/>
    <w:rsid w:val="00910B9B"/>
    <w:rsid w:val="00910FA9"/>
    <w:rsid w:val="0091188F"/>
    <w:rsid w:val="00914FC8"/>
    <w:rsid w:val="009259BF"/>
    <w:rsid w:val="00935E33"/>
    <w:rsid w:val="00941628"/>
    <w:rsid w:val="009420B8"/>
    <w:rsid w:val="00946498"/>
    <w:rsid w:val="00957D79"/>
    <w:rsid w:val="00987A87"/>
    <w:rsid w:val="00995D58"/>
    <w:rsid w:val="009A1412"/>
    <w:rsid w:val="009B6E8B"/>
    <w:rsid w:val="009D0402"/>
    <w:rsid w:val="009E7F24"/>
    <w:rsid w:val="009F7A1B"/>
    <w:rsid w:val="00A07185"/>
    <w:rsid w:val="00A16097"/>
    <w:rsid w:val="00A43224"/>
    <w:rsid w:val="00A60388"/>
    <w:rsid w:val="00A714A2"/>
    <w:rsid w:val="00A74F74"/>
    <w:rsid w:val="00AA0220"/>
    <w:rsid w:val="00AA2340"/>
    <w:rsid w:val="00AA2A84"/>
    <w:rsid w:val="00AB2AE9"/>
    <w:rsid w:val="00AC0D87"/>
    <w:rsid w:val="00AD0A54"/>
    <w:rsid w:val="00AF2AD6"/>
    <w:rsid w:val="00AF7539"/>
    <w:rsid w:val="00B21546"/>
    <w:rsid w:val="00B23C63"/>
    <w:rsid w:val="00B602F2"/>
    <w:rsid w:val="00B608AD"/>
    <w:rsid w:val="00B82EAE"/>
    <w:rsid w:val="00B84DCB"/>
    <w:rsid w:val="00B85498"/>
    <w:rsid w:val="00B91BFA"/>
    <w:rsid w:val="00BE472E"/>
    <w:rsid w:val="00BE670D"/>
    <w:rsid w:val="00BE7CB6"/>
    <w:rsid w:val="00BF3E8F"/>
    <w:rsid w:val="00BF40FE"/>
    <w:rsid w:val="00C16580"/>
    <w:rsid w:val="00C20715"/>
    <w:rsid w:val="00C20EEE"/>
    <w:rsid w:val="00C30F02"/>
    <w:rsid w:val="00C42766"/>
    <w:rsid w:val="00C6294C"/>
    <w:rsid w:val="00C761B4"/>
    <w:rsid w:val="00C8773E"/>
    <w:rsid w:val="00CA2C73"/>
    <w:rsid w:val="00CA6845"/>
    <w:rsid w:val="00CA7B52"/>
    <w:rsid w:val="00CB44F6"/>
    <w:rsid w:val="00CC158B"/>
    <w:rsid w:val="00CC3644"/>
    <w:rsid w:val="00CC7F19"/>
    <w:rsid w:val="00CD6BD9"/>
    <w:rsid w:val="00CD6F88"/>
    <w:rsid w:val="00CE1B78"/>
    <w:rsid w:val="00CE28EE"/>
    <w:rsid w:val="00CE30C1"/>
    <w:rsid w:val="00CE5FFB"/>
    <w:rsid w:val="00CF21BE"/>
    <w:rsid w:val="00CF5990"/>
    <w:rsid w:val="00D16016"/>
    <w:rsid w:val="00D1663A"/>
    <w:rsid w:val="00D178DB"/>
    <w:rsid w:val="00D361A2"/>
    <w:rsid w:val="00D403F8"/>
    <w:rsid w:val="00D54791"/>
    <w:rsid w:val="00D62405"/>
    <w:rsid w:val="00D70546"/>
    <w:rsid w:val="00D76019"/>
    <w:rsid w:val="00D8685C"/>
    <w:rsid w:val="00D87D7E"/>
    <w:rsid w:val="00DA3CFB"/>
    <w:rsid w:val="00DA54F3"/>
    <w:rsid w:val="00DB0677"/>
    <w:rsid w:val="00DB4D62"/>
    <w:rsid w:val="00DC167F"/>
    <w:rsid w:val="00DC33C1"/>
    <w:rsid w:val="00DC4E86"/>
    <w:rsid w:val="00DD2EBD"/>
    <w:rsid w:val="00DD5CE5"/>
    <w:rsid w:val="00DD77A0"/>
    <w:rsid w:val="00E12AC6"/>
    <w:rsid w:val="00E176F6"/>
    <w:rsid w:val="00E22C56"/>
    <w:rsid w:val="00E32035"/>
    <w:rsid w:val="00E4215D"/>
    <w:rsid w:val="00E4431B"/>
    <w:rsid w:val="00E461C2"/>
    <w:rsid w:val="00E54C56"/>
    <w:rsid w:val="00E61268"/>
    <w:rsid w:val="00E81B2F"/>
    <w:rsid w:val="00ED3DB2"/>
    <w:rsid w:val="00ED48BA"/>
    <w:rsid w:val="00ED6285"/>
    <w:rsid w:val="00EF5325"/>
    <w:rsid w:val="00F058EA"/>
    <w:rsid w:val="00F20C5D"/>
    <w:rsid w:val="00F35953"/>
    <w:rsid w:val="00F82B2C"/>
    <w:rsid w:val="00F87D77"/>
    <w:rsid w:val="00F90440"/>
    <w:rsid w:val="00F90C00"/>
    <w:rsid w:val="00F92FD8"/>
    <w:rsid w:val="00F937EF"/>
    <w:rsid w:val="00F95BA0"/>
    <w:rsid w:val="00FB0C47"/>
    <w:rsid w:val="00FC3659"/>
    <w:rsid w:val="00FC5688"/>
    <w:rsid w:val="00FE111F"/>
    <w:rsid w:val="00FE553C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47D131-2E69-4BDF-95C5-BF91EC4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0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9076C"/>
  </w:style>
  <w:style w:type="paragraph" w:styleId="a5">
    <w:name w:val="Balloon Text"/>
    <w:basedOn w:val="a"/>
    <w:semiHidden/>
    <w:rsid w:val="0079076C"/>
    <w:rPr>
      <w:rFonts w:ascii="Arial" w:hAnsi="Arial"/>
      <w:sz w:val="18"/>
      <w:szCs w:val="18"/>
    </w:rPr>
  </w:style>
  <w:style w:type="paragraph" w:styleId="a6">
    <w:name w:val="Body Text Indent"/>
    <w:basedOn w:val="a"/>
    <w:rsid w:val="0079076C"/>
    <w:pPr>
      <w:adjustRightInd w:val="0"/>
      <w:snapToGrid w:val="0"/>
      <w:spacing w:line="520" w:lineRule="exact"/>
      <w:ind w:left="308" w:firstLine="592"/>
      <w:jc w:val="both"/>
    </w:pPr>
    <w:rPr>
      <w:rFonts w:eastAsia="標楷體"/>
      <w:sz w:val="28"/>
    </w:rPr>
  </w:style>
  <w:style w:type="paragraph" w:styleId="a7">
    <w:name w:val="Body Text"/>
    <w:basedOn w:val="a"/>
    <w:link w:val="a8"/>
    <w:rsid w:val="00424EED"/>
    <w:pPr>
      <w:spacing w:after="120"/>
    </w:pPr>
  </w:style>
  <w:style w:type="table" w:styleId="a9">
    <w:name w:val="Table Grid"/>
    <w:basedOn w:val="a1"/>
    <w:rsid w:val="008048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500E3B"/>
    <w:rPr>
      <w:color w:val="0000FF"/>
      <w:u w:val="single"/>
    </w:rPr>
  </w:style>
  <w:style w:type="paragraph" w:styleId="ab">
    <w:name w:val="header"/>
    <w:basedOn w:val="a"/>
    <w:link w:val="ac"/>
    <w:rsid w:val="008D6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8D66FB"/>
    <w:rPr>
      <w:kern w:val="2"/>
    </w:rPr>
  </w:style>
  <w:style w:type="character" w:customStyle="1" w:styleId="a8">
    <w:name w:val="本文 字元"/>
    <w:link w:val="a7"/>
    <w:rsid w:val="00154516"/>
    <w:rPr>
      <w:kern w:val="2"/>
      <w:sz w:val="24"/>
      <w:szCs w:val="24"/>
    </w:rPr>
  </w:style>
  <w:style w:type="character" w:customStyle="1" w:styleId="apple-converted-space">
    <w:name w:val="apple-converted-space"/>
    <w:rsid w:val="009259BF"/>
  </w:style>
  <w:style w:type="character" w:customStyle="1" w:styleId="template">
    <w:name w:val="template"/>
    <w:rsid w:val="009259BF"/>
  </w:style>
  <w:style w:type="character" w:customStyle="1" w:styleId="xbe">
    <w:name w:val="_xbe"/>
    <w:basedOn w:val="a0"/>
    <w:rsid w:val="00423D4F"/>
  </w:style>
  <w:style w:type="character" w:styleId="ad">
    <w:name w:val="Placeholder Text"/>
    <w:basedOn w:val="a0"/>
    <w:uiPriority w:val="99"/>
    <w:semiHidden/>
    <w:rsid w:val="0066235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715D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344B72"/>
    <w:pPr>
      <w:ind w:leftChars="200" w:left="480"/>
    </w:pPr>
  </w:style>
  <w:style w:type="character" w:styleId="af">
    <w:name w:val="Strong"/>
    <w:basedOn w:val="a0"/>
    <w:uiPriority w:val="22"/>
    <w:qFormat/>
    <w:rsid w:val="0061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4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6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653F-B046-494F-BB15-2B6FE99B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164</Words>
  <Characters>937</Characters>
  <Application>Microsoft Office Word</Application>
  <DocSecurity>0</DocSecurity>
  <Lines>7</Lines>
  <Paragraphs>2</Paragraphs>
  <ScaleCrop>false</ScaleCrop>
  <Company>npa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新聞稿範例2</dc:title>
  <dc:creator>0167_呂新財</dc:creator>
  <cp:lastModifiedBy>mitwco002</cp:lastModifiedBy>
  <cp:revision>24</cp:revision>
  <cp:lastPrinted>2016-02-02T03:11:00Z</cp:lastPrinted>
  <dcterms:created xsi:type="dcterms:W3CDTF">2016-01-30T04:02:00Z</dcterms:created>
  <dcterms:modified xsi:type="dcterms:W3CDTF">2016-02-02T11:57:00Z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完稿</vt:lpwstr>
  </property>
  <property fmtid="{D5CDD505-2E9C-101B-9397-08002B2CF9AE}" pid="3" name="SPSDescription">
    <vt:lpwstr/>
  </property>
  <property fmtid="{D5CDD505-2E9C-101B-9397-08002B2CF9AE}" pid="4" name="Owner">
    <vt:lpwstr/>
  </property>
</Properties>
</file>