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79" w:rsidRPr="002D12B1" w:rsidRDefault="00FC1479" w:rsidP="00FC1479">
      <w:pPr>
        <w:pStyle w:val="a3"/>
        <w:tabs>
          <w:tab w:val="clear" w:pos="4153"/>
          <w:tab w:val="clear" w:pos="8306"/>
        </w:tabs>
        <w:spacing w:line="480" w:lineRule="exact"/>
        <w:jc w:val="center"/>
        <w:rPr>
          <w:rFonts w:ascii="標楷體" w:eastAsia="標楷體" w:hAnsi="標楷體" w:cs="Arial" w:hint="eastAsia"/>
          <w:color w:val="002060"/>
          <w:sz w:val="40"/>
          <w:szCs w:val="36"/>
          <w:lang w:eastAsia="zh-TW"/>
        </w:rPr>
      </w:pPr>
      <w:r w:rsidRPr="002D12B1">
        <w:rPr>
          <w:rFonts w:ascii="標楷體" w:eastAsia="標楷體" w:hAnsi="標楷體" w:cs="Arial" w:hint="eastAsia"/>
          <w:color w:val="002060"/>
          <w:sz w:val="40"/>
          <w:szCs w:val="36"/>
          <w:lang w:eastAsia="zh-TW"/>
        </w:rPr>
        <w:t>Tour de Taiwan</w:t>
      </w:r>
    </w:p>
    <w:p w:rsidR="00FC1479" w:rsidRPr="002D12B1" w:rsidRDefault="00FC1479" w:rsidP="00FC1479">
      <w:pPr>
        <w:pStyle w:val="a3"/>
        <w:tabs>
          <w:tab w:val="clear" w:pos="4153"/>
          <w:tab w:val="clear" w:pos="8306"/>
        </w:tabs>
        <w:spacing w:line="480" w:lineRule="exact"/>
        <w:jc w:val="center"/>
        <w:rPr>
          <w:rFonts w:ascii="標楷體" w:eastAsia="標楷體" w:hAnsi="標楷體" w:cs="Arial"/>
          <w:color w:val="002060"/>
          <w:sz w:val="40"/>
          <w:szCs w:val="36"/>
          <w:lang w:eastAsia="zh-TW"/>
        </w:rPr>
      </w:pPr>
      <w:r w:rsidRPr="002D12B1">
        <w:rPr>
          <w:rFonts w:ascii="標楷體" w:eastAsia="標楷體" w:hAnsi="標楷體" w:cs="Arial" w:hint="eastAsia"/>
          <w:color w:val="002060"/>
          <w:sz w:val="40"/>
          <w:szCs w:val="36"/>
          <w:lang w:eastAsia="zh-TW"/>
        </w:rPr>
        <w:t xml:space="preserve"> 2016</w:t>
      </w:r>
      <w:r>
        <w:rPr>
          <w:rFonts w:ascii="標楷體" w:eastAsia="標楷體" w:hAnsi="標楷體" w:cs="Arial" w:hint="eastAsia"/>
          <w:color w:val="002060"/>
          <w:sz w:val="40"/>
          <w:szCs w:val="36"/>
          <w:lang w:eastAsia="zh-TW"/>
        </w:rPr>
        <w:t>年</w:t>
      </w:r>
      <w:r w:rsidRPr="002D12B1">
        <w:rPr>
          <w:rFonts w:ascii="標楷體" w:eastAsia="標楷體" w:hAnsi="標楷體" w:cs="Arial" w:hint="eastAsia"/>
          <w:color w:val="002060"/>
          <w:sz w:val="40"/>
          <w:szCs w:val="36"/>
          <w:lang w:eastAsia="zh-TW"/>
        </w:rPr>
        <w:t>國際自由車環台賽</w:t>
      </w:r>
    </w:p>
    <w:p w:rsidR="00FC1479" w:rsidRPr="002D12B1" w:rsidRDefault="00FC1479" w:rsidP="00FC1479">
      <w:pPr>
        <w:pStyle w:val="a3"/>
        <w:tabs>
          <w:tab w:val="clear" w:pos="4153"/>
          <w:tab w:val="clear" w:pos="8306"/>
        </w:tabs>
        <w:spacing w:beforeLines="50" w:before="180" w:line="400" w:lineRule="exact"/>
        <w:jc w:val="center"/>
        <w:rPr>
          <w:rFonts w:ascii="標楷體" w:eastAsia="標楷體" w:hAnsi="標楷體" w:cs="Arial" w:hint="eastAsia"/>
          <w:color w:val="993300"/>
          <w:sz w:val="36"/>
          <w:szCs w:val="36"/>
          <w:u w:val="dotDash"/>
          <w:lang w:eastAsia="zh-TW"/>
        </w:rPr>
      </w:pPr>
      <w:r w:rsidRPr="002D12B1">
        <w:rPr>
          <w:rFonts w:ascii="標楷體" w:eastAsia="標楷體" w:hAnsi="標楷體" w:cs="Arial" w:hint="eastAsia"/>
          <w:color w:val="993300"/>
          <w:sz w:val="36"/>
          <w:szCs w:val="36"/>
          <w:u w:val="dotDash"/>
          <w:lang w:eastAsia="zh-TW"/>
        </w:rPr>
        <w:t xml:space="preserve">【3/8桃園市站 </w:t>
      </w:r>
      <w:bookmarkStart w:id="0" w:name="_GoBack"/>
      <w:r w:rsidRPr="002D12B1">
        <w:rPr>
          <w:rFonts w:ascii="標楷體" w:eastAsia="標楷體" w:hAnsi="標楷體" w:cs="Arial" w:hint="eastAsia"/>
          <w:color w:val="993300"/>
          <w:sz w:val="36"/>
          <w:szCs w:val="36"/>
          <w:u w:val="dotDash"/>
          <w:lang w:eastAsia="zh-TW"/>
        </w:rPr>
        <w:t>開幕流程</w:t>
      </w:r>
      <w:bookmarkEnd w:id="0"/>
      <w:r w:rsidRPr="002D12B1">
        <w:rPr>
          <w:rFonts w:ascii="標楷體" w:eastAsia="標楷體" w:hAnsi="標楷體" w:cs="Arial" w:hint="eastAsia"/>
          <w:color w:val="993300"/>
          <w:sz w:val="36"/>
          <w:szCs w:val="36"/>
          <w:u w:val="dotDash"/>
          <w:lang w:eastAsia="zh-TW"/>
        </w:rPr>
        <w:t>】</w:t>
      </w:r>
    </w:p>
    <w:p w:rsidR="00FC1479" w:rsidRPr="002D12B1" w:rsidRDefault="00FC1479" w:rsidP="00FC1479">
      <w:pPr>
        <w:pStyle w:val="a3"/>
        <w:tabs>
          <w:tab w:val="clear" w:pos="4153"/>
          <w:tab w:val="clear" w:pos="8306"/>
        </w:tabs>
        <w:spacing w:beforeLines="50" w:before="180" w:line="400" w:lineRule="exact"/>
        <w:jc w:val="center"/>
        <w:rPr>
          <w:rFonts w:ascii="標楷體" w:eastAsia="標楷體" w:hAnsi="標楷體" w:cs="Arial" w:hint="eastAsia"/>
          <w:color w:val="993300"/>
          <w:sz w:val="36"/>
          <w:szCs w:val="36"/>
          <w:u w:val="dotDash"/>
          <w:lang w:eastAsia="zh-TW"/>
        </w:rPr>
      </w:pPr>
    </w:p>
    <w:tbl>
      <w:tblPr>
        <w:tblW w:w="10038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1701"/>
        <w:gridCol w:w="2790"/>
        <w:gridCol w:w="1560"/>
        <w:gridCol w:w="2454"/>
      </w:tblGrid>
      <w:tr w:rsidR="00FC1479" w:rsidRPr="00DA35BD" w:rsidTr="009A4686">
        <w:trPr>
          <w:trHeight w:val="131"/>
          <w:tblHeader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b/>
                <w:kern w:val="2"/>
              </w:rPr>
            </w:pPr>
            <w:r w:rsidRPr="00DA35BD">
              <w:rPr>
                <w:rFonts w:ascii="標楷體" w:eastAsia="標楷體" w:hAnsi="標楷體" w:cs="Arial"/>
                <w:b/>
                <w:kern w:val="2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b/>
                <w:kern w:val="2"/>
              </w:rPr>
            </w:pPr>
            <w:r w:rsidRPr="00DA35BD">
              <w:rPr>
                <w:rFonts w:ascii="標楷體" w:eastAsia="標楷體" w:hAnsi="標楷體" w:cs="Arial"/>
                <w:b/>
                <w:kern w:val="2"/>
              </w:rPr>
              <w:t>流程項目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jc w:val="center"/>
              <w:textAlignment w:val="center"/>
              <w:rPr>
                <w:rFonts w:ascii="標楷體" w:eastAsia="標楷體" w:hAnsi="標楷體" w:cs="Arial"/>
                <w:b/>
                <w:kern w:val="2"/>
              </w:rPr>
            </w:pPr>
            <w:r w:rsidRPr="00DA35BD">
              <w:rPr>
                <w:rFonts w:ascii="標楷體" w:eastAsia="標楷體" w:hAnsi="標楷體" w:cs="Arial"/>
                <w:b/>
                <w:kern w:val="2"/>
              </w:rPr>
              <w:t>活動內容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  <w:b/>
              </w:rPr>
            </w:pPr>
            <w:r w:rsidRPr="00DA35BD">
              <w:rPr>
                <w:rFonts w:ascii="標楷體" w:eastAsia="標楷體" w:hAnsi="標楷體" w:cs="Arial"/>
                <w:b/>
              </w:rPr>
              <w:t>活動位置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jc w:val="center"/>
              <w:rPr>
                <w:rFonts w:ascii="標楷體" w:eastAsia="標楷體" w:hAnsi="標楷體" w:cs="Arial"/>
                <w:b/>
              </w:rPr>
            </w:pPr>
            <w:r w:rsidRPr="00DA35BD">
              <w:rPr>
                <w:rFonts w:ascii="標楷體" w:eastAsia="標楷體" w:hAnsi="標楷體" w:cs="Arial"/>
                <w:b/>
              </w:rPr>
              <w:t>與會長官及貴賓</w:t>
            </w: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08:00-08:30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起點觀眾抵達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環台賽賽道旁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2" w:left="-53" w:rightChars="-28" w:right="-6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08:30-08:50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貴賓媒體報到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2" w:left="-53" w:rightChars="-28" w:right="-6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08:50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貴賓抵達</w:t>
            </w:r>
            <w:r w:rsidRPr="00DA35BD">
              <w:rPr>
                <w:rFonts w:ascii="標楷體" w:eastAsia="標楷體" w:hAnsi="標楷體" w:cs="Arial"/>
                <w:kern w:val="2"/>
              </w:rPr>
              <w:br/>
              <w:t>&amp; 接待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環台賽舞臺旁</w:t>
            </w:r>
            <w:r w:rsidRPr="00DA35BD">
              <w:rPr>
                <w:rFonts w:ascii="標楷體" w:eastAsia="標楷體" w:hAnsi="標楷體" w:cs="Arial"/>
              </w:rPr>
              <w:br/>
              <w:t>貴賓接待區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2" w:left="-53" w:rightChars="-28" w:right="-67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市長、議員、立委及1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3</w:t>
            </w:r>
            <w:r w:rsidRPr="00DA35BD">
              <w:rPr>
                <w:rFonts w:ascii="標楷體" w:eastAsia="標楷體" w:hAnsi="標楷體" w:cs="Arial"/>
                <w:kern w:val="2"/>
              </w:rPr>
              <w:t>區區長等</w:t>
            </w: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08:50~09:00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 xml:space="preserve">市長接受專訪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8" w:left="-67" w:rightChars="-22" w:right="-53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市長接受國際轉播專訪及國內媒體聯訪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桃園市政府前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09:00-09:05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開幕表演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8" w:left="-67" w:rightChars="-22" w:right="-53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新興高中</w:t>
            </w:r>
            <w:r w:rsidRPr="00DA35BD">
              <w:rPr>
                <w:rFonts w:ascii="標楷體" w:eastAsia="標楷體" w:hAnsi="標楷體" w:cs="Arial" w:hint="eastAsia"/>
              </w:rPr>
              <w:t>爵士啦啦隊表演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09:05~09:10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選手全隊上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台</w:t>
            </w:r>
            <w:r w:rsidRPr="00DA35BD">
              <w:rPr>
                <w:rFonts w:ascii="標楷體" w:eastAsia="標楷體" w:hAnsi="標楷體" w:cs="Arial"/>
                <w:kern w:val="2"/>
              </w:rPr>
              <w:br/>
              <w:t>檢錄show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主持人</w:t>
            </w:r>
            <w:r w:rsidRPr="00DA35BD">
              <w:rPr>
                <w:rFonts w:ascii="標楷體" w:eastAsia="標楷體" w:hAnsi="標楷體" w:cs="Arial"/>
                <w:kern w:val="2"/>
              </w:rPr>
              <w:br/>
              <w:t>中英文介紹訪問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環台賽舞臺前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09:10~09:20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貴賓介紹</w:t>
            </w:r>
            <w:r w:rsidRPr="00DA35BD">
              <w:rPr>
                <w:rFonts w:ascii="標楷體" w:eastAsia="標楷體" w:hAnsi="標楷體" w:cs="Arial"/>
                <w:kern w:val="2"/>
              </w:rPr>
              <w:br/>
              <w:t>&amp;</w:t>
            </w:r>
            <w:r w:rsidRPr="00DA35BD">
              <w:rPr>
                <w:rFonts w:ascii="標楷體" w:eastAsia="標楷體" w:hAnsi="標楷體" w:cs="Arial"/>
                <w:kern w:val="2"/>
              </w:rPr>
              <w:br/>
              <w:t>致贈儀式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主持人介紹與會貴賓</w:t>
            </w:r>
            <w:r w:rsidRPr="00DA35BD">
              <w:rPr>
                <w:rFonts w:ascii="標楷體" w:eastAsia="標楷體" w:hAnsi="標楷體" w:cs="Arial"/>
                <w:kern w:val="2"/>
              </w:rPr>
              <w:br/>
              <w:t>(中英文介紹)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環台賽舞臺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a5"/>
              <w:spacing w:line="320" w:lineRule="exact"/>
              <w:ind w:leftChars="0" w:left="0" w:rightChars="-28" w:right="-67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1.</w:t>
            </w:r>
            <w:r w:rsidRPr="00DA35BD">
              <w:rPr>
                <w:rFonts w:ascii="標楷體" w:eastAsia="標楷體" w:hAnsi="標楷體" w:cs="Arial"/>
                <w:szCs w:val="24"/>
              </w:rPr>
              <w:t>介紹貴賓</w:t>
            </w:r>
          </w:p>
          <w:p w:rsidR="00FC1479" w:rsidRPr="00DA35BD" w:rsidRDefault="00FC1479" w:rsidP="009A4686">
            <w:pPr>
              <w:pStyle w:val="a5"/>
              <w:spacing w:line="320" w:lineRule="exact"/>
              <w:ind w:leftChars="0" w:left="0" w:rightChars="-28" w:right="-67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2.</w:t>
            </w:r>
            <w:r w:rsidRPr="00DA35BD">
              <w:rPr>
                <w:rFonts w:ascii="標楷體" w:eastAsia="標楷體" w:hAnsi="標楷體" w:cs="Arial"/>
                <w:szCs w:val="24"/>
              </w:rPr>
              <w:t>由市長贈送前站</w:t>
            </w:r>
            <w:r w:rsidRPr="00DA35BD">
              <w:rPr>
                <w:rFonts w:ascii="標楷體" w:eastAsia="標楷體" w:hAnsi="標楷體" w:cs="Arial" w:hint="eastAsia"/>
                <w:szCs w:val="24"/>
              </w:rPr>
              <w:t>四</w:t>
            </w:r>
            <w:r w:rsidRPr="00DA35BD">
              <w:rPr>
                <w:rFonts w:ascii="標楷體" w:eastAsia="標楷體" w:hAnsi="標楷體" w:cs="Arial"/>
                <w:szCs w:val="24"/>
              </w:rPr>
              <w:t>位冠軍桃園伴手禮</w:t>
            </w: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09:20~09: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貴賓致詞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貴賓致詞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環台賽舞臺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a5"/>
              <w:spacing w:line="320" w:lineRule="exact"/>
              <w:ind w:leftChars="0" w:left="0" w:rightChars="-28" w:right="-67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1.</w:t>
            </w:r>
            <w:r w:rsidRPr="00DA35BD">
              <w:rPr>
                <w:rFonts w:ascii="標楷體" w:eastAsia="標楷體" w:hAnsi="標楷體" w:cs="Arial"/>
                <w:szCs w:val="24"/>
              </w:rPr>
              <w:t>桃園市市長鄭文燦</w:t>
            </w:r>
          </w:p>
          <w:p w:rsidR="00FC1479" w:rsidRPr="00DA35BD" w:rsidRDefault="00FC1479" w:rsidP="009A4686">
            <w:pPr>
              <w:pStyle w:val="a5"/>
              <w:spacing w:line="320" w:lineRule="exact"/>
              <w:ind w:leftChars="0" w:left="0" w:rightChars="-28" w:right="-67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2.</w:t>
            </w:r>
            <w:r w:rsidRPr="00DA35BD">
              <w:rPr>
                <w:rFonts w:ascii="標楷體" w:eastAsia="標楷體" w:hAnsi="標楷體" w:cs="Arial"/>
                <w:szCs w:val="24"/>
              </w:rPr>
              <w:t>大會執行長李開志</w:t>
            </w: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09: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25</w:t>
            </w:r>
            <w:r w:rsidRPr="00DA35BD">
              <w:rPr>
                <w:rFonts w:ascii="標楷體" w:eastAsia="標楷體" w:hAnsi="標楷體" w:cs="Arial"/>
                <w:kern w:val="2"/>
              </w:rPr>
              <w:t>~09: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65" w:rightChars="-32" w:right="-77" w:hangingChars="6" w:hanging="14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proofErr w:type="gramStart"/>
            <w:r w:rsidRPr="00DA35BD">
              <w:rPr>
                <w:rFonts w:ascii="標楷體" w:eastAsia="標楷體" w:hAnsi="標楷體" w:cs="Arial"/>
                <w:kern w:val="2"/>
              </w:rPr>
              <w:t>貴賓領騎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Default="00FC1479" w:rsidP="00FC1479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ind w:rightChars="-22" w:right="-53"/>
              <w:textAlignment w:val="center"/>
              <w:rPr>
                <w:rFonts w:ascii="標楷體" w:eastAsia="標楷體" w:hAnsi="標楷體" w:cs="Arial" w:hint="eastAsia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貴賓自舞台前往拱門</w:t>
            </w:r>
            <w:proofErr w:type="gramStart"/>
            <w:r>
              <w:rPr>
                <w:rFonts w:ascii="標楷體" w:eastAsia="標楷體" w:hAnsi="標楷體" w:cs="Arial"/>
                <w:kern w:val="2"/>
              </w:rPr>
              <w:t>準備領騎</w:t>
            </w:r>
            <w:proofErr w:type="gramEnd"/>
            <w:r>
              <w:rPr>
                <w:rFonts w:ascii="標楷體" w:eastAsia="標楷體" w:hAnsi="標楷體" w:cs="Arial" w:hint="eastAsia"/>
                <w:kern w:val="2"/>
              </w:rPr>
              <w:t>。</w:t>
            </w:r>
          </w:p>
          <w:p w:rsidR="00FC1479" w:rsidRDefault="00FC1479" w:rsidP="00FC1479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ind w:rightChars="-22" w:right="-53"/>
              <w:textAlignment w:val="center"/>
              <w:rPr>
                <w:rFonts w:ascii="標楷體" w:eastAsia="標楷體" w:hAnsi="標楷體" w:cs="Arial" w:hint="eastAsia"/>
                <w:kern w:val="2"/>
              </w:rPr>
            </w:pPr>
            <w:proofErr w:type="gramStart"/>
            <w:r w:rsidRPr="00DA35BD">
              <w:rPr>
                <w:rFonts w:ascii="標楷體" w:eastAsia="標楷體" w:hAnsi="標楷體" w:cs="Arial"/>
                <w:kern w:val="2"/>
              </w:rPr>
              <w:t>領騎</w:t>
            </w:r>
            <w:r>
              <w:rPr>
                <w:rFonts w:ascii="標楷體" w:eastAsia="標楷體" w:hAnsi="標楷體" w:cs="Arial" w:hint="eastAsia"/>
                <w:kern w:val="2"/>
              </w:rPr>
              <w:t>前</w:t>
            </w:r>
            <w:proofErr w:type="gramEnd"/>
            <w:r>
              <w:rPr>
                <w:rFonts w:ascii="標楷體" w:eastAsia="標楷體" w:hAnsi="標楷體" w:cs="Arial" w:hint="eastAsia"/>
                <w:kern w:val="2"/>
              </w:rPr>
              <w:t>將</w:t>
            </w:r>
            <w:r w:rsidRPr="00DA35BD">
              <w:rPr>
                <w:rFonts w:ascii="標楷體" w:eastAsia="標楷體" w:hAnsi="標楷體" w:cs="Arial"/>
                <w:kern w:val="2"/>
              </w:rPr>
              <w:t>拍攝媒體畫</w:t>
            </w:r>
            <w:r>
              <w:rPr>
                <w:rFonts w:ascii="標楷體" w:eastAsia="標楷體" w:hAnsi="標楷體" w:cs="Arial" w:hint="eastAsia"/>
                <w:kern w:val="2"/>
              </w:rPr>
              <w:t>面再</w:t>
            </w:r>
            <w:r w:rsidRPr="00DA35BD">
              <w:rPr>
                <w:rFonts w:ascii="標楷體" w:eastAsia="標楷體" w:hAnsi="標楷體" w:cs="Arial"/>
                <w:kern w:val="2"/>
              </w:rPr>
              <w:t>正式出發</w:t>
            </w:r>
            <w:r>
              <w:rPr>
                <w:rFonts w:ascii="標楷體" w:eastAsia="標楷體" w:hAnsi="標楷體" w:cs="Arial" w:hint="eastAsia"/>
                <w:kern w:val="2"/>
              </w:rPr>
              <w:t>。</w:t>
            </w:r>
          </w:p>
          <w:p w:rsidR="00FC1479" w:rsidRPr="00DA35BD" w:rsidRDefault="00FC1479" w:rsidP="00FC1479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ind w:rightChars="-22" w:right="-53"/>
              <w:textAlignment w:val="center"/>
              <w:rPr>
                <w:rFonts w:ascii="標楷體" w:eastAsia="標楷體" w:hAnsi="標楷體" w:cs="Arial"/>
                <w:kern w:val="2"/>
              </w:rPr>
            </w:pPr>
            <w:proofErr w:type="gramStart"/>
            <w:r w:rsidRPr="00DA35BD">
              <w:rPr>
                <w:rFonts w:ascii="標楷體" w:eastAsia="標楷體" w:hAnsi="標楷體" w:cs="Arial"/>
                <w:kern w:val="2"/>
              </w:rPr>
              <w:t>貴賓領騎1圈</w:t>
            </w:r>
            <w:proofErr w:type="gramEnd"/>
            <w:r w:rsidRPr="00DA35BD">
              <w:rPr>
                <w:rFonts w:ascii="標楷體" w:eastAsia="標楷體" w:hAnsi="標楷體" w:cs="Arial"/>
                <w:kern w:val="2"/>
              </w:rPr>
              <w:t>後，即回到出發拱門旁鳴笛台</w:t>
            </w:r>
            <w:r>
              <w:rPr>
                <w:rFonts w:ascii="標楷體" w:eastAsia="標楷體" w:hAnsi="標楷體" w:cs="Arial" w:hint="eastAsia"/>
                <w:kern w:val="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環台賽拱門前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rPr>
                <w:rFonts w:ascii="標楷體" w:eastAsia="標楷體" w:hAnsi="標楷體" w:cs="Arial"/>
              </w:rPr>
            </w:pPr>
            <w:proofErr w:type="gramStart"/>
            <w:r w:rsidRPr="00DA35BD">
              <w:rPr>
                <w:rFonts w:ascii="標楷體" w:eastAsia="標楷體" w:hAnsi="標楷體" w:cs="Arial"/>
              </w:rPr>
              <w:t>領騎</w:t>
            </w:r>
            <w:r>
              <w:rPr>
                <w:rFonts w:ascii="標楷體" w:eastAsia="標楷體" w:hAnsi="標楷體" w:cs="Arial" w:hint="eastAsia"/>
                <w:lang w:eastAsia="zh-TW"/>
              </w:rPr>
              <w:t>人員</w:t>
            </w:r>
            <w:proofErr w:type="gramEnd"/>
            <w:r w:rsidRPr="00DA35BD">
              <w:rPr>
                <w:rFonts w:ascii="標楷體" w:eastAsia="標楷體" w:hAnsi="標楷體" w:cs="Arial" w:hint="eastAsia"/>
              </w:rPr>
              <w:t>：</w:t>
            </w:r>
            <w:r w:rsidRPr="00DA35BD">
              <w:rPr>
                <w:rFonts w:ascii="標楷體" w:eastAsia="標楷體" w:hAnsi="標楷體" w:cs="Arial"/>
              </w:rPr>
              <w:t>鄭</w:t>
            </w:r>
            <w:r>
              <w:rPr>
                <w:rFonts w:ascii="標楷體" w:eastAsia="標楷體" w:hAnsi="標楷體" w:cs="Arial" w:hint="eastAsia"/>
                <w:lang w:eastAsia="zh-TW"/>
              </w:rPr>
              <w:t>文燦</w:t>
            </w:r>
            <w:r w:rsidRPr="00DA35BD">
              <w:rPr>
                <w:rFonts w:ascii="標楷體" w:eastAsia="標楷體" w:hAnsi="標楷體" w:cs="Arial"/>
              </w:rPr>
              <w:t>市長</w:t>
            </w:r>
            <w:r>
              <w:rPr>
                <w:rFonts w:ascii="標楷體" w:eastAsia="標楷體" w:hAnsi="標楷體" w:cs="Arial" w:hint="eastAsia"/>
                <w:lang w:eastAsia="zh-TW"/>
              </w:rPr>
              <w:t>、</w:t>
            </w:r>
            <w:r w:rsidRPr="00DA35BD">
              <w:rPr>
                <w:rFonts w:ascii="標楷體" w:eastAsia="標楷體" w:hAnsi="標楷體" w:cs="Arial"/>
              </w:rPr>
              <w:t>李</w:t>
            </w:r>
            <w:r>
              <w:rPr>
                <w:rFonts w:ascii="標楷體" w:eastAsia="標楷體" w:hAnsi="標楷體" w:cs="Arial" w:hint="eastAsia"/>
                <w:lang w:eastAsia="zh-TW"/>
              </w:rPr>
              <w:t>開志</w:t>
            </w:r>
            <w:r w:rsidRPr="00DA35BD">
              <w:rPr>
                <w:rFonts w:ascii="標楷體" w:eastAsia="標楷體" w:hAnsi="標楷體" w:cs="Arial"/>
              </w:rPr>
              <w:t>秘書長及桃園市邀請之貴賓</w:t>
            </w: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09: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27</w:t>
            </w:r>
            <w:r w:rsidRPr="00DA35BD">
              <w:rPr>
                <w:rFonts w:ascii="標楷體" w:eastAsia="標楷體" w:hAnsi="標楷體" w:cs="Arial"/>
                <w:kern w:val="2"/>
              </w:rPr>
              <w:t>~09: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貴賓正式鳴笛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媒體畫面拍攝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</w:rPr>
              <w:t>環台賽拱門前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09:30~1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2</w:t>
            </w:r>
            <w:r w:rsidRPr="00DA35BD">
              <w:rPr>
                <w:rFonts w:ascii="標楷體" w:eastAsia="標楷體" w:hAnsi="標楷體" w:cs="Arial"/>
                <w:kern w:val="2"/>
              </w:rPr>
              <w:t>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自由車環台賽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桃園市站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桃園市</w:t>
            </w:r>
            <w:r w:rsidRPr="00DA35BD">
              <w:rPr>
                <w:rFonts w:ascii="標楷體" w:eastAsia="標楷體" w:hAnsi="標楷體" w:cs="Arial"/>
              </w:rPr>
              <w:br/>
            </w:r>
            <w:r w:rsidRPr="00DA35BD">
              <w:rPr>
                <w:rFonts w:ascii="標楷體" w:eastAsia="標楷體" w:hAnsi="標楷體" w:cs="Arial" w:hint="eastAsia"/>
              </w:rPr>
              <w:t>10區</w:t>
            </w:r>
            <w:r w:rsidRPr="00DA35BD">
              <w:rPr>
                <w:rFonts w:ascii="標楷體" w:eastAsia="標楷體" w:hAnsi="標楷體" w:cs="Arial"/>
              </w:rPr>
              <w:t>行政區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12: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頒獎貴賓抵達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textAlignment w:val="center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角板山</w:t>
            </w:r>
            <w:r w:rsidRPr="00DA35BD">
              <w:rPr>
                <w:rFonts w:ascii="標楷體" w:eastAsia="標楷體" w:hAnsi="標楷體" w:cs="Arial"/>
              </w:rPr>
              <w:br/>
              <w:t>形象商圈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12: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29</w:t>
            </w:r>
            <w:r w:rsidRPr="00DA35BD">
              <w:rPr>
                <w:rFonts w:ascii="標楷體" w:eastAsia="標楷體" w:hAnsi="標楷體" w:cs="Arial"/>
                <w:kern w:val="2"/>
              </w:rPr>
              <w:t>~1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2</w:t>
            </w:r>
            <w:r w:rsidRPr="00DA35BD">
              <w:rPr>
                <w:rFonts w:ascii="標楷體" w:eastAsia="標楷體" w:hAnsi="標楷體" w:cs="Arial"/>
                <w:kern w:val="2"/>
              </w:rPr>
              <w:t>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選手抵達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textAlignment w:val="center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環台賽終點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rPr>
                <w:rFonts w:ascii="標楷體" w:eastAsia="標楷體" w:hAnsi="標楷體" w:cs="Arial"/>
              </w:rPr>
            </w:pP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13: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05</w:t>
            </w:r>
            <w:r w:rsidRPr="00DA35BD">
              <w:rPr>
                <w:rFonts w:ascii="標楷體" w:eastAsia="標楷體" w:hAnsi="標楷體" w:cs="Arial"/>
                <w:kern w:val="2"/>
              </w:rPr>
              <w:t>-13: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 xml:space="preserve">頒獎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頒發優勝選手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環台賽舞臺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邀請市長頒獎，邀請貴賓頒發</w:t>
            </w:r>
            <w:r w:rsidRPr="00DA35BD">
              <w:rPr>
                <w:rFonts w:ascii="標楷體" w:eastAsia="標楷體" w:hAnsi="標楷體" w:cs="Arial" w:hint="eastAsia"/>
              </w:rPr>
              <w:t>五</w:t>
            </w:r>
            <w:r w:rsidRPr="00DA35BD">
              <w:rPr>
                <w:rFonts w:ascii="標楷體" w:eastAsia="標楷體" w:hAnsi="標楷體" w:cs="Arial"/>
              </w:rPr>
              <w:t>色冠軍衫</w:t>
            </w:r>
            <w:r w:rsidRPr="00DA35BD">
              <w:rPr>
                <w:rFonts w:ascii="標楷體" w:eastAsia="標楷體" w:hAnsi="標楷體" w:cs="Arial" w:hint="eastAsia"/>
                <w:lang w:eastAsia="zh-TW"/>
              </w:rPr>
              <w:t>，</w:t>
            </w:r>
            <w:r w:rsidRPr="00DA35BD">
              <w:rPr>
                <w:rFonts w:ascii="標楷體" w:eastAsia="標楷體" w:hAnsi="標楷體" w:cs="Arial"/>
              </w:rPr>
              <w:t>頒獎完市長即可離開</w:t>
            </w:r>
            <w:r w:rsidRPr="00DA35BD">
              <w:rPr>
                <w:rFonts w:ascii="標楷體" w:eastAsia="標楷體" w:hAnsi="標楷體" w:cs="Arial" w:hint="eastAsia"/>
                <w:lang w:eastAsia="zh-TW"/>
              </w:rPr>
              <w:t>。</w:t>
            </w: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13: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15</w:t>
            </w:r>
            <w:r w:rsidRPr="00DA35BD">
              <w:rPr>
                <w:rFonts w:ascii="標楷體" w:eastAsia="標楷體" w:hAnsi="標楷體" w:cs="Arial"/>
                <w:kern w:val="2"/>
              </w:rPr>
              <w:t>-13: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 xml:space="preserve">媒體採訪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優勝選手接受</w:t>
            </w:r>
            <w:r w:rsidRPr="00DA35BD">
              <w:rPr>
                <w:rFonts w:ascii="標楷體" w:eastAsia="標楷體" w:hAnsi="標楷體" w:cs="Arial"/>
                <w:kern w:val="2"/>
              </w:rPr>
              <w:br/>
              <w:t>國內外電子媒體訪問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  <w:r w:rsidRPr="00DA35BD">
              <w:rPr>
                <w:rFonts w:ascii="標楷體" w:eastAsia="標楷體" w:hAnsi="標楷體" w:cs="Arial"/>
              </w:rPr>
              <w:t>媒體帳棚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13: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 xml:space="preserve">貴賓離席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 xml:space="preserve">頒獎貴賓離席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C1479" w:rsidRPr="00DA35BD" w:rsidTr="009A468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0" w:left="-72" w:rightChars="-27" w:right="-65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>13:</w:t>
            </w:r>
            <w:r w:rsidRPr="00DA35BD">
              <w:rPr>
                <w:rFonts w:ascii="標楷體" w:eastAsia="標楷體" w:hAnsi="標楷體" w:cs="Arial" w:hint="eastAsia"/>
                <w:kern w:val="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33" w:left="-79" w:rightChars="-32" w:right="-77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DA35BD">
              <w:rPr>
                <w:rFonts w:ascii="標楷體" w:eastAsia="標楷體" w:hAnsi="標楷體" w:cs="Arial"/>
                <w:kern w:val="2"/>
              </w:rPr>
              <w:t xml:space="preserve">END桃園市站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pStyle w:val="Web"/>
              <w:spacing w:before="0" w:beforeAutospacing="0" w:after="0" w:afterAutospacing="0" w:line="320" w:lineRule="exact"/>
              <w:ind w:leftChars="-28" w:left="-67" w:rightChars="-22" w:right="-53"/>
              <w:jc w:val="center"/>
              <w:textAlignment w:val="center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9" w:left="-70" w:rightChars="-41" w:right="-98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79" w:rsidRPr="00DA35BD" w:rsidRDefault="00FC1479" w:rsidP="009A4686">
            <w:pPr>
              <w:spacing w:line="320" w:lineRule="exact"/>
              <w:ind w:leftChars="-22" w:left="-53" w:rightChars="-28" w:right="-67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4F50CC" w:rsidRDefault="004F50CC"/>
    <w:sectPr w:rsidR="004F50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01C1"/>
    <w:multiLevelType w:val="hybridMultilevel"/>
    <w:tmpl w:val="88A0F8E0"/>
    <w:lvl w:ilvl="0" w:tplc="8A1617AC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9"/>
    <w:rsid w:val="004F50CC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7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1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C1479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Web">
    <w:name w:val="Normal (Web)"/>
    <w:basedOn w:val="a"/>
    <w:unhideWhenUsed/>
    <w:rsid w:val="00FC1479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paragraph" w:styleId="a5">
    <w:name w:val="List Paragraph"/>
    <w:basedOn w:val="a"/>
    <w:uiPriority w:val="34"/>
    <w:qFormat/>
    <w:rsid w:val="00FC1479"/>
    <w:pPr>
      <w:suppressAutoHyphens w:val="0"/>
      <w:ind w:leftChars="200" w:left="480"/>
    </w:pPr>
    <w:rPr>
      <w:kern w:val="2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7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1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C1479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Web">
    <w:name w:val="Normal (Web)"/>
    <w:basedOn w:val="a"/>
    <w:unhideWhenUsed/>
    <w:rsid w:val="00FC1479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paragraph" w:styleId="a5">
    <w:name w:val="List Paragraph"/>
    <w:basedOn w:val="a"/>
    <w:uiPriority w:val="34"/>
    <w:qFormat/>
    <w:rsid w:val="00FC1479"/>
    <w:pPr>
      <w:suppressAutoHyphens w:val="0"/>
      <w:ind w:leftChars="200" w:left="480"/>
    </w:pPr>
    <w:rPr>
      <w:kern w:val="2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2016-03-07T23:01:00Z</dcterms:created>
  <dcterms:modified xsi:type="dcterms:W3CDTF">2016-03-07T23:01:00Z</dcterms:modified>
</cp:coreProperties>
</file>