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126" w:type="dxa"/>
        <w:tblLook w:val="04A0"/>
      </w:tblPr>
      <w:tblGrid>
        <w:gridCol w:w="6629"/>
        <w:gridCol w:w="2497"/>
      </w:tblGrid>
      <w:tr w:rsidR="00F16DC7" w:rsidTr="005738FA">
        <w:tc>
          <w:tcPr>
            <w:tcW w:w="9126" w:type="dxa"/>
            <w:gridSpan w:val="2"/>
          </w:tcPr>
          <w:p w:rsidR="00F16DC7" w:rsidRDefault="00AD4273" w:rsidP="007E6A43">
            <w:pPr>
              <w:tabs>
                <w:tab w:val="left" w:pos="10992"/>
                <w:tab w:val="left" w:pos="11908"/>
                <w:tab w:val="left" w:pos="12824"/>
                <w:tab w:val="left" w:pos="13740"/>
                <w:tab w:val="left" w:pos="14656"/>
              </w:tabs>
              <w:adjustRightInd w:val="0"/>
              <w:snapToGrid w:val="0"/>
              <w:spacing w:beforeLines="50" w:afterLines="50"/>
              <w:jc w:val="center"/>
              <w:rPr>
                <w:rFonts w:eastAsia="標楷體"/>
                <w:sz w:val="28"/>
                <w:szCs w:val="28"/>
              </w:rPr>
            </w:pPr>
            <w:r w:rsidRPr="00AD4273">
              <w:rPr>
                <w:rFonts w:ascii="標楷體" w:eastAsia="標楷體"/>
                <w:noProof/>
                <w:sz w:val="36"/>
                <w:szCs w:val="36"/>
              </w:rPr>
              <w:pict>
                <v:group id="_x0000_s1063" style="position:absolute;left:0;text-align:left;margin-left:81.4pt;margin-top:11pt;width:21.65pt;height:18.65pt;z-index:251661824" coordorigin="432,1008" coordsize="1056,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432;top:1008;width:1056;height:1152">
                    <v:imagedata r:id="rId7" o:title="心型3"/>
                  </v:shape>
                  <v:group id="_x0000_s1065" style="position:absolute;left:795;top:1417;width:353;height:345" coordorigin="4128,1968" coordsize="466,446">
                    <v:shape id="_x0000_s1066" style="position:absolute;left:4128;top:1968;width:466;height:446;v-text-anchor:top" coordsize="2792,3121" path="m1832,3121r,-286l1842,2769r19,-69l1900,2650r64,-26l2169,2580r121,-26l2388,2514r68,-34l2490,2449r24,-45l2514,2325r-4,-100l2500,2090r,-116l2514,1869r30,-65l2583,1759r68,-29l2743,1695r30,-26l2792,1639r,-44l2759,1549r-30,-35l2505,1224r-20,-25l2496,1155r29,-44l2568,989r15,-78l2583,791,2530,619,2476,491,2388,329,2305,229r-93,-90l2086,71,1891,24,1705,4,1516,,1330,9,1179,30,1032,59,866,124,706,209,506,349r-93,76l330,510,238,619,150,754,63,924,18,1071,,1231r9,124l33,1479r54,132l243,1861r204,309l530,2325r35,89l584,2501r10,79l599,2654r5,150l584,3121r1248,xe" strokeweight=".38pt">
                      <v:path arrowok="t"/>
                    </v:shape>
                    <v:group id="_x0000_s1067" style="position:absolute;left:4224;top:2016;width:246;height:228" coordorigin="4224,2016" coordsize="246,228">
                      <v:group id="_x0000_s1068" style="position:absolute;left:4320;top:2016;width:150;height:132" coordorigin="2267,1683" coordsize="150,132">
                        <v:shape id="_x0000_s1069" style="position:absolute;left:2267;top:1683;width:150;height:132;v-text-anchor:top" coordsize="901,922" path="m443,r50,l542,9r43,13l590,94r41,23l677,146r44,35l795,155r25,32l843,225r21,41l814,331r20,61l840,440r-2,62l901,532r-7,48l883,625r-23,52l789,671r-34,46l718,757r-49,35l683,868r-44,24l590,909r-62,13l494,864r-65,3l376,856,322,842r-58,48l221,867,182,841,151,815r25,-73l141,695,109,642,87,587,10,580,1,530,,492,,445,73,422,87,357r15,-50l128,252,91,181r22,-29l147,120,182,90r82,32l308,100,353,85,414,70,443,xe" fillcolor="red" strokeweight=".38pt">
                          <v:path arrowok="t"/>
                        </v:shape>
                        <v:oval id="_x0000_s1070" style="position:absolute;left:2313;top:1724;width:59;height:51" fillcolor="black" strokeweight=".38pt">
                          <v:textbox inset=".00986mm,.00494mm,.00986mm,.00494mm"/>
                        </v:oval>
                      </v:group>
                      <v:group id="_x0000_s1071" style="position:absolute;left:4224;top:2112;width:150;height:132;rotation:1087068fd" coordorigin="2267,1683" coordsize="150,132">
                        <v:shape id="_x0000_s1072" style="position:absolute;left:2267;top:1683;width:150;height:132;v-text-anchor:top" coordsize="901,922" path="m443,r50,l542,9r43,13l590,94r41,23l677,146r44,35l795,155r25,32l843,225r21,41l814,331r20,61l840,440r-2,62l901,532r-7,48l883,625r-23,52l789,671r-34,46l718,757r-49,35l683,868r-44,24l590,909r-62,13l494,864r-65,3l376,856,322,842r-58,48l221,867,182,841,151,815r25,-73l141,695,109,642,87,587,10,580,1,530,,492,,445,73,422,87,357r15,-50l128,252,91,181r22,-29l147,120,182,90r82,32l308,100,353,85,414,70,443,xe" fillcolor="red" strokeweight=".38pt">
                          <v:path arrowok="t"/>
                        </v:shape>
                        <v:oval id="_x0000_s1073" style="position:absolute;left:2313;top:1724;width:59;height:51" fillcolor="black" strokeweight=".38pt">
                          <v:textbox inset=".00986mm,.00494mm,.00986mm,.00494mm"/>
                        </v:oval>
                      </v:group>
                    </v:group>
                  </v:group>
                </v:group>
              </w:pict>
            </w:r>
            <w:r w:rsidR="00F16DC7" w:rsidRPr="00F16DC7">
              <w:rPr>
                <w:rFonts w:eastAsia="標楷體" w:hint="eastAsia"/>
                <w:b/>
                <w:sz w:val="36"/>
                <w:szCs w:val="36"/>
              </w:rPr>
              <w:t>康福智能發展中心－</w:t>
            </w:r>
            <w:r w:rsidR="00F16DC7" w:rsidRPr="00F16DC7">
              <w:rPr>
                <w:rFonts w:eastAsia="標楷體"/>
                <w:b/>
                <w:sz w:val="36"/>
                <w:szCs w:val="36"/>
              </w:rPr>
              <w:t>新聞稿</w:t>
            </w:r>
          </w:p>
        </w:tc>
      </w:tr>
      <w:tr w:rsidR="00F16DC7" w:rsidRPr="00A14924" w:rsidTr="005738FA">
        <w:tc>
          <w:tcPr>
            <w:tcW w:w="6629" w:type="dxa"/>
          </w:tcPr>
          <w:p w:rsidR="00F16DC7" w:rsidRPr="00A14924" w:rsidRDefault="00F16DC7" w:rsidP="00F16DC7">
            <w:pPr>
              <w:spacing w:line="240" w:lineRule="exact"/>
              <w:rPr>
                <w:rFonts w:eastAsia="標楷體"/>
                <w:sz w:val="20"/>
                <w:szCs w:val="20"/>
              </w:rPr>
            </w:pPr>
            <w:r w:rsidRPr="00A14924">
              <w:rPr>
                <w:rFonts w:eastAsia="標楷體" w:hint="eastAsia"/>
                <w:sz w:val="20"/>
                <w:szCs w:val="20"/>
              </w:rPr>
              <w:t>中心</w:t>
            </w:r>
            <w:r w:rsidRPr="00A14924">
              <w:rPr>
                <w:rFonts w:eastAsia="標楷體"/>
                <w:sz w:val="20"/>
                <w:szCs w:val="20"/>
              </w:rPr>
              <w:t>地址：桃園市</w:t>
            </w:r>
            <w:r w:rsidRPr="00A14924">
              <w:rPr>
                <w:rFonts w:eastAsia="標楷體" w:hint="eastAsia"/>
                <w:sz w:val="20"/>
                <w:szCs w:val="20"/>
              </w:rPr>
              <w:t>平鎮區東豐路</w:t>
            </w:r>
            <w:r w:rsidRPr="00A14924">
              <w:rPr>
                <w:rFonts w:eastAsia="標楷體" w:hint="eastAsia"/>
                <w:sz w:val="20"/>
                <w:szCs w:val="20"/>
              </w:rPr>
              <w:t>205</w:t>
            </w:r>
            <w:r w:rsidRPr="00A14924">
              <w:rPr>
                <w:rFonts w:eastAsia="標楷體" w:hint="eastAsia"/>
                <w:sz w:val="20"/>
                <w:szCs w:val="20"/>
              </w:rPr>
              <w:t>、</w:t>
            </w:r>
            <w:r w:rsidRPr="00A14924">
              <w:rPr>
                <w:rFonts w:eastAsia="標楷體" w:hint="eastAsia"/>
                <w:sz w:val="20"/>
                <w:szCs w:val="20"/>
              </w:rPr>
              <w:t>207</w:t>
            </w:r>
            <w:r w:rsidRPr="00A14924">
              <w:rPr>
                <w:rFonts w:eastAsia="標楷體" w:hint="eastAsia"/>
                <w:sz w:val="20"/>
                <w:szCs w:val="20"/>
              </w:rPr>
              <w:t>號</w:t>
            </w:r>
          </w:p>
          <w:p w:rsidR="00F16DC7" w:rsidRPr="00A14924" w:rsidRDefault="00F16DC7" w:rsidP="00F16DC7">
            <w:pPr>
              <w:spacing w:line="240" w:lineRule="exact"/>
              <w:rPr>
                <w:rFonts w:eastAsia="標楷體"/>
                <w:sz w:val="20"/>
                <w:szCs w:val="20"/>
              </w:rPr>
            </w:pPr>
            <w:r w:rsidRPr="00A14924">
              <w:rPr>
                <w:rFonts w:eastAsia="標楷體"/>
                <w:sz w:val="20"/>
                <w:szCs w:val="20"/>
              </w:rPr>
              <w:t>電話</w:t>
            </w:r>
            <w:r w:rsidRPr="00A14924">
              <w:rPr>
                <w:rFonts w:eastAsia="標楷體" w:hint="eastAsia"/>
                <w:sz w:val="20"/>
                <w:szCs w:val="20"/>
              </w:rPr>
              <w:t>：</w:t>
            </w:r>
            <w:r w:rsidRPr="00A14924">
              <w:rPr>
                <w:rFonts w:eastAsia="標楷體" w:hint="eastAsia"/>
                <w:sz w:val="20"/>
                <w:szCs w:val="20"/>
              </w:rPr>
              <w:t>03-469-5252</w:t>
            </w:r>
            <w:r w:rsidRPr="00A14924">
              <w:rPr>
                <w:rFonts w:eastAsia="標楷體" w:hint="eastAsia"/>
                <w:sz w:val="20"/>
                <w:szCs w:val="20"/>
              </w:rPr>
              <w:t>分機</w:t>
            </w:r>
            <w:r w:rsidRPr="00A14924">
              <w:rPr>
                <w:rFonts w:eastAsia="標楷體" w:hint="eastAsia"/>
                <w:sz w:val="20"/>
                <w:szCs w:val="20"/>
              </w:rPr>
              <w:t xml:space="preserve">16       </w:t>
            </w:r>
            <w:r w:rsidRPr="00A14924">
              <w:rPr>
                <w:rFonts w:eastAsia="標楷體"/>
                <w:sz w:val="20"/>
                <w:szCs w:val="20"/>
              </w:rPr>
              <w:t>傳真：</w:t>
            </w:r>
            <w:r w:rsidRPr="00A14924">
              <w:rPr>
                <w:rFonts w:eastAsia="標楷體" w:hint="eastAsia"/>
                <w:sz w:val="20"/>
                <w:szCs w:val="20"/>
              </w:rPr>
              <w:t>03-419-2781</w:t>
            </w:r>
          </w:p>
          <w:p w:rsidR="00F16DC7" w:rsidRPr="00A14924" w:rsidRDefault="00F16DC7" w:rsidP="00F16DC7">
            <w:pPr>
              <w:tabs>
                <w:tab w:val="left" w:pos="10992"/>
                <w:tab w:val="left" w:pos="11908"/>
                <w:tab w:val="left" w:pos="12824"/>
                <w:tab w:val="left" w:pos="13740"/>
                <w:tab w:val="left" w:pos="14656"/>
              </w:tabs>
              <w:adjustRightInd w:val="0"/>
              <w:snapToGrid w:val="0"/>
              <w:rPr>
                <w:rFonts w:eastAsia="標楷體"/>
                <w:sz w:val="28"/>
                <w:szCs w:val="28"/>
              </w:rPr>
            </w:pPr>
            <w:r w:rsidRPr="00A14924">
              <w:rPr>
                <w:rFonts w:eastAsia="標楷體"/>
                <w:sz w:val="20"/>
                <w:szCs w:val="20"/>
              </w:rPr>
              <w:t>M</w:t>
            </w:r>
            <w:r w:rsidRPr="00A14924">
              <w:rPr>
                <w:rFonts w:eastAsia="標楷體" w:hint="eastAsia"/>
                <w:sz w:val="20"/>
                <w:szCs w:val="20"/>
              </w:rPr>
              <w:t>ail</w:t>
            </w:r>
            <w:r w:rsidRPr="00A14924">
              <w:rPr>
                <w:rFonts w:eastAsia="標楷體" w:hint="eastAsia"/>
                <w:sz w:val="20"/>
                <w:szCs w:val="20"/>
              </w:rPr>
              <w:t>：</w:t>
            </w:r>
            <w:hyperlink r:id="rId8" w:history="1">
              <w:r w:rsidR="001B20C3" w:rsidRPr="00A14924">
                <w:rPr>
                  <w:rStyle w:val="a3"/>
                  <w:rFonts w:eastAsia="標楷體" w:hint="eastAsia"/>
                  <w:color w:val="auto"/>
                  <w:sz w:val="20"/>
                  <w:szCs w:val="20"/>
                </w:rPr>
                <w:t>kangfu205207@hotmail.com</w:t>
              </w:r>
            </w:hyperlink>
          </w:p>
        </w:tc>
        <w:tc>
          <w:tcPr>
            <w:tcW w:w="2497" w:type="dxa"/>
          </w:tcPr>
          <w:p w:rsidR="00F16DC7" w:rsidRPr="00A14924" w:rsidRDefault="00F16DC7" w:rsidP="00F16DC7">
            <w:pPr>
              <w:spacing w:line="240" w:lineRule="exact"/>
              <w:rPr>
                <w:rFonts w:eastAsia="標楷體"/>
                <w:sz w:val="20"/>
                <w:szCs w:val="20"/>
              </w:rPr>
            </w:pPr>
            <w:r w:rsidRPr="00A14924">
              <w:rPr>
                <w:rFonts w:eastAsia="標楷體"/>
                <w:sz w:val="20"/>
                <w:szCs w:val="20"/>
              </w:rPr>
              <w:t>發佈日期：</w:t>
            </w:r>
            <w:r w:rsidR="00A14924">
              <w:rPr>
                <w:rFonts w:eastAsia="標楷體" w:hint="eastAsia"/>
                <w:sz w:val="20"/>
                <w:szCs w:val="20"/>
              </w:rPr>
              <w:t>105.05.2</w:t>
            </w:r>
            <w:r w:rsidR="007F7090">
              <w:rPr>
                <w:rFonts w:eastAsia="標楷體" w:hint="eastAsia"/>
                <w:sz w:val="20"/>
                <w:szCs w:val="20"/>
              </w:rPr>
              <w:t>9</w:t>
            </w:r>
          </w:p>
          <w:p w:rsidR="00F16DC7" w:rsidRPr="00A14924" w:rsidRDefault="00F16DC7" w:rsidP="00F16DC7">
            <w:pPr>
              <w:tabs>
                <w:tab w:val="left" w:pos="10992"/>
                <w:tab w:val="left" w:pos="11908"/>
                <w:tab w:val="left" w:pos="12824"/>
                <w:tab w:val="left" w:pos="13740"/>
                <w:tab w:val="left" w:pos="14656"/>
              </w:tabs>
              <w:adjustRightInd w:val="0"/>
              <w:snapToGrid w:val="0"/>
              <w:rPr>
                <w:rFonts w:eastAsia="標楷體"/>
                <w:sz w:val="28"/>
                <w:szCs w:val="28"/>
              </w:rPr>
            </w:pPr>
            <w:r w:rsidRPr="00A14924">
              <w:rPr>
                <w:rFonts w:eastAsia="標楷體" w:hint="eastAsia"/>
                <w:sz w:val="20"/>
                <w:szCs w:val="20"/>
              </w:rPr>
              <w:t>業務</w:t>
            </w:r>
            <w:r w:rsidRPr="00A14924">
              <w:rPr>
                <w:rFonts w:eastAsia="標楷體"/>
                <w:sz w:val="20"/>
                <w:szCs w:val="20"/>
              </w:rPr>
              <w:t>連絡：</w:t>
            </w:r>
            <w:r w:rsidRPr="00A14924">
              <w:rPr>
                <w:rFonts w:eastAsia="標楷體" w:hint="eastAsia"/>
                <w:sz w:val="20"/>
                <w:szCs w:val="20"/>
              </w:rPr>
              <w:t>彭秀蘭組長</w:t>
            </w:r>
          </w:p>
        </w:tc>
      </w:tr>
    </w:tbl>
    <w:p w:rsidR="007E6A43" w:rsidRDefault="007E6A43" w:rsidP="005738FA">
      <w:pPr>
        <w:tabs>
          <w:tab w:val="left" w:pos="10992"/>
          <w:tab w:val="left" w:pos="11908"/>
          <w:tab w:val="left" w:pos="12824"/>
          <w:tab w:val="left" w:pos="13740"/>
          <w:tab w:val="left" w:pos="14656"/>
        </w:tabs>
        <w:adjustRightInd w:val="0"/>
        <w:snapToGrid w:val="0"/>
        <w:rPr>
          <w:rFonts w:ascii="標楷體" w:eastAsia="標楷體" w:hint="eastAsia"/>
          <w:sz w:val="32"/>
          <w:szCs w:val="32"/>
        </w:rPr>
      </w:pPr>
    </w:p>
    <w:p w:rsidR="007F7090" w:rsidRDefault="005738FA" w:rsidP="00FA0AC6">
      <w:pPr>
        <w:tabs>
          <w:tab w:val="left" w:pos="10992"/>
          <w:tab w:val="left" w:pos="11908"/>
          <w:tab w:val="left" w:pos="12824"/>
          <w:tab w:val="left" w:pos="13740"/>
          <w:tab w:val="left" w:pos="14656"/>
        </w:tabs>
        <w:adjustRightInd w:val="0"/>
        <w:snapToGrid w:val="0"/>
        <w:rPr>
          <w:rFonts w:ascii="標楷體" w:eastAsia="標楷體" w:hint="eastAsia"/>
          <w:sz w:val="32"/>
          <w:szCs w:val="32"/>
        </w:rPr>
      </w:pPr>
      <w:r>
        <w:rPr>
          <w:rFonts w:ascii="標楷體" w:eastAsia="標楷體" w:hint="eastAsia"/>
          <w:sz w:val="32"/>
          <w:szCs w:val="32"/>
        </w:rPr>
        <w:t>舒翠玲議員邀請</w:t>
      </w:r>
      <w:r w:rsidR="00155B5B">
        <w:rPr>
          <w:rFonts w:ascii="標楷體" w:eastAsia="標楷體" w:hint="eastAsia"/>
          <w:sz w:val="32"/>
          <w:szCs w:val="32"/>
        </w:rPr>
        <w:t>康福智能發展中心</w:t>
      </w:r>
    </w:p>
    <w:p w:rsidR="005738FA" w:rsidRDefault="007F7090" w:rsidP="00FA0AC6">
      <w:pPr>
        <w:tabs>
          <w:tab w:val="left" w:pos="10992"/>
          <w:tab w:val="left" w:pos="11908"/>
          <w:tab w:val="left" w:pos="12824"/>
          <w:tab w:val="left" w:pos="13740"/>
          <w:tab w:val="left" w:pos="14656"/>
        </w:tabs>
        <w:adjustRightInd w:val="0"/>
        <w:snapToGrid w:val="0"/>
        <w:rPr>
          <w:rFonts w:ascii="標楷體" w:eastAsia="標楷體"/>
          <w:sz w:val="32"/>
          <w:szCs w:val="32"/>
        </w:rPr>
      </w:pPr>
      <w:r>
        <w:rPr>
          <w:rFonts w:ascii="標楷體" w:eastAsia="標楷體" w:hint="eastAsia"/>
          <w:sz w:val="32"/>
          <w:szCs w:val="32"/>
        </w:rPr>
        <w:t xml:space="preserve">   </w:t>
      </w:r>
      <w:r w:rsidR="001B20C3">
        <w:rPr>
          <w:rFonts w:ascii="標楷體" w:eastAsia="標楷體" w:hint="eastAsia"/>
          <w:sz w:val="32"/>
          <w:szCs w:val="32"/>
        </w:rPr>
        <w:t>身障家庭搭乘復康巴士共享</w:t>
      </w:r>
      <w:r w:rsidR="00817585">
        <w:rPr>
          <w:rFonts w:ascii="標楷體" w:eastAsia="標楷體" w:hint="eastAsia"/>
          <w:sz w:val="32"/>
          <w:szCs w:val="32"/>
        </w:rPr>
        <w:t>無障礙</w:t>
      </w:r>
      <w:r w:rsidR="001B20C3">
        <w:rPr>
          <w:rFonts w:ascii="標楷體" w:eastAsia="標楷體" w:hint="eastAsia"/>
          <w:sz w:val="32"/>
          <w:szCs w:val="32"/>
        </w:rPr>
        <w:t>之旅</w:t>
      </w:r>
    </w:p>
    <w:p w:rsidR="007E6A43" w:rsidRDefault="007E6A43" w:rsidP="001C40B2">
      <w:pPr>
        <w:adjustRightInd w:val="0"/>
        <w:snapToGrid w:val="0"/>
        <w:ind w:firstLineChars="200" w:firstLine="560"/>
        <w:rPr>
          <w:rFonts w:ascii="標楷體" w:eastAsia="標楷體" w:hint="eastAsia"/>
          <w:sz w:val="28"/>
        </w:rPr>
      </w:pPr>
    </w:p>
    <w:p w:rsidR="007E6A43" w:rsidRPr="007E6A43" w:rsidRDefault="007E6A43" w:rsidP="007E6A43">
      <w:pPr>
        <w:adjustRightInd w:val="0"/>
        <w:snapToGrid w:val="0"/>
        <w:ind w:firstLineChars="200" w:firstLine="560"/>
        <w:rPr>
          <w:rFonts w:ascii="標楷體" w:eastAsia="標楷體" w:hint="eastAsia"/>
          <w:sz w:val="28"/>
        </w:rPr>
      </w:pPr>
      <w:r w:rsidRPr="007E6A43">
        <w:rPr>
          <w:rFonts w:ascii="標楷體" w:eastAsia="標楷體" w:hint="eastAsia"/>
          <w:sz w:val="28"/>
        </w:rPr>
        <w:t>市議員舒翠玲服務處申請桃園市復康巴士營運中心假日回饋服務旅遊專案，特定邀請平鎮區康福智能發展中心</w:t>
      </w:r>
      <w:proofErr w:type="gramStart"/>
      <w:r w:rsidRPr="007E6A43">
        <w:rPr>
          <w:rFonts w:ascii="標楷體" w:eastAsia="標楷體" w:hint="eastAsia"/>
          <w:sz w:val="28"/>
        </w:rPr>
        <w:t>于</w:t>
      </w:r>
      <w:proofErr w:type="gramEnd"/>
      <w:r w:rsidRPr="007E6A43">
        <w:rPr>
          <w:rFonts w:ascii="標楷體" w:eastAsia="標楷體" w:hint="eastAsia"/>
          <w:sz w:val="28"/>
        </w:rPr>
        <w:t>5月29日（星期日）辦理基隆國立海洋科技博物館一日無障礙之旅。</w:t>
      </w:r>
    </w:p>
    <w:p w:rsidR="00C66A56" w:rsidRPr="00DE7D2C" w:rsidRDefault="007E6A43" w:rsidP="007E6A43">
      <w:pPr>
        <w:adjustRightInd w:val="0"/>
        <w:snapToGrid w:val="0"/>
        <w:ind w:firstLineChars="200" w:firstLine="560"/>
        <w:rPr>
          <w:rFonts w:ascii="標楷體" w:eastAsia="標楷體"/>
          <w:sz w:val="28"/>
        </w:rPr>
      </w:pPr>
      <w:r w:rsidRPr="007E6A43">
        <w:rPr>
          <w:rFonts w:ascii="標楷體" w:eastAsia="標楷體" w:hint="eastAsia"/>
          <w:sz w:val="28"/>
        </w:rPr>
        <w:t>舒議員</w:t>
      </w:r>
      <w:proofErr w:type="gramStart"/>
      <w:r w:rsidRPr="007E6A43">
        <w:rPr>
          <w:rFonts w:ascii="標楷體" w:eastAsia="標楷體" w:hint="eastAsia"/>
          <w:sz w:val="28"/>
        </w:rPr>
        <w:t>有感身障</w:t>
      </w:r>
      <w:proofErr w:type="gramEnd"/>
      <w:r w:rsidRPr="007E6A43">
        <w:rPr>
          <w:rFonts w:ascii="標楷體" w:eastAsia="標楷體" w:hint="eastAsia"/>
          <w:sz w:val="28"/>
        </w:rPr>
        <w:t>家庭帶著乘坐輪椅身障朋友外出不易，為增進身障家庭親情聯繫與增加身心障礙者戶外參與的機會，特別辦理此次活動。該中心田主任表示中心家長及孩子得知舒議員的邀約都相當開心，報名相當踴躍，家長及服務對象共計47人參與，也感謝復康巴士的協助，成就此次無障礙之旅。舒議員也表示更期許桃園市有需求的身障朋友多加利用復康巴士，讓愛滿載行動無礙。</w:t>
      </w:r>
    </w:p>
    <w:sectPr w:rsidR="00C66A56" w:rsidRPr="00DE7D2C" w:rsidSect="002129C5">
      <w:footerReference w:type="even"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192" w:rsidRDefault="00897192">
      <w:r>
        <w:separator/>
      </w:r>
    </w:p>
  </w:endnote>
  <w:endnote w:type="continuationSeparator" w:id="0">
    <w:p w:rsidR="00897192" w:rsidRDefault="00897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DA" w:rsidRDefault="00AD4273" w:rsidP="00290197">
    <w:pPr>
      <w:pStyle w:val="a5"/>
      <w:framePr w:wrap="around" w:vAnchor="text" w:hAnchor="margin" w:xAlign="center" w:y="1"/>
      <w:rPr>
        <w:rStyle w:val="a6"/>
      </w:rPr>
    </w:pPr>
    <w:r>
      <w:rPr>
        <w:rStyle w:val="a6"/>
      </w:rPr>
      <w:fldChar w:fldCharType="begin"/>
    </w:r>
    <w:r w:rsidR="00A242DA">
      <w:rPr>
        <w:rStyle w:val="a6"/>
      </w:rPr>
      <w:instrText xml:space="preserve">PAGE  </w:instrText>
    </w:r>
    <w:r>
      <w:rPr>
        <w:rStyle w:val="a6"/>
      </w:rPr>
      <w:fldChar w:fldCharType="end"/>
    </w:r>
  </w:p>
  <w:p w:rsidR="00A242DA" w:rsidRDefault="00A242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DA" w:rsidRDefault="00AD4273" w:rsidP="00290197">
    <w:pPr>
      <w:pStyle w:val="a5"/>
      <w:framePr w:wrap="around" w:vAnchor="text" w:hAnchor="margin" w:xAlign="center" w:y="1"/>
      <w:rPr>
        <w:rStyle w:val="a6"/>
      </w:rPr>
    </w:pPr>
    <w:r>
      <w:rPr>
        <w:rStyle w:val="a6"/>
      </w:rPr>
      <w:fldChar w:fldCharType="begin"/>
    </w:r>
    <w:r w:rsidR="00A242DA">
      <w:rPr>
        <w:rStyle w:val="a6"/>
      </w:rPr>
      <w:instrText xml:space="preserve">PAGE  </w:instrText>
    </w:r>
    <w:r>
      <w:rPr>
        <w:rStyle w:val="a6"/>
      </w:rPr>
      <w:fldChar w:fldCharType="separate"/>
    </w:r>
    <w:r w:rsidR="007F7090">
      <w:rPr>
        <w:rStyle w:val="a6"/>
        <w:noProof/>
      </w:rPr>
      <w:t>1</w:t>
    </w:r>
    <w:r>
      <w:rPr>
        <w:rStyle w:val="a6"/>
      </w:rPr>
      <w:fldChar w:fldCharType="end"/>
    </w:r>
  </w:p>
  <w:p w:rsidR="00A242DA" w:rsidRDefault="00A242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192" w:rsidRDefault="00897192">
      <w:r>
        <w:separator/>
      </w:r>
    </w:p>
  </w:footnote>
  <w:footnote w:type="continuationSeparator" w:id="0">
    <w:p w:rsidR="00897192" w:rsidRDefault="00897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688"/>
    <w:multiLevelType w:val="singleLevel"/>
    <w:tmpl w:val="14CC481C"/>
    <w:lvl w:ilvl="0">
      <w:start w:val="1"/>
      <w:numFmt w:val="taiwaneseCountingThousand"/>
      <w:lvlText w:val="（%1）"/>
      <w:lvlJc w:val="left"/>
      <w:pPr>
        <w:tabs>
          <w:tab w:val="num" w:pos="1545"/>
        </w:tabs>
        <w:ind w:left="1545" w:hanging="840"/>
      </w:pPr>
      <w:rPr>
        <w:rFonts w:hint="eastAsia"/>
      </w:rPr>
    </w:lvl>
  </w:abstractNum>
  <w:abstractNum w:abstractNumId="1">
    <w:nsid w:val="0AAE5B91"/>
    <w:multiLevelType w:val="singleLevel"/>
    <w:tmpl w:val="3C6ED40C"/>
    <w:lvl w:ilvl="0">
      <w:start w:val="1"/>
      <w:numFmt w:val="taiwaneseCountingThousand"/>
      <w:lvlText w:val="%1、"/>
      <w:lvlJc w:val="left"/>
      <w:pPr>
        <w:tabs>
          <w:tab w:val="num" w:pos="570"/>
        </w:tabs>
        <w:ind w:left="570" w:hanging="570"/>
      </w:pPr>
      <w:rPr>
        <w:rFonts w:hint="eastAsia"/>
      </w:rPr>
    </w:lvl>
  </w:abstractNum>
  <w:abstractNum w:abstractNumId="2">
    <w:nsid w:val="0D866E3C"/>
    <w:multiLevelType w:val="hybridMultilevel"/>
    <w:tmpl w:val="9362BEE2"/>
    <w:lvl w:ilvl="0" w:tplc="40E61518">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nsid w:val="100B2B94"/>
    <w:multiLevelType w:val="hybridMultilevel"/>
    <w:tmpl w:val="1E5C187E"/>
    <w:lvl w:ilvl="0" w:tplc="589E029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
    <w:nsid w:val="22D1772C"/>
    <w:multiLevelType w:val="hybridMultilevel"/>
    <w:tmpl w:val="2716E078"/>
    <w:lvl w:ilvl="0" w:tplc="B888B4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62475B0"/>
    <w:multiLevelType w:val="hybridMultilevel"/>
    <w:tmpl w:val="428C525C"/>
    <w:lvl w:ilvl="0" w:tplc="14429690">
      <w:start w:val="1"/>
      <w:numFmt w:val="decimal"/>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49407A"/>
    <w:multiLevelType w:val="hybridMultilevel"/>
    <w:tmpl w:val="C20E41C4"/>
    <w:lvl w:ilvl="0" w:tplc="D5BC06F2">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nsid w:val="44EB2969"/>
    <w:multiLevelType w:val="hybridMultilevel"/>
    <w:tmpl w:val="B2107BA4"/>
    <w:lvl w:ilvl="0" w:tplc="AD785620">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7825E3"/>
    <w:multiLevelType w:val="hybridMultilevel"/>
    <w:tmpl w:val="A866D624"/>
    <w:lvl w:ilvl="0" w:tplc="FC9A2D2E">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9">
    <w:nsid w:val="576B66FB"/>
    <w:multiLevelType w:val="hybridMultilevel"/>
    <w:tmpl w:val="FD2643AC"/>
    <w:lvl w:ilvl="0" w:tplc="14429690">
      <w:start w:val="1"/>
      <w:numFmt w:val="decimal"/>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67CBC"/>
    <w:multiLevelType w:val="hybridMultilevel"/>
    <w:tmpl w:val="0F8CD918"/>
    <w:lvl w:ilvl="0" w:tplc="14429690">
      <w:start w:val="1"/>
      <w:numFmt w:val="decimal"/>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93519E8"/>
    <w:multiLevelType w:val="hybridMultilevel"/>
    <w:tmpl w:val="F97CCB2C"/>
    <w:lvl w:ilvl="0" w:tplc="14429690">
      <w:start w:val="1"/>
      <w:numFmt w:val="decimal"/>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2C0299E"/>
    <w:multiLevelType w:val="hybridMultilevel"/>
    <w:tmpl w:val="1BFACDDE"/>
    <w:lvl w:ilvl="0" w:tplc="0409000F">
      <w:start w:val="1"/>
      <w:numFmt w:val="decimal"/>
      <w:lvlText w:val="%1."/>
      <w:lvlJc w:val="left"/>
      <w:pPr>
        <w:tabs>
          <w:tab w:val="num" w:pos="480"/>
        </w:tabs>
        <w:ind w:left="480" w:hanging="480"/>
      </w:pPr>
    </w:lvl>
    <w:lvl w:ilvl="1" w:tplc="14429690">
      <w:start w:val="1"/>
      <w:numFmt w:val="decimal"/>
      <w:lvlText w:val="%2."/>
      <w:lvlJc w:val="righ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E808C3"/>
    <w:multiLevelType w:val="hybridMultilevel"/>
    <w:tmpl w:val="B45A979A"/>
    <w:lvl w:ilvl="0" w:tplc="14429690">
      <w:start w:val="1"/>
      <w:numFmt w:val="decimal"/>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CF370C6"/>
    <w:multiLevelType w:val="hybridMultilevel"/>
    <w:tmpl w:val="17B83624"/>
    <w:lvl w:ilvl="0" w:tplc="50822198">
      <w:start w:val="1"/>
      <w:numFmt w:val="taiwaneseCountingThousand"/>
      <w:lvlText w:val="（%1）"/>
      <w:lvlJc w:val="left"/>
      <w:pPr>
        <w:tabs>
          <w:tab w:val="num" w:pos="855"/>
        </w:tabs>
        <w:ind w:left="855" w:hanging="855"/>
      </w:pPr>
      <w:rPr>
        <w:rFonts w:hint="eastAsia"/>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A5A1CEB"/>
    <w:multiLevelType w:val="hybridMultilevel"/>
    <w:tmpl w:val="577A55B0"/>
    <w:lvl w:ilvl="0" w:tplc="14429690">
      <w:start w:val="1"/>
      <w:numFmt w:val="decimal"/>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8"/>
  </w:num>
  <w:num w:numId="3">
    <w:abstractNumId w:val="6"/>
  </w:num>
  <w:num w:numId="4">
    <w:abstractNumId w:val="2"/>
  </w:num>
  <w:num w:numId="5">
    <w:abstractNumId w:val="3"/>
  </w:num>
  <w:num w:numId="6">
    <w:abstractNumId w:val="12"/>
  </w:num>
  <w:num w:numId="7">
    <w:abstractNumId w:val="5"/>
  </w:num>
  <w:num w:numId="8">
    <w:abstractNumId w:val="11"/>
  </w:num>
  <w:num w:numId="9">
    <w:abstractNumId w:val="10"/>
  </w:num>
  <w:num w:numId="10">
    <w:abstractNumId w:val="9"/>
  </w:num>
  <w:num w:numId="11">
    <w:abstractNumId w:val="15"/>
  </w:num>
  <w:num w:numId="12">
    <w:abstractNumId w:val="13"/>
  </w:num>
  <w:num w:numId="13">
    <w:abstractNumId w:val="0"/>
  </w:num>
  <w:num w:numId="14">
    <w:abstractNumId w:val="7"/>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331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0AD1"/>
    <w:rsid w:val="00010615"/>
    <w:rsid w:val="000202C1"/>
    <w:rsid w:val="00043ADC"/>
    <w:rsid w:val="00050FC8"/>
    <w:rsid w:val="0005504F"/>
    <w:rsid w:val="00055705"/>
    <w:rsid w:val="000761F7"/>
    <w:rsid w:val="000C3836"/>
    <w:rsid w:val="000C76D0"/>
    <w:rsid w:val="0011526B"/>
    <w:rsid w:val="0011703E"/>
    <w:rsid w:val="00122FD9"/>
    <w:rsid w:val="00135BF4"/>
    <w:rsid w:val="00154E75"/>
    <w:rsid w:val="00155B5B"/>
    <w:rsid w:val="001833ED"/>
    <w:rsid w:val="0018602B"/>
    <w:rsid w:val="00187795"/>
    <w:rsid w:val="001A5F71"/>
    <w:rsid w:val="001A664D"/>
    <w:rsid w:val="001A6DDD"/>
    <w:rsid w:val="001B20C3"/>
    <w:rsid w:val="001B5DED"/>
    <w:rsid w:val="001C40B2"/>
    <w:rsid w:val="001E6D2B"/>
    <w:rsid w:val="00201C8C"/>
    <w:rsid w:val="00207AB5"/>
    <w:rsid w:val="002129C5"/>
    <w:rsid w:val="00253DDD"/>
    <w:rsid w:val="00253E28"/>
    <w:rsid w:val="00254616"/>
    <w:rsid w:val="00290197"/>
    <w:rsid w:val="002A00B5"/>
    <w:rsid w:val="002B07FD"/>
    <w:rsid w:val="002D35B9"/>
    <w:rsid w:val="003150DB"/>
    <w:rsid w:val="003217EC"/>
    <w:rsid w:val="003220FD"/>
    <w:rsid w:val="003405D5"/>
    <w:rsid w:val="00343CC0"/>
    <w:rsid w:val="00367681"/>
    <w:rsid w:val="003712D6"/>
    <w:rsid w:val="003A7F61"/>
    <w:rsid w:val="003E1E86"/>
    <w:rsid w:val="00404B59"/>
    <w:rsid w:val="0041129D"/>
    <w:rsid w:val="004348AF"/>
    <w:rsid w:val="00434F84"/>
    <w:rsid w:val="0043645C"/>
    <w:rsid w:val="004724A2"/>
    <w:rsid w:val="00483DFA"/>
    <w:rsid w:val="00496AE0"/>
    <w:rsid w:val="0049739E"/>
    <w:rsid w:val="004D33DF"/>
    <w:rsid w:val="004D7976"/>
    <w:rsid w:val="004E061F"/>
    <w:rsid w:val="004F6FD1"/>
    <w:rsid w:val="004F7F60"/>
    <w:rsid w:val="00500BF5"/>
    <w:rsid w:val="0052730F"/>
    <w:rsid w:val="00537CF4"/>
    <w:rsid w:val="005406C5"/>
    <w:rsid w:val="0054196E"/>
    <w:rsid w:val="005419AE"/>
    <w:rsid w:val="00556D8F"/>
    <w:rsid w:val="00572D99"/>
    <w:rsid w:val="005738FA"/>
    <w:rsid w:val="005770DA"/>
    <w:rsid w:val="00583DF4"/>
    <w:rsid w:val="005C137F"/>
    <w:rsid w:val="005C4BF9"/>
    <w:rsid w:val="005C5D42"/>
    <w:rsid w:val="005D0E94"/>
    <w:rsid w:val="005F24B6"/>
    <w:rsid w:val="005F2C30"/>
    <w:rsid w:val="0061634C"/>
    <w:rsid w:val="00637335"/>
    <w:rsid w:val="00644695"/>
    <w:rsid w:val="006662EE"/>
    <w:rsid w:val="00695D2D"/>
    <w:rsid w:val="006A37EB"/>
    <w:rsid w:val="006B74FE"/>
    <w:rsid w:val="006C42ED"/>
    <w:rsid w:val="006C506A"/>
    <w:rsid w:val="006D23B5"/>
    <w:rsid w:val="006E0D3D"/>
    <w:rsid w:val="006E3D1E"/>
    <w:rsid w:val="00700B86"/>
    <w:rsid w:val="00704690"/>
    <w:rsid w:val="007201AC"/>
    <w:rsid w:val="007541B7"/>
    <w:rsid w:val="00764A6B"/>
    <w:rsid w:val="00770573"/>
    <w:rsid w:val="007758DC"/>
    <w:rsid w:val="00780882"/>
    <w:rsid w:val="00781445"/>
    <w:rsid w:val="00781CF6"/>
    <w:rsid w:val="00791EED"/>
    <w:rsid w:val="00792B6C"/>
    <w:rsid w:val="007A240A"/>
    <w:rsid w:val="007A249E"/>
    <w:rsid w:val="007A6B31"/>
    <w:rsid w:val="007B0007"/>
    <w:rsid w:val="007B5326"/>
    <w:rsid w:val="007D3765"/>
    <w:rsid w:val="007E6A43"/>
    <w:rsid w:val="007F5345"/>
    <w:rsid w:val="007F7090"/>
    <w:rsid w:val="008026E6"/>
    <w:rsid w:val="0081392F"/>
    <w:rsid w:val="00817585"/>
    <w:rsid w:val="008224DB"/>
    <w:rsid w:val="008336BA"/>
    <w:rsid w:val="008500A4"/>
    <w:rsid w:val="00862FEC"/>
    <w:rsid w:val="00866AD2"/>
    <w:rsid w:val="00866EF2"/>
    <w:rsid w:val="00882358"/>
    <w:rsid w:val="00897192"/>
    <w:rsid w:val="00897E5D"/>
    <w:rsid w:val="008A4333"/>
    <w:rsid w:val="008A7AFF"/>
    <w:rsid w:val="008C41B7"/>
    <w:rsid w:val="008E6F3C"/>
    <w:rsid w:val="008F44ED"/>
    <w:rsid w:val="008F7BB6"/>
    <w:rsid w:val="009115D3"/>
    <w:rsid w:val="00942CAC"/>
    <w:rsid w:val="009450C8"/>
    <w:rsid w:val="00973BEB"/>
    <w:rsid w:val="00982A43"/>
    <w:rsid w:val="00984560"/>
    <w:rsid w:val="009C14FA"/>
    <w:rsid w:val="009C3EB8"/>
    <w:rsid w:val="009D4A15"/>
    <w:rsid w:val="009F082D"/>
    <w:rsid w:val="009F2599"/>
    <w:rsid w:val="00A01070"/>
    <w:rsid w:val="00A05D92"/>
    <w:rsid w:val="00A14924"/>
    <w:rsid w:val="00A16CAA"/>
    <w:rsid w:val="00A21701"/>
    <w:rsid w:val="00A242DA"/>
    <w:rsid w:val="00A267D1"/>
    <w:rsid w:val="00A441F8"/>
    <w:rsid w:val="00A67A5A"/>
    <w:rsid w:val="00A74ABE"/>
    <w:rsid w:val="00A82B9B"/>
    <w:rsid w:val="00AA7CB7"/>
    <w:rsid w:val="00AC3ED6"/>
    <w:rsid w:val="00AC5ABB"/>
    <w:rsid w:val="00AD4273"/>
    <w:rsid w:val="00AF5A4C"/>
    <w:rsid w:val="00B30D58"/>
    <w:rsid w:val="00B53ADD"/>
    <w:rsid w:val="00B7431E"/>
    <w:rsid w:val="00B75416"/>
    <w:rsid w:val="00B86DAF"/>
    <w:rsid w:val="00BA224F"/>
    <w:rsid w:val="00BA55CC"/>
    <w:rsid w:val="00BB4CF3"/>
    <w:rsid w:val="00BD1AD1"/>
    <w:rsid w:val="00BD383A"/>
    <w:rsid w:val="00BD38E9"/>
    <w:rsid w:val="00BD6E8B"/>
    <w:rsid w:val="00BE70E3"/>
    <w:rsid w:val="00BF4F95"/>
    <w:rsid w:val="00C45C3D"/>
    <w:rsid w:val="00C64433"/>
    <w:rsid w:val="00C66A56"/>
    <w:rsid w:val="00C66D76"/>
    <w:rsid w:val="00C67D13"/>
    <w:rsid w:val="00C74DF4"/>
    <w:rsid w:val="00C81A74"/>
    <w:rsid w:val="00CA4BCB"/>
    <w:rsid w:val="00CB23FD"/>
    <w:rsid w:val="00CB2ADB"/>
    <w:rsid w:val="00CD559E"/>
    <w:rsid w:val="00CE75AB"/>
    <w:rsid w:val="00CF0021"/>
    <w:rsid w:val="00CF75D7"/>
    <w:rsid w:val="00D0523E"/>
    <w:rsid w:val="00D12941"/>
    <w:rsid w:val="00D20727"/>
    <w:rsid w:val="00D20D4E"/>
    <w:rsid w:val="00D22AA7"/>
    <w:rsid w:val="00D233E6"/>
    <w:rsid w:val="00D24BC3"/>
    <w:rsid w:val="00D2552A"/>
    <w:rsid w:val="00D50E6E"/>
    <w:rsid w:val="00D54D1F"/>
    <w:rsid w:val="00D55B4E"/>
    <w:rsid w:val="00D83F49"/>
    <w:rsid w:val="00D93E93"/>
    <w:rsid w:val="00E0284F"/>
    <w:rsid w:val="00E04F44"/>
    <w:rsid w:val="00E1798B"/>
    <w:rsid w:val="00E32921"/>
    <w:rsid w:val="00E34319"/>
    <w:rsid w:val="00E8526E"/>
    <w:rsid w:val="00EB0F37"/>
    <w:rsid w:val="00EC4521"/>
    <w:rsid w:val="00EF231E"/>
    <w:rsid w:val="00F16DC7"/>
    <w:rsid w:val="00F20F72"/>
    <w:rsid w:val="00F5332F"/>
    <w:rsid w:val="00F61E8C"/>
    <w:rsid w:val="00F64DF5"/>
    <w:rsid w:val="00F66F60"/>
    <w:rsid w:val="00F73021"/>
    <w:rsid w:val="00F765FA"/>
    <w:rsid w:val="00F925A0"/>
    <w:rsid w:val="00F959E9"/>
    <w:rsid w:val="00F9656C"/>
    <w:rsid w:val="00FA0AC6"/>
    <w:rsid w:val="00FA6859"/>
    <w:rsid w:val="00FA72D1"/>
    <w:rsid w:val="00FB0AD1"/>
    <w:rsid w:val="00FB494B"/>
    <w:rsid w:val="00FB60BE"/>
    <w:rsid w:val="00FC0A7A"/>
    <w:rsid w:val="00FD373E"/>
    <w:rsid w:val="00FE4F21"/>
    <w:rsid w:val="00FF12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5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6AE0"/>
    <w:rPr>
      <w:color w:val="0000FF"/>
      <w:u w:val="single"/>
    </w:rPr>
  </w:style>
  <w:style w:type="table" w:styleId="a4">
    <w:name w:val="Table Grid"/>
    <w:basedOn w:val="a1"/>
    <w:rsid w:val="009450C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A242DA"/>
    <w:pPr>
      <w:tabs>
        <w:tab w:val="center" w:pos="4153"/>
        <w:tab w:val="right" w:pos="8306"/>
      </w:tabs>
      <w:snapToGrid w:val="0"/>
    </w:pPr>
    <w:rPr>
      <w:sz w:val="20"/>
      <w:szCs w:val="20"/>
    </w:rPr>
  </w:style>
  <w:style w:type="character" w:styleId="a6">
    <w:name w:val="page number"/>
    <w:basedOn w:val="a0"/>
    <w:rsid w:val="00A242DA"/>
  </w:style>
  <w:style w:type="paragraph" w:styleId="a7">
    <w:name w:val="header"/>
    <w:basedOn w:val="a"/>
    <w:link w:val="a8"/>
    <w:rsid w:val="00D233E6"/>
    <w:pPr>
      <w:tabs>
        <w:tab w:val="center" w:pos="4153"/>
        <w:tab w:val="right" w:pos="8306"/>
      </w:tabs>
      <w:snapToGrid w:val="0"/>
    </w:pPr>
    <w:rPr>
      <w:sz w:val="20"/>
      <w:szCs w:val="20"/>
    </w:rPr>
  </w:style>
  <w:style w:type="character" w:customStyle="1" w:styleId="a8">
    <w:name w:val="頁首 字元"/>
    <w:basedOn w:val="a0"/>
    <w:link w:val="a7"/>
    <w:rsid w:val="00D233E6"/>
    <w:rPr>
      <w:kern w:val="2"/>
    </w:rPr>
  </w:style>
  <w:style w:type="paragraph" w:styleId="2">
    <w:name w:val="Body Text 2"/>
    <w:basedOn w:val="a"/>
    <w:link w:val="20"/>
    <w:rsid w:val="00F16DC7"/>
    <w:pPr>
      <w:widowControl/>
      <w:spacing w:after="120" w:line="480" w:lineRule="auto"/>
    </w:pPr>
    <w:rPr>
      <w:kern w:val="0"/>
    </w:rPr>
  </w:style>
  <w:style w:type="character" w:customStyle="1" w:styleId="20">
    <w:name w:val="本文 2 字元"/>
    <w:basedOn w:val="a0"/>
    <w:link w:val="2"/>
    <w:rsid w:val="00F16DC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gfu205207@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70</Words>
  <Characters>402</Characters>
  <Application>Microsoft Office Word</Application>
  <DocSecurity>0</DocSecurity>
  <Lines>3</Lines>
  <Paragraphs>1</Paragraphs>
  <ScaleCrop>false</ScaleCrop>
  <Company>SYNNEX</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桃園縣各級人民團體申請公益活動補助要點</dc:title>
  <dc:creator>Jonathan</dc:creator>
  <cp:lastModifiedBy>user</cp:lastModifiedBy>
  <cp:revision>18</cp:revision>
  <cp:lastPrinted>2016-05-16T04:02:00Z</cp:lastPrinted>
  <dcterms:created xsi:type="dcterms:W3CDTF">2016-05-26T00:28:00Z</dcterms:created>
  <dcterms:modified xsi:type="dcterms:W3CDTF">2016-05-29T00:01:00Z</dcterms:modified>
</cp:coreProperties>
</file>