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D3" w:rsidRDefault="008F40D3" w:rsidP="008F40D3">
      <w:pPr>
        <w:rPr>
          <w:rFonts w:hint="eastAsia"/>
        </w:rPr>
      </w:pPr>
      <w:bookmarkStart w:id="0" w:name="_GoBack"/>
      <w:r>
        <w:rPr>
          <w:rFonts w:hint="eastAsia"/>
        </w:rPr>
        <w:t>『逆風飛翔』桃園啟智</w:t>
      </w:r>
      <w:r>
        <w:rPr>
          <w:rFonts w:hint="eastAsia"/>
        </w:rPr>
        <w:t>104</w:t>
      </w:r>
      <w:r>
        <w:rPr>
          <w:rFonts w:hint="eastAsia"/>
        </w:rPr>
        <w:t>學年度畢業典禮圓滿成功</w:t>
      </w:r>
      <w:r>
        <w:rPr>
          <w:rFonts w:hint="eastAsia"/>
        </w:rPr>
        <w:t xml:space="preserve"> </w:t>
      </w:r>
    </w:p>
    <w:p w:rsidR="008F40D3" w:rsidRDefault="008F40D3" w:rsidP="008F40D3"/>
    <w:p w:rsidR="008F40D3" w:rsidRDefault="008F40D3" w:rsidP="008F40D3">
      <w:pPr>
        <w:ind w:firstLineChars="200" w:firstLine="480"/>
        <w:rPr>
          <w:rFonts w:hint="eastAsia"/>
        </w:rPr>
      </w:pPr>
      <w:r>
        <w:rPr>
          <w:rFonts w:hint="eastAsia"/>
        </w:rPr>
        <w:t>國立桃園啟智學校於</w:t>
      </w:r>
      <w:r>
        <w:rPr>
          <w:rFonts w:hint="eastAsia"/>
        </w:rPr>
        <w:t>105</w:t>
      </w:r>
      <w:r>
        <w:rPr>
          <w:rFonts w:hint="eastAsia"/>
        </w:rPr>
        <w:t>年</w:t>
      </w:r>
      <w:r>
        <w:rPr>
          <w:rFonts w:hint="eastAsia"/>
        </w:rPr>
        <w:t>6</w:t>
      </w:r>
      <w:r>
        <w:rPr>
          <w:rFonts w:hint="eastAsia"/>
        </w:rPr>
        <w:t>月</w:t>
      </w:r>
      <w:r>
        <w:rPr>
          <w:rFonts w:hint="eastAsia"/>
        </w:rPr>
        <w:t>13</w:t>
      </w:r>
      <w:r>
        <w:rPr>
          <w:rFonts w:hint="eastAsia"/>
        </w:rPr>
        <w:t>日</w:t>
      </w:r>
      <w:r>
        <w:rPr>
          <w:rFonts w:hint="eastAsia"/>
        </w:rPr>
        <w:t>今天</w:t>
      </w:r>
      <w:r>
        <w:rPr>
          <w:rFonts w:hint="eastAsia"/>
        </w:rPr>
        <w:t>上午</w:t>
      </w:r>
      <w:r>
        <w:rPr>
          <w:rFonts w:hint="eastAsia"/>
        </w:rPr>
        <w:t>9</w:t>
      </w:r>
      <w:r>
        <w:rPr>
          <w:rFonts w:hint="eastAsia"/>
        </w:rPr>
        <w:t>時</w:t>
      </w:r>
      <w:r>
        <w:rPr>
          <w:rFonts w:hint="eastAsia"/>
        </w:rPr>
        <w:t>30</w:t>
      </w:r>
      <w:r>
        <w:rPr>
          <w:rFonts w:hint="eastAsia"/>
        </w:rPr>
        <w:t>分舉行高職部</w:t>
      </w:r>
      <w:proofErr w:type="gramStart"/>
      <w:r>
        <w:rPr>
          <w:rFonts w:hint="eastAsia"/>
        </w:rPr>
        <w:t>第</w:t>
      </w:r>
      <w:r>
        <w:rPr>
          <w:rFonts w:hint="eastAsia"/>
        </w:rPr>
        <w:t>21</w:t>
      </w:r>
      <w:r>
        <w:rPr>
          <w:rFonts w:hint="eastAsia"/>
        </w:rPr>
        <w:t>屆暨</w:t>
      </w:r>
      <w:proofErr w:type="gramEnd"/>
      <w:r>
        <w:rPr>
          <w:rFonts w:hint="eastAsia"/>
        </w:rPr>
        <w:t>國中部第</w:t>
      </w:r>
      <w:r>
        <w:rPr>
          <w:rFonts w:hint="eastAsia"/>
        </w:rPr>
        <w:t>22</w:t>
      </w:r>
      <w:r>
        <w:rPr>
          <w:rFonts w:hint="eastAsia"/>
        </w:rPr>
        <w:t>屆畢業典禮。今年的畢業歌選定為「逆風飛翔」在這鳳凰花開、收穫滿滿的畢業季來臨之際，期許</w:t>
      </w:r>
      <w:proofErr w:type="gramStart"/>
      <w:r>
        <w:rPr>
          <w:rFonts w:hint="eastAsia"/>
        </w:rPr>
        <w:t>高職部和國中</w:t>
      </w:r>
      <w:proofErr w:type="gramEnd"/>
      <w:r>
        <w:rPr>
          <w:rFonts w:hint="eastAsia"/>
        </w:rPr>
        <w:t>部共計</w:t>
      </w:r>
      <w:r>
        <w:rPr>
          <w:rFonts w:hint="eastAsia"/>
        </w:rPr>
        <w:t>141</w:t>
      </w:r>
      <w:r>
        <w:rPr>
          <w:rFonts w:hint="eastAsia"/>
        </w:rPr>
        <w:t>位畢業生勇敢追夢、展翅高飛，迎向屬於自己的未來。</w:t>
      </w:r>
    </w:p>
    <w:p w:rsidR="008F40D3" w:rsidRDefault="008F40D3" w:rsidP="008F40D3">
      <w:pPr>
        <w:ind w:firstLineChars="200" w:firstLine="480"/>
      </w:pPr>
    </w:p>
    <w:p w:rsidR="008F40D3" w:rsidRDefault="008F40D3" w:rsidP="008F40D3">
      <w:pPr>
        <w:ind w:firstLineChars="200" w:firstLine="480"/>
        <w:rPr>
          <w:rFonts w:hint="eastAsia"/>
        </w:rPr>
      </w:pPr>
      <w:r>
        <w:rPr>
          <w:rFonts w:hint="eastAsia"/>
        </w:rPr>
        <w:t>學校為了讓這些身心障礙的孩子都能感受到畢業的喜悅與榮耀，細心地為每一位孩子安排畢業獎項，來自桃園市府機關、社團公益法人及各界賢達所提供的各個畢業獎項關照到桃園啟智學校的每一位應屆畢業生，在拿到獎項的那一刻，同學感受到的是滿滿的愛、關懷與祝福，愉悅榮耀的氛圍沖淡畢業的感傷。</w:t>
      </w:r>
    </w:p>
    <w:p w:rsidR="008F40D3" w:rsidRDefault="008F40D3" w:rsidP="008F40D3">
      <w:pPr>
        <w:ind w:firstLineChars="200" w:firstLine="480"/>
      </w:pPr>
    </w:p>
    <w:p w:rsidR="007C3547" w:rsidRDefault="008F40D3" w:rsidP="007C3547">
      <w:pPr>
        <w:ind w:firstLineChars="200" w:firstLine="480"/>
        <w:rPr>
          <w:rFonts w:hint="eastAsia"/>
        </w:rPr>
      </w:pPr>
      <w:r>
        <w:rPr>
          <w:rFonts w:hint="eastAsia"/>
        </w:rPr>
        <w:t>畢業典禮由許唐敏校長逐</w:t>
      </w:r>
      <w:r w:rsidR="00CB11FA">
        <w:rPr>
          <w:rFonts w:hint="eastAsia"/>
        </w:rPr>
        <w:t>一介紹各界</w:t>
      </w:r>
      <w:r>
        <w:rPr>
          <w:rFonts w:hint="eastAsia"/>
        </w:rPr>
        <w:t>貴賓</w:t>
      </w:r>
      <w:r>
        <w:rPr>
          <w:rFonts w:hint="eastAsia"/>
        </w:rPr>
        <w:t>，接著</w:t>
      </w:r>
      <w:r w:rsidR="00CB11FA">
        <w:rPr>
          <w:rFonts w:hint="eastAsia"/>
        </w:rPr>
        <w:t>頒發畢業證書。</w:t>
      </w:r>
      <w:r>
        <w:rPr>
          <w:rFonts w:hint="eastAsia"/>
        </w:rPr>
        <w:t>畢業生小宇及小</w:t>
      </w:r>
      <w:proofErr w:type="gramStart"/>
      <w:r>
        <w:rPr>
          <w:rFonts w:hint="eastAsia"/>
        </w:rPr>
        <w:t>丞</w:t>
      </w:r>
      <w:proofErr w:type="gramEnd"/>
      <w:r>
        <w:rPr>
          <w:rFonts w:hint="eastAsia"/>
        </w:rPr>
        <w:t>分別</w:t>
      </w:r>
      <w:r>
        <w:rPr>
          <w:rFonts w:hint="eastAsia"/>
        </w:rPr>
        <w:t>代表</w:t>
      </w:r>
      <w:proofErr w:type="gramStart"/>
      <w:r>
        <w:rPr>
          <w:rFonts w:hint="eastAsia"/>
        </w:rPr>
        <w:t>國中部和高職</w:t>
      </w:r>
      <w:proofErr w:type="gramEnd"/>
      <w:r>
        <w:rPr>
          <w:rFonts w:hint="eastAsia"/>
        </w:rPr>
        <w:t>部</w:t>
      </w:r>
      <w:r>
        <w:rPr>
          <w:rFonts w:hint="eastAsia"/>
        </w:rPr>
        <w:t>上台，在校長大聲宣布准予畢業後</w:t>
      </w:r>
      <w:r>
        <w:rPr>
          <w:rFonts w:hint="eastAsia"/>
        </w:rPr>
        <w:t>兩位同學</w:t>
      </w:r>
      <w:r>
        <w:rPr>
          <w:rFonts w:hint="eastAsia"/>
        </w:rPr>
        <w:t>接下證書，大家一起見證國三、高三的同學</w:t>
      </w:r>
      <w:proofErr w:type="gramStart"/>
      <w:r>
        <w:rPr>
          <w:rFonts w:hint="eastAsia"/>
        </w:rPr>
        <w:t>自此刻起終於</w:t>
      </w:r>
      <w:proofErr w:type="gramEnd"/>
      <w:r>
        <w:rPr>
          <w:rFonts w:hint="eastAsia"/>
        </w:rPr>
        <w:t>畢業了。</w:t>
      </w:r>
    </w:p>
    <w:p w:rsidR="007C3547" w:rsidRDefault="007C3547" w:rsidP="005F44D5">
      <w:pPr>
        <w:ind w:firstLineChars="200" w:firstLine="480"/>
        <w:rPr>
          <w:rFonts w:hint="eastAsia"/>
        </w:rPr>
      </w:pPr>
      <w:r>
        <w:rPr>
          <w:rFonts w:hint="eastAsia"/>
        </w:rPr>
        <w:t>許校長首先感謝各界嘉賓的參與，共同見證學校辦學的歷程，接著回顧與畢業生在校期間一起經歷過的活動點滴：一起路跑、啦啦隊比賽、地板曲棍球比賽、一起騎乘獨輪車等等</w:t>
      </w:r>
      <w:r>
        <w:rPr>
          <w:rFonts w:hint="eastAsia"/>
        </w:rPr>
        <w:t>...</w:t>
      </w:r>
      <w:r w:rsidR="005F44D5">
        <w:rPr>
          <w:rFonts w:hint="eastAsia"/>
        </w:rPr>
        <w:t>。</w:t>
      </w:r>
      <w:r>
        <w:rPr>
          <w:rFonts w:hint="eastAsia"/>
        </w:rPr>
        <w:t>許校長勉勵畢業生秉持不放棄的精神，未來一定可以找到自己的出路，並提醒畢業生勿忘</w:t>
      </w:r>
      <w:r w:rsidR="009A04F6">
        <w:rPr>
          <w:rFonts w:hint="eastAsia"/>
        </w:rPr>
        <w:t>「</w:t>
      </w:r>
      <w:r>
        <w:rPr>
          <w:rFonts w:hint="eastAsia"/>
        </w:rPr>
        <w:t>勤勞自立</w:t>
      </w:r>
      <w:r w:rsidR="009A04F6">
        <w:rPr>
          <w:rFonts w:hint="eastAsia"/>
        </w:rPr>
        <w:t>」</w:t>
      </w:r>
      <w:r>
        <w:rPr>
          <w:rFonts w:hint="eastAsia"/>
        </w:rPr>
        <w:t>校訓，永遠正向思考，期許其勇敢迎向未來。</w:t>
      </w:r>
      <w:r>
        <w:rPr>
          <w:rFonts w:hint="eastAsia"/>
        </w:rPr>
        <w:t>文教基金會</w:t>
      </w:r>
      <w:r w:rsidR="00E71F58">
        <w:rPr>
          <w:rFonts w:hint="eastAsia"/>
        </w:rPr>
        <w:t>林政賢</w:t>
      </w:r>
      <w:r>
        <w:rPr>
          <w:rFonts w:hint="eastAsia"/>
        </w:rPr>
        <w:t>董事長</w:t>
      </w:r>
      <w:r w:rsidR="008D5B4F">
        <w:rPr>
          <w:rFonts w:hint="eastAsia"/>
        </w:rPr>
        <w:t>在致詞之初，</w:t>
      </w:r>
      <w:r w:rsidR="005F44D5">
        <w:rPr>
          <w:rFonts w:hint="eastAsia"/>
        </w:rPr>
        <w:t>稱讚大家為典禮所作精心的打扮，提醒畢業生畢業後常回學校看老師、也叮嚀畢業生就業後要聽從老闆的話，在家</w:t>
      </w:r>
      <w:proofErr w:type="gramStart"/>
      <w:r w:rsidR="005F44D5">
        <w:rPr>
          <w:rFonts w:hint="eastAsia"/>
        </w:rPr>
        <w:t>要聽爸媽</w:t>
      </w:r>
      <w:proofErr w:type="gramEnd"/>
      <w:r w:rsidR="005F44D5">
        <w:rPr>
          <w:rFonts w:hint="eastAsia"/>
        </w:rPr>
        <w:t>的話，期盼大家都有亮麗人生。</w:t>
      </w:r>
      <w:r w:rsidR="009A04F6">
        <w:rPr>
          <w:rFonts w:hint="eastAsia"/>
        </w:rPr>
        <w:t>而</w:t>
      </w:r>
      <w:r w:rsidR="00E71F58">
        <w:rPr>
          <w:rFonts w:hint="eastAsia"/>
        </w:rPr>
        <w:t>家長會長吳雅萍會長</w:t>
      </w:r>
      <w:r w:rsidR="008D5B4F">
        <w:rPr>
          <w:rFonts w:hint="eastAsia"/>
        </w:rPr>
        <w:t>則是</w:t>
      </w:r>
      <w:r w:rsidR="00E71F58">
        <w:rPr>
          <w:rFonts w:hint="eastAsia"/>
        </w:rPr>
        <w:t>感謝學校費心安排各項表演活動，請全校同學一起給予熱烈的掌聲以茲感謝。</w:t>
      </w:r>
      <w:r>
        <w:rPr>
          <w:rFonts w:hint="eastAsia"/>
        </w:rPr>
        <w:t>自閉症協進會蕭雲祥理事長</w:t>
      </w:r>
      <w:r w:rsidR="008D5B4F">
        <w:rPr>
          <w:rFonts w:hint="eastAsia"/>
        </w:rPr>
        <w:t>除了</w:t>
      </w:r>
      <w:r>
        <w:rPr>
          <w:rFonts w:hint="eastAsia"/>
        </w:rPr>
        <w:t>感謝學校在校長、師長及行政團隊的努力之下，畢業生終能順利進入下一階段，</w:t>
      </w:r>
      <w:r w:rsidR="008D5B4F">
        <w:rPr>
          <w:rFonts w:hint="eastAsia"/>
        </w:rPr>
        <w:t>期望</w:t>
      </w:r>
      <w:r>
        <w:rPr>
          <w:rFonts w:hint="eastAsia"/>
        </w:rPr>
        <w:t>不論是就業、小作所等人生之規劃，務期協助其適得其所。</w:t>
      </w:r>
    </w:p>
    <w:p w:rsidR="008F40D3" w:rsidRDefault="007C3547" w:rsidP="007C3547">
      <w:pPr>
        <w:ind w:firstLineChars="200" w:firstLine="480"/>
        <w:rPr>
          <w:rFonts w:hint="eastAsia"/>
        </w:rPr>
      </w:pPr>
      <w:r>
        <w:rPr>
          <w:rFonts w:hint="eastAsia"/>
        </w:rPr>
        <w:t>在頒發各個畢業生獎項間，精心安排</w:t>
      </w:r>
      <w:r w:rsidR="008F40D3">
        <w:rPr>
          <w:rFonts w:hint="eastAsia"/>
        </w:rPr>
        <w:t>各年段學弟妹為了賀喜學長姐畢業</w:t>
      </w:r>
      <w:proofErr w:type="gramStart"/>
      <w:r w:rsidR="008F40D3">
        <w:rPr>
          <w:rFonts w:hint="eastAsia"/>
        </w:rPr>
        <w:t>特別</w:t>
      </w:r>
      <w:proofErr w:type="gramEnd"/>
      <w:r w:rsidR="008F40D3">
        <w:rPr>
          <w:rFonts w:hint="eastAsia"/>
        </w:rPr>
        <w:t>獻上精心排練的舞蹈及歌唱表演，高一表演「寵愛」以及「全力以赴」希望學長姐未來在職場都能全力以赴，成為認真盡責的人；高二同學感性地將在校生致詞融入歌舞表演「癡情玫瑰花」和「小星星」，充分展現在校生的熱情及溫馨感性的一面，在校</w:t>
      </w:r>
      <w:proofErr w:type="gramStart"/>
      <w:r w:rsidR="008F40D3">
        <w:rPr>
          <w:rFonts w:hint="eastAsia"/>
        </w:rPr>
        <w:t>生阿誠</w:t>
      </w:r>
      <w:proofErr w:type="gramEnd"/>
      <w:r w:rsidR="008F40D3">
        <w:rPr>
          <w:rFonts w:hint="eastAsia"/>
        </w:rPr>
        <w:t>和小</w:t>
      </w:r>
      <w:proofErr w:type="gramStart"/>
      <w:r w:rsidR="008F40D3">
        <w:rPr>
          <w:rFonts w:hint="eastAsia"/>
        </w:rPr>
        <w:t>婷</w:t>
      </w:r>
      <w:proofErr w:type="gramEnd"/>
      <w:r w:rsidR="008F40D3">
        <w:rPr>
          <w:rFonts w:hint="eastAsia"/>
        </w:rPr>
        <w:t>在回憶與學長姐一起分享歡樂，一同開懷大笑的三年點滴之後說，歡迎學長姐在想念大家的時候，可以回到桃園啟智學校，也祝福</w:t>
      </w:r>
      <w:proofErr w:type="gramStart"/>
      <w:r w:rsidR="008F40D3">
        <w:rPr>
          <w:rFonts w:hint="eastAsia"/>
        </w:rPr>
        <w:t>學長姐像大</w:t>
      </w:r>
      <w:proofErr w:type="gramEnd"/>
      <w:r w:rsidR="008F40D3">
        <w:rPr>
          <w:rFonts w:hint="eastAsia"/>
        </w:rPr>
        <w:t>鵬展翅般飛向燦爛的未來，因為</w:t>
      </w:r>
      <w:r w:rsidR="008F40D3">
        <w:rPr>
          <w:rFonts w:hint="eastAsia"/>
        </w:rPr>
        <w:t>學長姐們</w:t>
      </w:r>
      <w:r w:rsidR="008F40D3">
        <w:rPr>
          <w:rFonts w:hint="eastAsia"/>
        </w:rPr>
        <w:t>永遠是桃園啟智學校的驕傲！</w:t>
      </w:r>
      <w:r w:rsidR="00AC15C5">
        <w:rPr>
          <w:rFonts w:hint="eastAsia"/>
        </w:rPr>
        <w:t xml:space="preserve"> </w:t>
      </w:r>
    </w:p>
    <w:p w:rsidR="008F40D3" w:rsidRDefault="008F40D3" w:rsidP="008F40D3">
      <w:pPr>
        <w:ind w:firstLineChars="200" w:firstLine="480"/>
      </w:pPr>
    </w:p>
    <w:p w:rsidR="008F40D3" w:rsidRDefault="008F40D3" w:rsidP="008F40D3">
      <w:pPr>
        <w:ind w:firstLineChars="200" w:firstLine="480"/>
        <w:rPr>
          <w:rFonts w:hint="eastAsia"/>
        </w:rPr>
      </w:pPr>
      <w:r>
        <w:rPr>
          <w:rFonts w:hint="eastAsia"/>
        </w:rPr>
        <w:t>來到畢業生家長致詞，高職部代表由本屆家長會張副會長玉華女士致謝詞，感謝老師們</w:t>
      </w:r>
      <w:r w:rsidR="00E71F58">
        <w:rPr>
          <w:rFonts w:hint="eastAsia"/>
        </w:rPr>
        <w:t>給予關愛、提供同學無憂無慮的學習環境，她提到特教工作是一份辛苦又不討好的工作，而學校老師卻是在</w:t>
      </w:r>
      <w:proofErr w:type="gramStart"/>
      <w:r w:rsidR="00E71F58">
        <w:rPr>
          <w:rFonts w:hint="eastAsia"/>
        </w:rPr>
        <w:t>做別</w:t>
      </w:r>
      <w:proofErr w:type="gramEnd"/>
      <w:r w:rsidR="00E71F58">
        <w:rPr>
          <w:rFonts w:hint="eastAsia"/>
        </w:rPr>
        <w:t>人不喜歡的工作，還能擁抱孩子們的不完美，可見偉大之意。天下無不散的筵席，期盼大家</w:t>
      </w:r>
      <w:r w:rsidR="00CB11FA">
        <w:rPr>
          <w:rFonts w:hint="eastAsia"/>
        </w:rPr>
        <w:t>都能</w:t>
      </w:r>
      <w:r w:rsidR="00E71F58">
        <w:rPr>
          <w:rFonts w:hint="eastAsia"/>
        </w:rPr>
        <w:t>沒有痛苦，只有幸福</w:t>
      </w:r>
      <w:r w:rsidR="00CB11FA">
        <w:rPr>
          <w:rFonts w:hint="eastAsia"/>
        </w:rPr>
        <w:t>。</w:t>
      </w:r>
      <w:r>
        <w:rPr>
          <w:rFonts w:hint="eastAsia"/>
        </w:rPr>
        <w:t>面對孩子即將畢業，除了肯定三年有成，還有些許惆悵。</w:t>
      </w:r>
    </w:p>
    <w:p w:rsidR="008F40D3" w:rsidRPr="00CB11FA" w:rsidRDefault="008F40D3" w:rsidP="008F40D3">
      <w:pPr>
        <w:ind w:firstLineChars="200" w:firstLine="480"/>
      </w:pPr>
    </w:p>
    <w:p w:rsidR="0061212B" w:rsidRDefault="00AC15C5" w:rsidP="008F40D3">
      <w:pPr>
        <w:ind w:firstLineChars="200" w:firstLine="480"/>
        <w:rPr>
          <w:rFonts w:hint="eastAsia"/>
        </w:rPr>
      </w:pPr>
      <w:r>
        <w:rPr>
          <w:rFonts w:hint="eastAsia"/>
        </w:rPr>
        <w:t>接近</w:t>
      </w:r>
      <w:r w:rsidR="008F40D3">
        <w:rPr>
          <w:rFonts w:hint="eastAsia"/>
        </w:rPr>
        <w:t>典禮</w:t>
      </w:r>
      <w:r>
        <w:rPr>
          <w:rFonts w:hint="eastAsia"/>
        </w:rPr>
        <w:t>尾聲之際</w:t>
      </w:r>
      <w:r w:rsidR="008F40D3">
        <w:rPr>
          <w:rFonts w:hint="eastAsia"/>
        </w:rPr>
        <w:t>，</w:t>
      </w:r>
      <w:r>
        <w:rPr>
          <w:rFonts w:hint="eastAsia"/>
        </w:rPr>
        <w:t>高三畢業生也表演一曲「</w:t>
      </w:r>
      <w:r>
        <w:rPr>
          <w:rFonts w:hint="eastAsia"/>
        </w:rPr>
        <w:t>fly</w:t>
      </w:r>
      <w:r>
        <w:rPr>
          <w:rFonts w:hint="eastAsia"/>
        </w:rPr>
        <w:t>」，</w:t>
      </w:r>
      <w:r>
        <w:rPr>
          <w:rFonts w:hint="eastAsia"/>
        </w:rPr>
        <w:t>Believe me I can fly</w:t>
      </w:r>
      <w:r>
        <w:rPr>
          <w:rFonts w:hint="eastAsia"/>
        </w:rPr>
        <w:t>…，</w:t>
      </w:r>
      <w:r>
        <w:rPr>
          <w:rFonts w:hint="eastAsia"/>
        </w:rPr>
        <w:t>Let me fly</w:t>
      </w:r>
      <w:r>
        <w:rPr>
          <w:rFonts w:hint="eastAsia"/>
        </w:rPr>
        <w:t>，</w:t>
      </w:r>
      <w:r>
        <w:rPr>
          <w:rFonts w:hint="eastAsia"/>
        </w:rPr>
        <w:t>I'm proud to fly up high</w:t>
      </w:r>
      <w:r>
        <w:rPr>
          <w:rFonts w:hint="eastAsia"/>
        </w:rPr>
        <w:t>…展現面對畢業的自信與勇敢，並且邀請台下自己班的導師上台接受獻花與祝福，收穫滿滿與感恩的氛圍感動典禮上的每一個人，</w:t>
      </w:r>
      <w:proofErr w:type="gramStart"/>
      <w:r>
        <w:rPr>
          <w:rFonts w:hint="eastAsia"/>
        </w:rPr>
        <w:t>在場的</w:t>
      </w:r>
      <w:proofErr w:type="gramEnd"/>
      <w:r>
        <w:rPr>
          <w:rFonts w:hint="eastAsia"/>
        </w:rPr>
        <w:t>全體師長們衷心期盼每位畢業生延續在校努力求學、認真不懈的精神，展開屬於自己的天空全新的一頁。</w:t>
      </w:r>
      <w:r w:rsidR="008F40D3">
        <w:rPr>
          <w:rFonts w:hint="eastAsia"/>
        </w:rPr>
        <w:t>在尾曲感恩之頌</w:t>
      </w:r>
      <w:r w:rsidR="008F40D3">
        <w:rPr>
          <w:rFonts w:hint="eastAsia"/>
        </w:rPr>
        <w:t>Proud of you</w:t>
      </w:r>
      <w:r w:rsidR="008F40D3">
        <w:rPr>
          <w:rFonts w:hint="eastAsia"/>
        </w:rPr>
        <w:t>歌曲的播放下，畢業生</w:t>
      </w:r>
      <w:r>
        <w:rPr>
          <w:rFonts w:hint="eastAsia"/>
        </w:rPr>
        <w:t>與導師進行合照留念</w:t>
      </w:r>
      <w:r w:rsidR="008F40D3">
        <w:rPr>
          <w:rFonts w:hint="eastAsia"/>
        </w:rPr>
        <w:t>，全</w:t>
      </w:r>
      <w:r>
        <w:rPr>
          <w:rFonts w:hint="eastAsia"/>
        </w:rPr>
        <w:t>校師生</w:t>
      </w:r>
      <w:r w:rsidR="005F44D5">
        <w:rPr>
          <w:rFonts w:hint="eastAsia"/>
        </w:rPr>
        <w:t>也</w:t>
      </w:r>
      <w:r>
        <w:rPr>
          <w:rFonts w:hint="eastAsia"/>
        </w:rPr>
        <w:t>和聲齊唱，唱出對畢業生的聲聲祝福與對他們的期盼，祝福畢業生</w:t>
      </w:r>
      <w:r w:rsidR="008F40D3">
        <w:rPr>
          <w:rFonts w:hint="eastAsia"/>
        </w:rPr>
        <w:t>在進入人生的另一個里程碑後，都能朝自己的夢想前進</w:t>
      </w:r>
      <w:r w:rsidR="008F40D3">
        <w:rPr>
          <w:rFonts w:hint="eastAsia"/>
        </w:rPr>
        <w:t>,</w:t>
      </w:r>
      <w:r w:rsidR="008F40D3">
        <w:rPr>
          <w:rFonts w:hint="eastAsia"/>
        </w:rPr>
        <w:t>，也祝福</w:t>
      </w:r>
      <w:r>
        <w:rPr>
          <w:rFonts w:hint="eastAsia"/>
        </w:rPr>
        <w:t>畢業生</w:t>
      </w:r>
      <w:r w:rsidR="008F40D3">
        <w:rPr>
          <w:rFonts w:hint="eastAsia"/>
        </w:rPr>
        <w:t>畢業後皆能平安喜樂，珍重再見了。</w:t>
      </w:r>
    </w:p>
    <w:bookmarkEnd w:id="0"/>
    <w:p w:rsidR="00836AA0" w:rsidRDefault="0061212B" w:rsidP="008F40D3">
      <w:pPr>
        <w:ind w:firstLineChars="200" w:firstLine="480"/>
        <w:rPr>
          <w:rFonts w:hint="eastAsia"/>
        </w:rPr>
      </w:pPr>
      <w:r>
        <w:rPr>
          <w:noProof/>
        </w:rPr>
        <w:lastRenderedPageBreak/>
        <w:drawing>
          <wp:inline distT="0" distB="0" distL="0" distR="0">
            <wp:extent cx="3228433" cy="2152186"/>
            <wp:effectExtent l="0" t="0" r="0" b="63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照片 133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0884" cy="2153820"/>
                    </a:xfrm>
                    <a:prstGeom prst="rect">
                      <a:avLst/>
                    </a:prstGeom>
                  </pic:spPr>
                </pic:pic>
              </a:graphicData>
            </a:graphic>
          </wp:inline>
        </w:drawing>
      </w:r>
      <w:r>
        <w:rPr>
          <w:rFonts w:hint="eastAsia"/>
        </w:rPr>
        <w:t>黃婉如議員到校關懷畢業生</w:t>
      </w:r>
    </w:p>
    <w:p w:rsidR="0061212B" w:rsidRDefault="0061212B" w:rsidP="008F40D3">
      <w:pPr>
        <w:ind w:firstLineChars="200" w:firstLine="480"/>
        <w:rPr>
          <w:rFonts w:hint="eastAsia"/>
        </w:rPr>
      </w:pPr>
      <w:r>
        <w:rPr>
          <w:rFonts w:hint="eastAsia"/>
          <w:noProof/>
        </w:rPr>
        <w:drawing>
          <wp:inline distT="0" distB="0" distL="0" distR="0">
            <wp:extent cx="3328988" cy="2219219"/>
            <wp:effectExtent l="0" t="0" r="508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照片 109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30101" cy="2219961"/>
                    </a:xfrm>
                    <a:prstGeom prst="rect">
                      <a:avLst/>
                    </a:prstGeom>
                  </pic:spPr>
                </pic:pic>
              </a:graphicData>
            </a:graphic>
          </wp:inline>
        </w:drawing>
      </w:r>
    </w:p>
    <w:p w:rsidR="0061212B" w:rsidRDefault="0061212B" w:rsidP="008F40D3">
      <w:pPr>
        <w:ind w:firstLineChars="200" w:firstLine="480"/>
        <w:rPr>
          <w:rFonts w:hint="eastAsia"/>
        </w:rPr>
      </w:pPr>
      <w:r>
        <w:rPr>
          <w:rFonts w:hint="eastAsia"/>
        </w:rPr>
        <w:t>泰山獅子會、仁愛獅子會、百合獅子會、真愛獅子會、群英獅子會致贈畢業生畢業典禮禮物</w:t>
      </w:r>
    </w:p>
    <w:p w:rsidR="00CD6C69" w:rsidRDefault="00CD6C69" w:rsidP="008F40D3">
      <w:pPr>
        <w:ind w:firstLineChars="200" w:firstLine="480"/>
        <w:rPr>
          <w:rFonts w:hint="eastAsia"/>
        </w:rPr>
      </w:pPr>
      <w:r>
        <w:rPr>
          <w:rFonts w:hint="eastAsia"/>
          <w:noProof/>
        </w:rPr>
        <w:drawing>
          <wp:inline distT="0" distB="0" distL="0" distR="0">
            <wp:extent cx="3300253" cy="2200064"/>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照片 108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1357" cy="2200800"/>
                    </a:xfrm>
                    <a:prstGeom prst="rect">
                      <a:avLst/>
                    </a:prstGeom>
                  </pic:spPr>
                </pic:pic>
              </a:graphicData>
            </a:graphic>
          </wp:inline>
        </w:drawing>
      </w:r>
      <w:r>
        <w:rPr>
          <w:rFonts w:hint="eastAsia"/>
        </w:rPr>
        <w:t>林政賢董事長致詞勉勵畢業生</w:t>
      </w:r>
    </w:p>
    <w:p w:rsidR="00CD6C69" w:rsidRDefault="00CD6C69" w:rsidP="008F40D3">
      <w:pPr>
        <w:ind w:firstLineChars="200" w:firstLine="480"/>
        <w:rPr>
          <w:rFonts w:hint="eastAsia"/>
        </w:rPr>
      </w:pPr>
      <w:r>
        <w:rPr>
          <w:rFonts w:hint="eastAsia"/>
          <w:noProof/>
        </w:rPr>
        <w:drawing>
          <wp:inline distT="0" distB="0" distL="0" distR="0">
            <wp:extent cx="3300413" cy="220017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照片 108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1517" cy="2200906"/>
                    </a:xfrm>
                    <a:prstGeom prst="rect">
                      <a:avLst/>
                    </a:prstGeom>
                  </pic:spPr>
                </pic:pic>
              </a:graphicData>
            </a:graphic>
          </wp:inline>
        </w:drawing>
      </w:r>
      <w:r>
        <w:rPr>
          <w:rFonts w:hint="eastAsia"/>
        </w:rPr>
        <w:t>家長會長吳雅萍會長致詞勉勵畢業生</w:t>
      </w:r>
    </w:p>
    <w:p w:rsidR="00CD6C69" w:rsidRDefault="00CD6C69" w:rsidP="008F40D3">
      <w:pPr>
        <w:ind w:firstLineChars="200" w:firstLine="480"/>
        <w:rPr>
          <w:rFonts w:hint="eastAsia"/>
        </w:rPr>
      </w:pPr>
      <w:r>
        <w:rPr>
          <w:rFonts w:hint="eastAsia"/>
          <w:noProof/>
        </w:rPr>
        <w:lastRenderedPageBreak/>
        <w:drawing>
          <wp:inline distT="0" distB="0" distL="0" distR="0">
            <wp:extent cx="3328988" cy="2219219"/>
            <wp:effectExtent l="0" t="0" r="508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照片 12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0101" cy="2219961"/>
                    </a:xfrm>
                    <a:prstGeom prst="rect">
                      <a:avLst/>
                    </a:prstGeom>
                  </pic:spPr>
                </pic:pic>
              </a:graphicData>
            </a:graphic>
          </wp:inline>
        </w:drawing>
      </w:r>
      <w:r>
        <w:rPr>
          <w:rFonts w:hint="eastAsia"/>
        </w:rPr>
        <w:t>在校生的表演</w:t>
      </w:r>
    </w:p>
    <w:p w:rsidR="00CD6C69" w:rsidRDefault="00CD6C69" w:rsidP="008F40D3">
      <w:pPr>
        <w:ind w:firstLineChars="200" w:firstLine="480"/>
        <w:rPr>
          <w:rFonts w:hint="eastAsia"/>
        </w:rPr>
      </w:pPr>
      <w:r>
        <w:rPr>
          <w:rFonts w:hint="eastAsia"/>
          <w:noProof/>
        </w:rPr>
        <w:drawing>
          <wp:inline distT="0" distB="0" distL="0" distR="0">
            <wp:extent cx="3281363" cy="2187471"/>
            <wp:effectExtent l="0" t="0" r="0" b="381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照片 146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2460" cy="2188203"/>
                    </a:xfrm>
                    <a:prstGeom prst="rect">
                      <a:avLst/>
                    </a:prstGeom>
                  </pic:spPr>
                </pic:pic>
              </a:graphicData>
            </a:graphic>
          </wp:inline>
        </w:drawing>
      </w:r>
      <w:r>
        <w:rPr>
          <w:rFonts w:hint="eastAsia"/>
        </w:rPr>
        <w:t>畢業生的表演</w:t>
      </w:r>
      <w:r>
        <w:rPr>
          <w:rFonts w:hint="eastAsia"/>
        </w:rPr>
        <w:t>1</w:t>
      </w:r>
    </w:p>
    <w:p w:rsidR="00CD6C69" w:rsidRDefault="00CD6C69" w:rsidP="00CD6C69">
      <w:pPr>
        <w:ind w:firstLineChars="200" w:firstLine="480"/>
        <w:rPr>
          <w:rFonts w:hint="eastAsia"/>
        </w:rPr>
      </w:pPr>
      <w:r>
        <w:rPr>
          <w:rFonts w:hint="eastAsia"/>
          <w:noProof/>
        </w:rPr>
        <w:drawing>
          <wp:inline distT="0" distB="0" distL="0" distR="0" wp14:anchorId="0D156603" wp14:editId="08F73A6A">
            <wp:extent cx="3250244" cy="2166726"/>
            <wp:effectExtent l="0" t="0" r="7620" b="508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照片 15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1331" cy="2167451"/>
                    </a:xfrm>
                    <a:prstGeom prst="rect">
                      <a:avLst/>
                    </a:prstGeom>
                  </pic:spPr>
                </pic:pic>
              </a:graphicData>
            </a:graphic>
          </wp:inline>
        </w:drawing>
      </w:r>
      <w:r>
        <w:rPr>
          <w:rFonts w:hint="eastAsia"/>
        </w:rPr>
        <w:t>畢業生的表演</w:t>
      </w:r>
      <w:r>
        <w:rPr>
          <w:rFonts w:hint="eastAsia"/>
        </w:rPr>
        <w:t>2</w:t>
      </w:r>
    </w:p>
    <w:p w:rsidR="00CD6C69" w:rsidRPr="00CD6C69" w:rsidRDefault="00CD6C69" w:rsidP="008F40D3">
      <w:pPr>
        <w:ind w:firstLineChars="200" w:firstLine="480"/>
        <w:rPr>
          <w:rFonts w:hint="eastAsia"/>
        </w:rPr>
      </w:pPr>
      <w:r>
        <w:rPr>
          <w:rFonts w:hint="eastAsia"/>
          <w:noProof/>
        </w:rPr>
        <w:drawing>
          <wp:inline distT="0" distB="0" distL="0" distR="0">
            <wp:extent cx="3328830" cy="2219114"/>
            <wp:effectExtent l="0" t="0" r="508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照片 117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29943" cy="2219856"/>
                    </a:xfrm>
                    <a:prstGeom prst="rect">
                      <a:avLst/>
                    </a:prstGeom>
                  </pic:spPr>
                </pic:pic>
              </a:graphicData>
            </a:graphic>
          </wp:inline>
        </w:drawing>
      </w:r>
      <w:r>
        <w:rPr>
          <w:rFonts w:hint="eastAsia"/>
        </w:rPr>
        <w:t>畢業典禮頒獎</w:t>
      </w:r>
    </w:p>
    <w:p w:rsidR="0061212B" w:rsidRDefault="0061212B" w:rsidP="008F40D3">
      <w:pPr>
        <w:ind w:firstLineChars="200" w:firstLine="480"/>
      </w:pPr>
    </w:p>
    <w:sectPr w:rsidR="0061212B" w:rsidSect="008F40D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19"/>
    <w:rsid w:val="00451151"/>
    <w:rsid w:val="005F44D5"/>
    <w:rsid w:val="0061212B"/>
    <w:rsid w:val="007C3547"/>
    <w:rsid w:val="00836AA0"/>
    <w:rsid w:val="008D5B4F"/>
    <w:rsid w:val="008F40D3"/>
    <w:rsid w:val="009A04F6"/>
    <w:rsid w:val="00A81219"/>
    <w:rsid w:val="00AC15C5"/>
    <w:rsid w:val="00CB11FA"/>
    <w:rsid w:val="00CD6C69"/>
    <w:rsid w:val="00E71F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212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1212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212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121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2016-06-13T15:20:00Z</dcterms:created>
  <dcterms:modified xsi:type="dcterms:W3CDTF">2016-06-13T15:20:00Z</dcterms:modified>
</cp:coreProperties>
</file>