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47" w:rsidRPr="0044199C" w:rsidRDefault="00D87147">
      <w:pPr>
        <w:rPr>
          <w:rFonts w:hint="eastAsia"/>
          <w:b/>
        </w:rPr>
      </w:pPr>
      <w:r w:rsidRPr="0044199C">
        <w:rPr>
          <w:rFonts w:hint="eastAsia"/>
          <w:b/>
        </w:rPr>
        <w:t>布可屋文化出版社</w:t>
      </w:r>
      <w:r w:rsidRPr="0044199C">
        <w:rPr>
          <w:b/>
        </w:rPr>
        <w:t>’</w:t>
      </w:r>
      <w:r w:rsidRPr="0044199C">
        <w:rPr>
          <w:rFonts w:hint="eastAsia"/>
          <w:b/>
        </w:rPr>
        <w:t>六六八企業有限公司在各大書店通路販賣</w:t>
      </w:r>
    </w:p>
    <w:p w:rsidR="00EA7DE0" w:rsidRDefault="00D87147">
      <w:pPr>
        <w:rPr>
          <w:rFonts w:hint="eastAsia"/>
          <w:b/>
        </w:rPr>
      </w:pPr>
      <w:r w:rsidRPr="0044199C">
        <w:rPr>
          <w:rFonts w:hint="eastAsia"/>
          <w:b/>
        </w:rPr>
        <w:t>(</w:t>
      </w:r>
      <w:r w:rsidRPr="0044199C">
        <w:rPr>
          <w:rFonts w:hint="eastAsia"/>
          <w:b/>
        </w:rPr>
        <w:t>越傭會話一指通</w:t>
      </w:r>
      <w:r w:rsidRPr="0044199C">
        <w:rPr>
          <w:rFonts w:hint="eastAsia"/>
          <w:b/>
        </w:rPr>
        <w:t>)</w:t>
      </w:r>
      <w:r w:rsidRPr="0044199C">
        <w:rPr>
          <w:rFonts w:hint="eastAsia"/>
          <w:b/>
        </w:rPr>
        <w:t>涉及宣導公然違法及歧視言論新聞稿</w:t>
      </w:r>
    </w:p>
    <w:p w:rsidR="00DC6E9A" w:rsidRPr="00DC6E9A" w:rsidRDefault="00DC6E9A" w:rsidP="00DC6E9A">
      <w:pPr>
        <w:rPr>
          <w:rFonts w:hint="eastAsia"/>
          <w:b/>
        </w:rPr>
      </w:pPr>
      <w:r w:rsidRPr="00DC6E9A">
        <w:rPr>
          <w:rFonts w:hint="eastAsia"/>
          <w:b/>
        </w:rPr>
        <w:t>發布日期：</w:t>
      </w:r>
      <w:r>
        <w:rPr>
          <w:rFonts w:hint="eastAsia"/>
          <w:b/>
        </w:rPr>
        <w:t>2015</w:t>
      </w:r>
      <w:r w:rsidRPr="00DC6E9A">
        <w:rPr>
          <w:rFonts w:hint="eastAsia"/>
          <w:b/>
        </w:rPr>
        <w:t>年</w:t>
      </w:r>
      <w:r w:rsidRPr="00DC6E9A">
        <w:rPr>
          <w:rFonts w:hint="eastAsia"/>
          <w:b/>
        </w:rPr>
        <w:t>6</w:t>
      </w:r>
      <w:r w:rsidRPr="00DC6E9A">
        <w:rPr>
          <w:rFonts w:hint="eastAsia"/>
          <w:b/>
        </w:rPr>
        <w:t>月</w:t>
      </w:r>
      <w:r>
        <w:rPr>
          <w:rFonts w:hint="eastAsia"/>
          <w:b/>
        </w:rPr>
        <w:t>16</w:t>
      </w:r>
      <w:r w:rsidRPr="00DC6E9A">
        <w:rPr>
          <w:rFonts w:hint="eastAsia"/>
          <w:b/>
        </w:rPr>
        <w:t>日</w:t>
      </w:r>
    </w:p>
    <w:p w:rsidR="00DC6E9A" w:rsidRPr="00DC6E9A" w:rsidRDefault="00DC6E9A" w:rsidP="00DC6E9A">
      <w:pPr>
        <w:rPr>
          <w:rFonts w:hint="eastAsia"/>
          <w:b/>
        </w:rPr>
      </w:pPr>
      <w:r w:rsidRPr="00DC6E9A">
        <w:rPr>
          <w:rFonts w:hint="eastAsia"/>
          <w:b/>
        </w:rPr>
        <w:t>發</w:t>
      </w:r>
      <w:r w:rsidRPr="00DC6E9A">
        <w:rPr>
          <w:rFonts w:hint="eastAsia"/>
          <w:b/>
        </w:rPr>
        <w:t xml:space="preserve"> </w:t>
      </w:r>
      <w:r w:rsidRPr="00DC6E9A">
        <w:rPr>
          <w:rFonts w:hint="eastAsia"/>
          <w:b/>
        </w:rPr>
        <w:t>佈</w:t>
      </w:r>
      <w:r w:rsidRPr="00DC6E9A">
        <w:rPr>
          <w:rFonts w:hint="eastAsia"/>
          <w:b/>
        </w:rPr>
        <w:t xml:space="preserve"> </w:t>
      </w:r>
      <w:r w:rsidRPr="00DC6E9A">
        <w:rPr>
          <w:rFonts w:hint="eastAsia"/>
          <w:b/>
        </w:rPr>
        <w:t>人：天主教新竹教區越南外勞配偶辦公室</w:t>
      </w:r>
    </w:p>
    <w:p w:rsidR="00DC6E9A" w:rsidRPr="00DC6E9A" w:rsidRDefault="00DC6E9A" w:rsidP="00DC6E9A">
      <w:pPr>
        <w:rPr>
          <w:rFonts w:hint="eastAsia"/>
          <w:b/>
        </w:rPr>
      </w:pPr>
      <w:r w:rsidRPr="00DC6E9A">
        <w:rPr>
          <w:rFonts w:hint="eastAsia"/>
          <w:b/>
        </w:rPr>
        <w:t>新聞聯絡人：</w:t>
      </w:r>
      <w:r>
        <w:rPr>
          <w:rFonts w:hint="eastAsia"/>
          <w:b/>
        </w:rPr>
        <w:t>阮文雄神父</w:t>
      </w:r>
      <w:r>
        <w:rPr>
          <w:rFonts w:hint="eastAsia"/>
          <w:b/>
        </w:rPr>
        <w:t xml:space="preserve"> 0922641743  </w:t>
      </w:r>
      <w:r w:rsidRPr="00DC6E9A">
        <w:rPr>
          <w:rFonts w:hint="eastAsia"/>
          <w:b/>
        </w:rPr>
        <w:t>李惠玲督導</w:t>
      </w:r>
      <w:r w:rsidRPr="00DC6E9A">
        <w:rPr>
          <w:rFonts w:hint="eastAsia"/>
          <w:b/>
        </w:rPr>
        <w:t>0</w:t>
      </w:r>
      <w:r>
        <w:rPr>
          <w:rFonts w:hint="eastAsia"/>
          <w:b/>
        </w:rPr>
        <w:t>938750253</w:t>
      </w:r>
    </w:p>
    <w:p w:rsidR="00013CAE" w:rsidRDefault="00D87147" w:rsidP="00DC6E9A">
      <w:pPr>
        <w:jc w:val="both"/>
        <w:rPr>
          <w:rFonts w:hint="eastAsia"/>
        </w:rPr>
      </w:pPr>
      <w:r>
        <w:rPr>
          <w:rFonts w:hint="eastAsia"/>
        </w:rPr>
        <w:t>有關上列出版單位近日在全國各大書店通路販賣</w:t>
      </w:r>
      <w:r w:rsidR="00286C28">
        <w:rPr>
          <w:rFonts w:hint="eastAsia"/>
        </w:rPr>
        <w:t>《越傭會話一指通》</w:t>
      </w:r>
      <w:r>
        <w:rPr>
          <w:rFonts w:hint="eastAsia"/>
        </w:rPr>
        <w:t>一書，書中內容</w:t>
      </w:r>
      <w:r w:rsidR="00286C28">
        <w:rPr>
          <w:rFonts w:hint="eastAsia"/>
        </w:rPr>
        <w:t>充</w:t>
      </w:r>
      <w:r>
        <w:rPr>
          <w:rFonts w:hint="eastAsia"/>
        </w:rPr>
        <w:t>滿歧</w:t>
      </w:r>
      <w:r w:rsidR="00286C28">
        <w:rPr>
          <w:rFonts w:hint="eastAsia"/>
        </w:rPr>
        <w:t>視內容並宣導公開違法，書中內容指出</w:t>
      </w:r>
      <w:r w:rsidR="00286C28">
        <w:rPr>
          <w:rFonts w:hint="eastAsia"/>
        </w:rPr>
        <w:t>:</w:t>
      </w:r>
      <w:r w:rsidR="00286C28">
        <w:rPr>
          <w:rFonts w:hint="eastAsia"/>
        </w:rPr>
        <w:t>「越傭管理指南」等篇章出現「別寵壞她：過分疼愛越傭，有時反而造成彼此的困擾，我們還是</w:t>
      </w:r>
      <w:bookmarkStart w:id="0" w:name="_GoBack"/>
      <w:bookmarkEnd w:id="0"/>
      <w:r w:rsidR="00286C28">
        <w:rPr>
          <w:rFonts w:hint="eastAsia"/>
        </w:rPr>
        <w:t>建議雇主有賞有罰、恩威並施是比較好的選擇，遇有額外的工作時，可給一些獎金做為獎勵，但千萬不要養成習慣……」等段落，還提及小心越籍人士偷東西、</w:t>
      </w:r>
      <w:r w:rsidR="00286C28" w:rsidRPr="00DC6E9A">
        <w:rPr>
          <w:rFonts w:hint="eastAsia"/>
          <w:b/>
        </w:rPr>
        <w:t>越籍人士外出要徵得同意</w:t>
      </w:r>
      <w:r w:rsidR="00286C28">
        <w:rPr>
          <w:rFonts w:hint="eastAsia"/>
        </w:rPr>
        <w:t>等</w:t>
      </w:r>
      <w:r w:rsidR="00286C28">
        <w:rPr>
          <w:rFonts w:hint="eastAsia"/>
        </w:rPr>
        <w:t>，甚至於公然宣導</w:t>
      </w:r>
      <w:r w:rsidR="00286C28" w:rsidRPr="00DC6E9A">
        <w:rPr>
          <w:rFonts w:hint="eastAsia"/>
          <w:b/>
        </w:rPr>
        <w:t>苛扣越籍勞工薪資作為雇主之賠償款</w:t>
      </w:r>
      <w:r w:rsidR="00286C28">
        <w:rPr>
          <w:rFonts w:hint="eastAsia"/>
        </w:rPr>
        <w:t>，並表示</w:t>
      </w:r>
      <w:r w:rsidR="00286C28">
        <w:rPr>
          <w:rFonts w:hint="eastAsia"/>
        </w:rPr>
        <w:t>「</w:t>
      </w:r>
      <w:r w:rsidR="00286C28" w:rsidRPr="00DC6E9A">
        <w:rPr>
          <w:rFonts w:hint="eastAsia"/>
          <w:b/>
        </w:rPr>
        <w:t>東南亞地方的人，因民族</w:t>
      </w:r>
      <w:r w:rsidR="00286C28" w:rsidRPr="00DC6E9A">
        <w:rPr>
          <w:rFonts w:hint="eastAsia"/>
          <w:b/>
        </w:rPr>
        <w:t xml:space="preserve"> </w:t>
      </w:r>
      <w:r w:rsidR="00286C28" w:rsidRPr="00DC6E9A">
        <w:rPr>
          <w:rFonts w:hint="eastAsia"/>
          <w:b/>
        </w:rPr>
        <w:t>的關係較為懶散與漫不經心</w:t>
      </w:r>
      <w:r w:rsidR="00286C28">
        <w:rPr>
          <w:rFonts w:hint="eastAsia"/>
        </w:rPr>
        <w:t>。因此將您要她做的事情清清楚楚的寫下，便能提醒越傭不要忘記（此點可請仲介公司服務）」</w:t>
      </w:r>
      <w:r w:rsidR="00286C28">
        <w:rPr>
          <w:rFonts w:hint="eastAsia"/>
        </w:rPr>
        <w:t>其中字眼充滿歧視敵意，此種公然打壓外籍勞工</w:t>
      </w:r>
      <w:r w:rsidR="0044199C">
        <w:rPr>
          <w:rFonts w:hint="eastAsia"/>
        </w:rPr>
        <w:t>基本人權</w:t>
      </w:r>
      <w:r w:rsidR="0044199C">
        <w:rPr>
          <w:rFonts w:hint="eastAsia"/>
        </w:rPr>
        <w:t>宣導公然違法及歧視言論</w:t>
      </w:r>
      <w:r w:rsidR="0044199C">
        <w:rPr>
          <w:rFonts w:hint="eastAsia"/>
        </w:rPr>
        <w:t>之奴役勞工書籍竟在台灣最大的連鎖旗艦店</w:t>
      </w:r>
      <w:r w:rsidR="00DC6E9A">
        <w:rPr>
          <w:rFonts w:hint="eastAsia"/>
        </w:rPr>
        <w:t>誠</w:t>
      </w:r>
      <w:r w:rsidR="0044199C">
        <w:rPr>
          <w:rFonts w:hint="eastAsia"/>
        </w:rPr>
        <w:t>品及各大書店通路販售，這種完全奴隸手冊</w:t>
      </w:r>
      <w:r w:rsidR="00013CAE">
        <w:rPr>
          <w:rFonts w:hint="eastAsia"/>
        </w:rPr>
        <w:t>教戰手冊使台灣在國際蒙羞。</w:t>
      </w:r>
    </w:p>
    <w:p w:rsidR="0044199C" w:rsidRDefault="0044199C" w:rsidP="00DC6E9A">
      <w:pPr>
        <w:spacing w:line="240" w:lineRule="auto"/>
        <w:jc w:val="both"/>
        <w:rPr>
          <w:rFonts w:hint="eastAsia"/>
        </w:rPr>
      </w:pPr>
      <w:r>
        <w:rPr>
          <w:rFonts w:hint="eastAsia"/>
        </w:rPr>
        <w:t>本辦長期從事協助輔導外籍勞工在台事務，對於外籍勞工所遭受之不平遭遇感同身受，此書所標榜</w:t>
      </w:r>
      <w:r>
        <w:rPr>
          <w:rFonts w:hint="eastAsia"/>
        </w:rPr>
        <w:t>能促進主雇和諧、夫妻關係更親密、用手指也可以、全家老小都適用，是越傭、越勞與越南配偶．雇主、看護工和人力仲介的必備寶典。</w:t>
      </w:r>
      <w:r>
        <w:rPr>
          <w:rFonts w:hint="eastAsia"/>
        </w:rPr>
        <w:t>真如所指台灣起不淪為剝削</w:t>
      </w:r>
      <w:r w:rsidR="00013CAE">
        <w:rPr>
          <w:rFonts w:hint="eastAsia"/>
        </w:rPr>
        <w:t>、歧視</w:t>
      </w:r>
      <w:r>
        <w:rPr>
          <w:rFonts w:hint="eastAsia"/>
        </w:rPr>
        <w:t>外籍勞工</w:t>
      </w:r>
      <w:r w:rsidR="00013CAE">
        <w:rPr>
          <w:rFonts w:hint="eastAsia"/>
        </w:rPr>
        <w:t>之鬼島</w:t>
      </w:r>
      <w:r w:rsidR="00013CAE">
        <w:rPr>
          <w:rFonts w:hint="eastAsia"/>
        </w:rPr>
        <w:t>!</w:t>
      </w:r>
      <w:r w:rsidR="00013CAE">
        <w:rPr>
          <w:rFonts w:hint="eastAsia"/>
        </w:rPr>
        <w:t>這叫長期填補台灣勞工缺口將其人生精華歲</w:t>
      </w:r>
      <w:r w:rsidR="00DC6E9A">
        <w:rPr>
          <w:rFonts w:hint="eastAsia"/>
        </w:rPr>
        <w:t>月</w:t>
      </w:r>
      <w:r w:rsidR="00013CAE">
        <w:rPr>
          <w:rFonts w:hint="eastAsia"/>
        </w:rPr>
        <w:t>貢獻給台灣的外籍人士們情何以堪</w:t>
      </w:r>
      <w:r w:rsidR="00013CAE">
        <w:rPr>
          <w:rFonts w:hint="eastAsia"/>
        </w:rPr>
        <w:t>?</w:t>
      </w:r>
    </w:p>
    <w:p w:rsidR="00013CAE" w:rsidRDefault="00013CAE" w:rsidP="00DC6E9A">
      <w:pPr>
        <w:spacing w:line="240" w:lineRule="auto"/>
        <w:jc w:val="both"/>
        <w:rPr>
          <w:rFonts w:hint="eastAsia"/>
        </w:rPr>
      </w:pPr>
      <w:r>
        <w:rPr>
          <w:rFonts w:hint="eastAsia"/>
        </w:rPr>
        <w:t>我們強烈的要求主管機關將此列書籍全面下架，出版社、作者及相關行銷單位公開道歉，並請外籍勞工之直屬單位勞動部出面說明有關聘用外籍勞工正確之法規。杜絕台灣成為奴隸外籍勞工之鬼島。</w:t>
      </w:r>
    </w:p>
    <w:p w:rsidR="00013CAE" w:rsidRPr="00D87147" w:rsidRDefault="00013CAE" w:rsidP="00DC6E9A">
      <w:pPr>
        <w:spacing w:line="240" w:lineRule="auto"/>
        <w:jc w:val="both"/>
      </w:pPr>
    </w:p>
    <w:sectPr w:rsidR="00013CAE" w:rsidRPr="00D87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47"/>
    <w:rsid w:val="00013CAE"/>
    <w:rsid w:val="00286C28"/>
    <w:rsid w:val="0044199C"/>
    <w:rsid w:val="00D87147"/>
    <w:rsid w:val="00DC6E9A"/>
    <w:rsid w:val="00EA7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112</Words>
  <Characters>639</Characters>
  <Application>Microsoft Office Word</Application>
  <DocSecurity>0</DocSecurity>
  <Lines>5</Lines>
  <Paragraphs>1</Paragraphs>
  <ScaleCrop>false</ScaleCrop>
  <Company>Microsoft</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2016-06-16T08:03:00Z</dcterms:created>
  <dcterms:modified xsi:type="dcterms:W3CDTF">2016-06-16T08:50:00Z</dcterms:modified>
</cp:coreProperties>
</file>