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0"/>
        <w:gridCol w:w="1080"/>
        <w:gridCol w:w="2120"/>
      </w:tblGrid>
      <w:tr w:rsidR="0047171B" w:rsidRPr="0047171B" w14:paraId="76DC2383" w14:textId="77777777" w:rsidTr="00AE2132">
        <w:trPr>
          <w:cantSplit/>
        </w:trPr>
        <w:tc>
          <w:tcPr>
            <w:tcW w:w="5600" w:type="dxa"/>
            <w:tcBorders>
              <w:top w:val="nil"/>
              <w:left w:val="nil"/>
              <w:right w:val="nil"/>
            </w:tcBorders>
          </w:tcPr>
          <w:p w14:paraId="425DDB7F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14:paraId="25BA5EEC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新</w:t>
            </w:r>
            <w:r w:rsidRPr="0047171B">
              <w:rPr>
                <w:rFonts w:ascii="Calibri" w:eastAsia="新細明體" w:hAnsi="Calibri" w:cs="Calibri"/>
                <w:szCs w:val="24"/>
              </w:rPr>
              <w:t xml:space="preserve"> 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聞</w:t>
            </w:r>
            <w:r w:rsidRPr="0047171B">
              <w:rPr>
                <w:rFonts w:ascii="Calibri" w:eastAsia="新細明體" w:hAnsi="Calibri" w:cs="Calibri"/>
                <w:szCs w:val="24"/>
              </w:rPr>
              <w:t xml:space="preserve"> 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14:paraId="79D837A8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47171B" w:rsidRPr="0047171B" w14:paraId="50759532" w14:textId="77777777" w:rsidTr="00AE2132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14:paraId="764B3F9D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桃園市政府文化局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14:paraId="3FD460F2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14:paraId="519807F1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47171B" w:rsidRPr="0047171B" w14:paraId="75ED27F4" w14:textId="77777777" w:rsidTr="00AE2132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14:paraId="49E9878A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桃園市桃園市縣府路</w:t>
            </w:r>
            <w:r w:rsidRPr="0047171B">
              <w:rPr>
                <w:rFonts w:ascii="Calibri" w:eastAsia="新細明體" w:hAnsi="Calibri" w:cs="Calibri"/>
                <w:szCs w:val="24"/>
              </w:rPr>
              <w:t>21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0193F3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14:paraId="1A958A73" w14:textId="77777777" w:rsidR="0047171B" w:rsidRPr="0047171B" w:rsidRDefault="0047171B" w:rsidP="0047171B">
            <w:pPr>
              <w:rPr>
                <w:rFonts w:ascii="Calibri" w:eastAsia="新細明體" w:hAnsi="Calibri" w:cs="Calibri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電話：</w:t>
            </w:r>
            <w:r w:rsidRPr="0047171B">
              <w:rPr>
                <w:rFonts w:ascii="Calibri" w:eastAsia="新細明體" w:hAnsi="Calibri" w:cs="Calibri"/>
                <w:szCs w:val="24"/>
              </w:rPr>
              <w:t>3322592</w:t>
            </w:r>
          </w:p>
        </w:tc>
      </w:tr>
      <w:tr w:rsidR="0047171B" w:rsidRPr="0047171B" w14:paraId="7015DE75" w14:textId="77777777" w:rsidTr="00AE2132">
        <w:trPr>
          <w:cantSplit/>
        </w:trPr>
        <w:tc>
          <w:tcPr>
            <w:tcW w:w="5600" w:type="dxa"/>
            <w:tcBorders>
              <w:top w:val="nil"/>
              <w:right w:val="nil"/>
            </w:tcBorders>
          </w:tcPr>
          <w:p w14:paraId="2622B51A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1C8A6ADB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14:paraId="0532272F" w14:textId="77777777" w:rsidR="0047171B" w:rsidRPr="0047171B" w:rsidRDefault="0047171B" w:rsidP="0047171B">
            <w:pPr>
              <w:rPr>
                <w:rFonts w:ascii="Calibri" w:eastAsia="新細明體" w:hAnsi="Calibri" w:cs="Calibri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傳真：</w:t>
            </w:r>
            <w:r w:rsidRPr="0047171B">
              <w:rPr>
                <w:rFonts w:ascii="Calibri" w:eastAsia="新細明體" w:hAnsi="Calibri" w:cs="Calibri"/>
                <w:szCs w:val="24"/>
              </w:rPr>
              <w:t>3363806</w:t>
            </w:r>
          </w:p>
        </w:tc>
      </w:tr>
      <w:tr w:rsidR="0047171B" w:rsidRPr="0047171B" w14:paraId="6F78AACA" w14:textId="77777777" w:rsidTr="00AE2132">
        <w:trPr>
          <w:cantSplit/>
        </w:trPr>
        <w:tc>
          <w:tcPr>
            <w:tcW w:w="5600" w:type="dxa"/>
          </w:tcPr>
          <w:p w14:paraId="12042B0A" w14:textId="0363B881" w:rsidR="0047171B" w:rsidRPr="0047171B" w:rsidRDefault="0047171B" w:rsidP="0047171B">
            <w:pPr>
              <w:rPr>
                <w:rFonts w:ascii="Calibri" w:eastAsia="新細明體" w:hAnsi="Calibri" w:cs="Times New Roman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中華民國</w:t>
            </w:r>
            <w:r w:rsidRPr="0047171B">
              <w:rPr>
                <w:rFonts w:ascii="Calibri" w:eastAsia="新細明體" w:hAnsi="Calibri" w:cs="Calibri"/>
                <w:szCs w:val="24"/>
              </w:rPr>
              <w:t>10</w:t>
            </w:r>
            <w:r w:rsidRPr="0047171B">
              <w:rPr>
                <w:rFonts w:ascii="Calibri" w:eastAsia="新細明體" w:hAnsi="Calibri" w:cs="Calibri" w:hint="eastAsia"/>
                <w:szCs w:val="24"/>
              </w:rPr>
              <w:t>5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年</w:t>
            </w:r>
            <w:r w:rsidR="00C015E8">
              <w:rPr>
                <w:rFonts w:ascii="Calibri" w:eastAsia="新細明體" w:hAnsi="Calibri" w:cs="Calibri"/>
                <w:szCs w:val="24"/>
              </w:rPr>
              <w:t>9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月</w:t>
            </w:r>
            <w:r w:rsidR="00C605DE">
              <w:rPr>
                <w:rFonts w:ascii="Calibri" w:eastAsia="新細明體" w:hAnsi="Calibri" w:cs="新細明體"/>
                <w:szCs w:val="24"/>
              </w:rPr>
              <w:t>0</w:t>
            </w:r>
            <w:r w:rsidR="00601611">
              <w:rPr>
                <w:rFonts w:ascii="Calibri" w:eastAsia="新細明體" w:hAnsi="Calibri" w:cs="新細明體"/>
                <w:szCs w:val="24"/>
              </w:rPr>
              <w:t>7</w:t>
            </w:r>
            <w:bookmarkStart w:id="0" w:name="_GoBack"/>
            <w:bookmarkEnd w:id="0"/>
            <w:r w:rsidRPr="0047171B">
              <w:rPr>
                <w:rFonts w:ascii="Calibri" w:eastAsia="新細明體" w:hAnsi="Calibri" w:cs="新細明體" w:hint="eastAsia"/>
                <w:szCs w:val="24"/>
              </w:rPr>
              <w:t>日發布，並透過網際網路同步發送</w:t>
            </w:r>
          </w:p>
          <w:p w14:paraId="44F3CDEA" w14:textId="77777777" w:rsidR="0047171B" w:rsidRPr="0047171B" w:rsidRDefault="0047171B" w:rsidP="0047171B">
            <w:pPr>
              <w:rPr>
                <w:rFonts w:ascii="Calibri" w:eastAsia="新細明體" w:hAnsi="Calibri" w:cs="Times New Roman"/>
                <w:b/>
                <w:bCs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網址：</w:t>
            </w:r>
            <w:r w:rsidRPr="0047171B">
              <w:rPr>
                <w:rFonts w:ascii="Calibri" w:eastAsia="新細明體" w:hAnsi="Calibri" w:cs="Calibri"/>
                <w:szCs w:val="24"/>
              </w:rPr>
              <w:t>http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：</w:t>
            </w:r>
            <w:r w:rsidRPr="0047171B">
              <w:rPr>
                <w:rFonts w:ascii="Calibri" w:eastAsia="新細明體" w:hAnsi="Calibri" w:cs="Calibri"/>
                <w:szCs w:val="24"/>
              </w:rPr>
              <w:t>//www.tyccc.gov.tw</w:t>
            </w:r>
          </w:p>
        </w:tc>
        <w:tc>
          <w:tcPr>
            <w:tcW w:w="3200" w:type="dxa"/>
            <w:gridSpan w:val="2"/>
          </w:tcPr>
          <w:p w14:paraId="582F5516" w14:textId="5C35EA20" w:rsidR="0047171B" w:rsidRPr="0047171B" w:rsidRDefault="0047171B" w:rsidP="0047171B">
            <w:pPr>
              <w:rPr>
                <w:rFonts w:ascii="Calibri" w:eastAsia="新細明體" w:hAnsi="Calibri" w:cs="Calibri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本稿連絡人：</w:t>
            </w:r>
            <w:r w:rsidR="006276D7">
              <w:rPr>
                <w:rFonts w:ascii="Calibri" w:eastAsia="新細明體" w:hAnsi="Calibri" w:cs="新細明體" w:hint="eastAsia"/>
                <w:szCs w:val="24"/>
              </w:rPr>
              <w:t>卓宏謙</w:t>
            </w:r>
            <w:r w:rsidRPr="0047171B">
              <w:rPr>
                <w:rFonts w:ascii="Calibri" w:eastAsia="新細明體" w:hAnsi="Calibri" w:cs="Calibri"/>
                <w:szCs w:val="24"/>
              </w:rPr>
              <w:t xml:space="preserve"> </w:t>
            </w:r>
          </w:p>
          <w:p w14:paraId="2AE006FC" w14:textId="67241177" w:rsidR="0047171B" w:rsidRPr="0047171B" w:rsidRDefault="0047171B" w:rsidP="0047171B">
            <w:pPr>
              <w:rPr>
                <w:rFonts w:ascii="Calibri" w:eastAsia="新細明體" w:hAnsi="Calibri" w:cs="Calibri"/>
                <w:szCs w:val="24"/>
              </w:rPr>
            </w:pPr>
            <w:r w:rsidRPr="0047171B">
              <w:rPr>
                <w:rFonts w:ascii="Calibri" w:eastAsia="新細明體" w:hAnsi="Calibri" w:cs="新細明體" w:hint="eastAsia"/>
                <w:szCs w:val="24"/>
              </w:rPr>
              <w:t>電話：</w:t>
            </w:r>
            <w:r w:rsidRPr="0047171B">
              <w:rPr>
                <w:rFonts w:ascii="Calibri" w:eastAsia="新細明體" w:hAnsi="Calibri" w:cs="Calibri"/>
                <w:szCs w:val="24"/>
              </w:rPr>
              <w:t>(03)3322592</w:t>
            </w:r>
            <w:r w:rsidRPr="0047171B">
              <w:rPr>
                <w:rFonts w:ascii="Calibri" w:eastAsia="新細明體" w:hAnsi="Calibri" w:cs="新細明體" w:hint="eastAsia"/>
                <w:szCs w:val="24"/>
              </w:rPr>
              <w:t>轉</w:t>
            </w:r>
            <w:r w:rsidRPr="0047171B">
              <w:rPr>
                <w:rFonts w:ascii="Calibri" w:eastAsia="新細明體" w:hAnsi="Calibri" w:cs="Calibri"/>
                <w:szCs w:val="24"/>
              </w:rPr>
              <w:t>83</w:t>
            </w:r>
            <w:r w:rsidR="006276D7">
              <w:rPr>
                <w:rFonts w:ascii="Calibri" w:eastAsia="新細明體" w:hAnsi="Calibri" w:cs="Calibri"/>
                <w:szCs w:val="24"/>
              </w:rPr>
              <w:t>12</w:t>
            </w:r>
          </w:p>
        </w:tc>
      </w:tr>
    </w:tbl>
    <w:p w14:paraId="1923DF9C" w14:textId="3EF90823" w:rsidR="00BD750C" w:rsidRDefault="00BD750C" w:rsidP="006276D7">
      <w:pPr>
        <w:pStyle w:val="a3"/>
        <w:spacing w:line="480" w:lineRule="exact"/>
        <w:rPr>
          <w:rFonts w:ascii="標楷體" w:eastAsia="標楷體" w:hAnsi="標楷體"/>
          <w:b/>
          <w:sz w:val="36"/>
          <w:szCs w:val="36"/>
        </w:rPr>
      </w:pPr>
    </w:p>
    <w:p w14:paraId="2B48B3C4" w14:textId="2F7A57D7" w:rsidR="00CF487E" w:rsidRPr="00B06F4F" w:rsidRDefault="00BD750C" w:rsidP="006276D7">
      <w:pPr>
        <w:pStyle w:val="ac"/>
        <w:rPr>
          <w:rFonts w:ascii="標楷體" w:eastAsia="標楷體" w:hAnsi="標楷體"/>
          <w:color w:val="000000" w:themeColor="text1"/>
        </w:rPr>
      </w:pPr>
      <w:r w:rsidRPr="00B06F4F">
        <w:rPr>
          <w:rFonts w:ascii="標楷體" w:eastAsia="標楷體" w:hAnsi="標楷體" w:hint="eastAsia"/>
          <w:color w:val="000000" w:themeColor="text1"/>
        </w:rPr>
        <w:t>2016桃園地景環境劇場</w:t>
      </w:r>
      <w:r w:rsidR="00EE2A0A" w:rsidRPr="00B06F4F">
        <w:rPr>
          <w:rFonts w:ascii="標楷體" w:eastAsia="標楷體" w:hAnsi="標楷體" w:hint="eastAsia"/>
          <w:color w:val="000000" w:themeColor="text1"/>
        </w:rPr>
        <w:t>「戀戀八塊厝」</w:t>
      </w:r>
    </w:p>
    <w:p w14:paraId="0C62855C" w14:textId="7A0A8667" w:rsidR="00BD750C" w:rsidRPr="00B06F4F" w:rsidRDefault="00F67CE4" w:rsidP="00C015E8">
      <w:pPr>
        <w:pStyle w:val="ac"/>
        <w:rPr>
          <w:rFonts w:ascii="標楷體" w:eastAsia="標楷體" w:hAnsi="標楷體"/>
          <w:color w:val="000000" w:themeColor="text1"/>
        </w:rPr>
      </w:pPr>
      <w:r w:rsidRPr="00B06F4F">
        <w:rPr>
          <w:rFonts w:ascii="標楷體" w:eastAsia="標楷體" w:hAnsi="標楷體" w:hint="eastAsia"/>
          <w:color w:val="000000" w:themeColor="text1"/>
        </w:rPr>
        <w:t>桃園戶外劇場二部曲</w:t>
      </w:r>
      <w:r w:rsidR="00771FFA" w:rsidRPr="00B06F4F">
        <w:rPr>
          <w:rFonts w:ascii="標楷體" w:eastAsia="標楷體" w:hAnsi="標楷體" w:hint="eastAsia"/>
          <w:color w:val="000000" w:themeColor="text1"/>
        </w:rPr>
        <w:t>，</w:t>
      </w:r>
      <w:r w:rsidR="001F6B88" w:rsidRPr="00B06F4F">
        <w:rPr>
          <w:rFonts w:ascii="標楷體" w:eastAsia="標楷體" w:hAnsi="標楷體" w:hint="eastAsia"/>
          <w:color w:val="000000" w:themeColor="text1"/>
        </w:rPr>
        <w:t>八德陂塘</w:t>
      </w:r>
      <w:r w:rsidR="00771FFA" w:rsidRPr="00B06F4F">
        <w:rPr>
          <w:rFonts w:ascii="標楷體" w:eastAsia="標楷體" w:hAnsi="標楷體" w:hint="eastAsia"/>
          <w:color w:val="000000" w:themeColor="text1"/>
        </w:rPr>
        <w:t>自然</w:t>
      </w:r>
      <w:r w:rsidR="001F6B88" w:rsidRPr="00B06F4F">
        <w:rPr>
          <w:rFonts w:ascii="標楷體" w:eastAsia="標楷體" w:hAnsi="標楷體" w:hint="eastAsia"/>
          <w:color w:val="000000" w:themeColor="text1"/>
        </w:rPr>
        <w:t>生態公園</w:t>
      </w:r>
      <w:r w:rsidR="00771FFA" w:rsidRPr="00B06F4F">
        <w:rPr>
          <w:rFonts w:ascii="標楷體" w:eastAsia="標楷體" w:hAnsi="標楷體" w:hint="eastAsia"/>
          <w:color w:val="000000" w:themeColor="text1"/>
        </w:rPr>
        <w:t>登場</w:t>
      </w:r>
    </w:p>
    <w:p w14:paraId="3AA2C668" w14:textId="2908254E" w:rsidR="00BD750C" w:rsidRPr="00B06F4F" w:rsidRDefault="00EE2A0A" w:rsidP="00CF487E">
      <w:pPr>
        <w:spacing w:line="360" w:lineRule="exact"/>
        <w:ind w:firstLineChars="101" w:firstLine="283"/>
        <w:rPr>
          <w:rFonts w:eastAsia="標楷體"/>
          <w:color w:val="000000" w:themeColor="text1"/>
          <w:sz w:val="28"/>
          <w:szCs w:val="28"/>
        </w:rPr>
      </w:pPr>
      <w:r w:rsidRPr="00B06F4F">
        <w:rPr>
          <w:rFonts w:eastAsia="標楷體" w:hint="eastAsia"/>
          <w:color w:val="000000" w:themeColor="text1"/>
          <w:sz w:val="28"/>
          <w:szCs w:val="28"/>
        </w:rPr>
        <w:t>2016</w:t>
      </w:r>
      <w:r w:rsidRPr="00B06F4F">
        <w:rPr>
          <w:rFonts w:eastAsia="標楷體" w:hint="eastAsia"/>
          <w:color w:val="000000" w:themeColor="text1"/>
          <w:sz w:val="28"/>
          <w:szCs w:val="28"/>
        </w:rPr>
        <w:t>桃園地景環境劇場</w:t>
      </w:r>
      <w:r w:rsidRPr="00B06F4F">
        <w:rPr>
          <w:rFonts w:ascii="標楷體" w:eastAsia="標楷體" w:hAnsi="標楷體" w:hint="eastAsia"/>
          <w:color w:val="000000" w:themeColor="text1"/>
          <w:sz w:val="28"/>
          <w:szCs w:val="28"/>
        </w:rPr>
        <w:t>「戀戀八塊厝」</w:t>
      </w:r>
      <w:r w:rsidRPr="00B06F4F">
        <w:rPr>
          <w:rFonts w:eastAsia="標楷體" w:hint="eastAsia"/>
          <w:color w:val="000000" w:themeColor="text1"/>
          <w:sz w:val="28"/>
          <w:szCs w:val="28"/>
        </w:rPr>
        <w:t>，</w:t>
      </w:r>
      <w:r w:rsidR="006012EF" w:rsidRPr="00B06F4F">
        <w:rPr>
          <w:rFonts w:eastAsia="標楷體" w:hint="eastAsia"/>
          <w:color w:val="000000" w:themeColor="text1"/>
          <w:sz w:val="28"/>
          <w:szCs w:val="28"/>
        </w:rPr>
        <w:t>以「社區</w:t>
      </w:r>
      <w:r w:rsidR="006012EF" w:rsidRPr="00B06F4F">
        <w:rPr>
          <w:rFonts w:eastAsia="標楷體"/>
          <w:color w:val="000000" w:themeColor="text1"/>
          <w:sz w:val="28"/>
          <w:szCs w:val="28"/>
        </w:rPr>
        <w:t>參與</w:t>
      </w:r>
      <w:r w:rsidR="006012EF" w:rsidRPr="00B06F4F">
        <w:rPr>
          <w:rFonts w:eastAsia="標楷體" w:hint="eastAsia"/>
          <w:color w:val="000000" w:themeColor="text1"/>
          <w:sz w:val="28"/>
          <w:szCs w:val="28"/>
        </w:rPr>
        <w:t>」</w:t>
      </w:r>
      <w:r w:rsidR="006012EF" w:rsidRPr="00B06F4F">
        <w:rPr>
          <w:rFonts w:eastAsia="標楷體"/>
          <w:color w:val="000000" w:themeColor="text1"/>
          <w:sz w:val="28"/>
          <w:szCs w:val="28"/>
        </w:rPr>
        <w:t>、</w:t>
      </w:r>
      <w:r w:rsidR="006012EF" w:rsidRPr="00B06F4F">
        <w:rPr>
          <w:rFonts w:eastAsia="標楷體" w:hint="eastAsia"/>
          <w:color w:val="000000" w:themeColor="text1"/>
          <w:sz w:val="28"/>
          <w:szCs w:val="28"/>
        </w:rPr>
        <w:t>「</w:t>
      </w:r>
      <w:r w:rsidR="006012EF" w:rsidRPr="00B06F4F">
        <w:rPr>
          <w:rFonts w:eastAsia="標楷體"/>
          <w:color w:val="000000" w:themeColor="text1"/>
          <w:sz w:val="28"/>
          <w:szCs w:val="28"/>
        </w:rPr>
        <w:t>在地性</w:t>
      </w:r>
      <w:r w:rsidR="006012EF" w:rsidRPr="00B06F4F">
        <w:rPr>
          <w:rFonts w:eastAsia="標楷體" w:hint="eastAsia"/>
          <w:color w:val="000000" w:themeColor="text1"/>
          <w:sz w:val="28"/>
          <w:szCs w:val="28"/>
        </w:rPr>
        <w:t>」</w:t>
      </w:r>
      <w:r w:rsidR="006012EF" w:rsidRPr="00B06F4F">
        <w:rPr>
          <w:rFonts w:eastAsia="標楷體"/>
          <w:color w:val="000000" w:themeColor="text1"/>
          <w:sz w:val="28"/>
          <w:szCs w:val="28"/>
        </w:rPr>
        <w:t>、</w:t>
      </w:r>
      <w:r w:rsidR="006012EF" w:rsidRPr="00B06F4F">
        <w:rPr>
          <w:rFonts w:eastAsia="標楷體" w:hint="eastAsia"/>
          <w:color w:val="000000" w:themeColor="text1"/>
          <w:sz w:val="28"/>
          <w:szCs w:val="28"/>
        </w:rPr>
        <w:t>「</w:t>
      </w:r>
      <w:r w:rsidR="006012EF" w:rsidRPr="00B06F4F">
        <w:rPr>
          <w:rFonts w:eastAsia="標楷體"/>
          <w:color w:val="000000" w:themeColor="text1"/>
          <w:sz w:val="28"/>
          <w:szCs w:val="28"/>
        </w:rPr>
        <w:t>環境優先</w:t>
      </w:r>
      <w:r w:rsidR="006012EF" w:rsidRPr="00B06F4F">
        <w:rPr>
          <w:rFonts w:eastAsia="標楷體" w:hint="eastAsia"/>
          <w:color w:val="000000" w:themeColor="text1"/>
          <w:sz w:val="28"/>
          <w:szCs w:val="28"/>
        </w:rPr>
        <w:t>」為</w:t>
      </w:r>
      <w:r w:rsidR="00771FFA" w:rsidRPr="00B06F4F">
        <w:rPr>
          <w:rFonts w:eastAsia="標楷體" w:hint="eastAsia"/>
          <w:color w:val="000000" w:themeColor="text1"/>
          <w:sz w:val="28"/>
          <w:szCs w:val="28"/>
        </w:rPr>
        <w:t>優先</w:t>
      </w:r>
      <w:r w:rsidR="006012EF" w:rsidRPr="00B06F4F">
        <w:rPr>
          <w:rFonts w:eastAsia="標楷體" w:hint="eastAsia"/>
          <w:color w:val="000000" w:themeColor="text1"/>
          <w:sz w:val="28"/>
          <w:szCs w:val="28"/>
        </w:rPr>
        <w:t>，</w:t>
      </w:r>
      <w:r w:rsidR="00771FFA" w:rsidRPr="00B06F4F">
        <w:rPr>
          <w:rFonts w:eastAsia="標楷體" w:hint="eastAsia"/>
          <w:color w:val="000000" w:themeColor="text1"/>
          <w:sz w:val="28"/>
          <w:szCs w:val="28"/>
        </w:rPr>
        <w:t>用「劇場敘事」的方式來重新演繹地方</w:t>
      </w:r>
      <w:r w:rsidRPr="00B06F4F">
        <w:rPr>
          <w:rFonts w:eastAsia="標楷體" w:hint="eastAsia"/>
          <w:color w:val="000000" w:themeColor="text1"/>
          <w:sz w:val="28"/>
          <w:szCs w:val="28"/>
        </w:rPr>
        <w:t>的故事脈絡，在群眾參與的過程當中</w:t>
      </w:r>
      <w:r w:rsidR="00771FFA" w:rsidRPr="00B06F4F">
        <w:rPr>
          <w:rFonts w:eastAsia="標楷體" w:hint="eastAsia"/>
          <w:color w:val="000000" w:themeColor="text1"/>
          <w:sz w:val="28"/>
          <w:szCs w:val="28"/>
        </w:rPr>
        <w:t>激發出在地民眾對這</w:t>
      </w:r>
      <w:r w:rsidRPr="00B06F4F">
        <w:rPr>
          <w:rFonts w:eastAsia="標楷體" w:hint="eastAsia"/>
          <w:color w:val="000000" w:themeColor="text1"/>
          <w:sz w:val="28"/>
          <w:szCs w:val="28"/>
        </w:rPr>
        <w:t>塊土地的認同。</w:t>
      </w:r>
      <w:r w:rsidR="00CF487E" w:rsidRPr="00B06F4F">
        <w:rPr>
          <w:rFonts w:eastAsia="標楷體" w:hint="eastAsia"/>
          <w:color w:val="000000" w:themeColor="text1"/>
          <w:sz w:val="28"/>
          <w:szCs w:val="28"/>
        </w:rPr>
        <w:t>特</w:t>
      </w:r>
      <w:r w:rsidR="006012EF" w:rsidRPr="00B06F4F">
        <w:rPr>
          <w:rFonts w:eastAsia="標楷體" w:hint="eastAsia"/>
          <w:color w:val="000000" w:themeColor="text1"/>
          <w:sz w:val="28"/>
          <w:szCs w:val="28"/>
        </w:rPr>
        <w:t>於</w:t>
      </w:r>
      <w:r w:rsidR="00CF487E" w:rsidRPr="00B06F4F">
        <w:rPr>
          <w:rFonts w:eastAsia="標楷體" w:hint="eastAsia"/>
          <w:color w:val="000000" w:themeColor="text1"/>
          <w:sz w:val="28"/>
          <w:szCs w:val="28"/>
        </w:rPr>
        <w:t>105</w:t>
      </w:r>
      <w:r w:rsidR="00CF487E" w:rsidRPr="00B06F4F">
        <w:rPr>
          <w:rFonts w:eastAsia="標楷體" w:hint="eastAsia"/>
          <w:color w:val="000000" w:themeColor="text1"/>
          <w:sz w:val="28"/>
          <w:szCs w:val="28"/>
        </w:rPr>
        <w:t>年</w:t>
      </w:r>
      <w:r w:rsidR="00CF487E" w:rsidRPr="00B06F4F">
        <w:rPr>
          <w:rFonts w:eastAsia="標楷體" w:hint="eastAsia"/>
          <w:color w:val="000000" w:themeColor="text1"/>
          <w:sz w:val="28"/>
          <w:szCs w:val="28"/>
        </w:rPr>
        <w:t>9</w:t>
      </w:r>
      <w:r w:rsidR="00CF487E" w:rsidRPr="00B06F4F">
        <w:rPr>
          <w:rFonts w:eastAsia="標楷體" w:hint="eastAsia"/>
          <w:color w:val="000000" w:themeColor="text1"/>
          <w:sz w:val="28"/>
          <w:szCs w:val="28"/>
        </w:rPr>
        <w:t>月</w:t>
      </w:r>
      <w:r w:rsidRPr="00B06F4F">
        <w:rPr>
          <w:rFonts w:eastAsia="標楷體" w:hint="eastAsia"/>
          <w:color w:val="000000" w:themeColor="text1"/>
          <w:sz w:val="28"/>
          <w:szCs w:val="28"/>
        </w:rPr>
        <w:t>17</w:t>
      </w:r>
      <w:r w:rsidRPr="00B06F4F">
        <w:rPr>
          <w:rFonts w:eastAsia="標楷體" w:hint="eastAsia"/>
          <w:color w:val="000000" w:themeColor="text1"/>
          <w:sz w:val="28"/>
          <w:szCs w:val="28"/>
        </w:rPr>
        <w:t>日及</w:t>
      </w:r>
      <w:r w:rsidR="007F5A7D" w:rsidRPr="00B06F4F">
        <w:rPr>
          <w:rFonts w:eastAsia="標楷體" w:hint="eastAsia"/>
          <w:color w:val="000000" w:themeColor="text1"/>
          <w:sz w:val="28"/>
          <w:szCs w:val="28"/>
        </w:rPr>
        <w:t>24</w:t>
      </w:r>
      <w:r w:rsidR="00CF487E" w:rsidRPr="00B06F4F">
        <w:rPr>
          <w:rFonts w:eastAsia="標楷體" w:hint="eastAsia"/>
          <w:color w:val="000000" w:themeColor="text1"/>
          <w:sz w:val="28"/>
          <w:szCs w:val="28"/>
        </w:rPr>
        <w:t>日在</w:t>
      </w:r>
      <w:r w:rsidR="006012EF" w:rsidRPr="00B06F4F">
        <w:rPr>
          <w:rFonts w:eastAsia="標楷體" w:hint="eastAsia"/>
          <w:color w:val="000000" w:themeColor="text1"/>
          <w:sz w:val="28"/>
          <w:szCs w:val="28"/>
        </w:rPr>
        <w:t>八德區</w:t>
      </w:r>
      <w:r w:rsidRPr="00B06F4F">
        <w:rPr>
          <w:rFonts w:ascii="標楷體" w:eastAsia="標楷體" w:hAnsi="標楷體" w:hint="eastAsia"/>
          <w:color w:val="000000" w:themeColor="text1"/>
          <w:sz w:val="28"/>
          <w:szCs w:val="28"/>
        </w:rPr>
        <w:t>八德陂塘</w:t>
      </w:r>
      <w:r w:rsidR="00771FFA" w:rsidRPr="00B06F4F">
        <w:rPr>
          <w:rFonts w:ascii="標楷體" w:eastAsia="標楷體" w:hAnsi="標楷體" w:hint="eastAsia"/>
          <w:color w:val="000000" w:themeColor="text1"/>
          <w:sz w:val="28"/>
          <w:szCs w:val="28"/>
        </w:rPr>
        <w:t>自然</w:t>
      </w:r>
      <w:r w:rsidRPr="00B06F4F">
        <w:rPr>
          <w:rFonts w:ascii="標楷體" w:eastAsia="標楷體" w:hAnsi="標楷體" w:hint="eastAsia"/>
          <w:color w:val="000000" w:themeColor="text1"/>
          <w:sz w:val="28"/>
          <w:szCs w:val="28"/>
        </w:rPr>
        <w:t>生態公園辦理</w:t>
      </w:r>
      <w:r w:rsidR="006012EF" w:rsidRPr="00B06F4F">
        <w:rPr>
          <w:rFonts w:eastAsia="標楷體" w:hint="eastAsia"/>
          <w:color w:val="000000" w:themeColor="text1"/>
          <w:sz w:val="28"/>
          <w:szCs w:val="28"/>
        </w:rPr>
        <w:t>，</w:t>
      </w:r>
      <w:r w:rsidRPr="00B06F4F">
        <w:rPr>
          <w:rFonts w:eastAsia="標楷體" w:hint="eastAsia"/>
          <w:color w:val="000000" w:themeColor="text1"/>
          <w:sz w:val="28"/>
          <w:szCs w:val="28"/>
        </w:rPr>
        <w:t>為本次</w:t>
      </w:r>
      <w:r w:rsidR="006012EF" w:rsidRPr="00B06F4F">
        <w:rPr>
          <w:rFonts w:eastAsia="標楷體" w:hint="eastAsia"/>
          <w:color w:val="000000" w:themeColor="text1"/>
          <w:sz w:val="28"/>
          <w:szCs w:val="28"/>
        </w:rPr>
        <w:t>桃園地景藝術節</w:t>
      </w:r>
      <w:r w:rsidRPr="00B06F4F">
        <w:rPr>
          <w:rFonts w:eastAsia="標楷體" w:hint="eastAsia"/>
          <w:color w:val="000000" w:themeColor="text1"/>
          <w:sz w:val="28"/>
          <w:szCs w:val="28"/>
        </w:rPr>
        <w:t>重點系列活動之ㄧ</w:t>
      </w:r>
      <w:r w:rsidR="00F67CE4" w:rsidRPr="00B06F4F">
        <w:rPr>
          <w:rFonts w:eastAsia="標楷體" w:hint="eastAsia"/>
          <w:color w:val="000000" w:themeColor="text1"/>
          <w:sz w:val="28"/>
          <w:szCs w:val="28"/>
        </w:rPr>
        <w:t>，繼本年度臺灣燈會新桃花源燈區戶外水上劇場之後，本市辦理之戶外劇場二部曲，將由百人協力演出精彩的桃園在地故事。</w:t>
      </w:r>
    </w:p>
    <w:p w14:paraId="39F65524" w14:textId="77777777" w:rsidR="006012EF" w:rsidRPr="006012EF" w:rsidRDefault="006012EF" w:rsidP="006012EF">
      <w:pPr>
        <w:spacing w:line="360" w:lineRule="exact"/>
        <w:ind w:firstLineChars="101" w:firstLine="283"/>
        <w:rPr>
          <w:rFonts w:eastAsia="標楷體"/>
          <w:sz w:val="28"/>
          <w:szCs w:val="28"/>
        </w:rPr>
      </w:pPr>
    </w:p>
    <w:p w14:paraId="2901D093" w14:textId="3398FEA8" w:rsidR="00BD750C" w:rsidRDefault="00BD750C" w:rsidP="006276D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F487E">
        <w:rPr>
          <w:rFonts w:hint="eastAsia"/>
          <w:sz w:val="28"/>
          <w:szCs w:val="28"/>
        </w:rPr>
        <w:t xml:space="preserve">　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地景環境劇場「戀戀八塊厝」，是一齣從八德開墾時期說起的故事，並加入桃園多元族群文化的呈現，最後是對自然生態保護的呼籲。為讓這齣戲有精彩戲劇張力，編劇採用「仲夏夜之夢」的虛實手法，將在地信仰的三官大帝、土地公融入劇情中，並有擬人化的陂塘精靈王國來豐富劇情內容。大安社區居民演出劇中農人及八姓漢人的角色；瑞發社區擔任開墾期的</w:t>
      </w:r>
      <w:r w:rsidR="00F67CE4">
        <w:rPr>
          <w:rFonts w:ascii="標楷體" w:eastAsia="標楷體" w:hAnsi="標楷體" w:hint="eastAsia"/>
          <w:sz w:val="28"/>
          <w:szCs w:val="28"/>
        </w:rPr>
        <w:t>霄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裡人及後期馬祖人角色。透過</w:t>
      </w:r>
      <w:r w:rsidR="00EE2A0A">
        <w:rPr>
          <w:rFonts w:ascii="標楷體" w:eastAsia="標楷體" w:hAnsi="標楷體" w:hint="eastAsia"/>
          <w:sz w:val="28"/>
          <w:szCs w:val="28"/>
        </w:rPr>
        <w:t>專業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老師的引導，讓居民</w:t>
      </w:r>
      <w:r w:rsidR="00EE2A0A">
        <w:rPr>
          <w:rFonts w:ascii="標楷體" w:eastAsia="標楷體" w:hAnsi="標楷體" w:hint="eastAsia"/>
          <w:sz w:val="28"/>
          <w:szCs w:val="28"/>
        </w:rPr>
        <w:t>及在地素人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從原本生疏的肢體動作，</w:t>
      </w:r>
      <w:r w:rsidR="00EE2A0A">
        <w:rPr>
          <w:rFonts w:ascii="標楷體" w:eastAsia="標楷體" w:hAnsi="標楷體" w:hint="eastAsia"/>
          <w:sz w:val="28"/>
          <w:szCs w:val="28"/>
        </w:rPr>
        <w:t>轉化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串連成流暢的演出。</w:t>
      </w:r>
    </w:p>
    <w:p w14:paraId="028D31D3" w14:textId="77777777" w:rsidR="000E184E" w:rsidRPr="006276D7" w:rsidRDefault="000E184E" w:rsidP="006276D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5966F442" w14:textId="5F9F0967" w:rsidR="00BD750C" w:rsidRPr="00EE2A0A" w:rsidRDefault="00BD750C" w:rsidP="00EE2A0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276D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「戀戀八塊厝」從劇本、服裝、道具、場景佈置、音樂等，都是</w:t>
      </w:r>
      <w:r w:rsidR="00EE2A0A">
        <w:rPr>
          <w:rFonts w:ascii="標楷體" w:eastAsia="標楷體" w:hAnsi="標楷體" w:hint="eastAsia"/>
          <w:sz w:val="28"/>
          <w:szCs w:val="28"/>
        </w:rPr>
        <w:t>由在地居民一同努力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從零開始</w:t>
      </w:r>
      <w:r w:rsidR="00EE2A0A">
        <w:rPr>
          <w:rFonts w:ascii="標楷體" w:eastAsia="標楷體" w:hAnsi="標楷體" w:hint="eastAsia"/>
          <w:sz w:val="28"/>
          <w:szCs w:val="28"/>
        </w:rPr>
        <w:t>製作出來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，這是桃園的第一次，也是一齣全新創作的環境劇場。</w:t>
      </w:r>
      <w:r w:rsidR="00EE2A0A">
        <w:rPr>
          <w:rFonts w:ascii="標楷體" w:eastAsia="標楷體" w:hAnsi="標楷體" w:hint="eastAsia"/>
          <w:sz w:val="28"/>
          <w:szCs w:val="28"/>
        </w:rPr>
        <w:t>本劇將由在地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八德大安社區</w:t>
      </w:r>
      <w:r w:rsidR="00EE2A0A">
        <w:rPr>
          <w:rFonts w:ascii="標楷體" w:eastAsia="標楷體" w:hAnsi="標楷體" w:hint="eastAsia"/>
          <w:sz w:val="28"/>
          <w:szCs w:val="28"/>
        </w:rPr>
        <w:t>、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瑞發社區</w:t>
      </w:r>
      <w:r w:rsidR="00EE2A0A">
        <w:rPr>
          <w:rFonts w:ascii="標楷體" w:eastAsia="標楷體" w:hAnsi="標楷體" w:hint="eastAsia"/>
          <w:sz w:val="28"/>
          <w:szCs w:val="28"/>
        </w:rPr>
        <w:t>、至善高中、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僑愛國小</w:t>
      </w:r>
      <w:r w:rsidR="00EE2A0A">
        <w:rPr>
          <w:rFonts w:ascii="標楷體" w:eastAsia="標楷體" w:hAnsi="標楷體" w:hint="eastAsia"/>
          <w:sz w:val="28"/>
          <w:szCs w:val="28"/>
        </w:rPr>
        <w:t>以及專業團隊</w:t>
      </w:r>
      <w:r w:rsidR="00F62B7C">
        <w:rPr>
          <w:rFonts w:ascii="標楷體" w:eastAsia="標楷體" w:hAnsi="標楷體" w:hint="eastAsia"/>
          <w:sz w:val="28"/>
          <w:szCs w:val="28"/>
        </w:rPr>
        <w:t>人从众創作体、無双樂團、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匯川聚場</w:t>
      </w:r>
      <w:r w:rsidR="00F62B7C">
        <w:rPr>
          <w:rFonts w:ascii="標楷體" w:eastAsia="標楷體" w:hAnsi="標楷體" w:hint="eastAsia"/>
          <w:sz w:val="28"/>
          <w:szCs w:val="28"/>
        </w:rPr>
        <w:t>、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Show</w:t>
      </w:r>
      <w:r w:rsidR="00F62B7C">
        <w:rPr>
          <w:rFonts w:ascii="標楷體" w:eastAsia="標楷體" w:hAnsi="標楷體" w:hint="eastAsia"/>
          <w:sz w:val="28"/>
          <w:szCs w:val="28"/>
        </w:rPr>
        <w:t>影劇團、和成八音團、景勝戲劇團及</w:t>
      </w:r>
      <w:r w:rsidR="00EE2A0A" w:rsidRPr="00EE2A0A">
        <w:rPr>
          <w:rFonts w:ascii="標楷體" w:eastAsia="標楷體" w:hAnsi="標楷體" w:hint="eastAsia"/>
          <w:sz w:val="28"/>
          <w:szCs w:val="28"/>
        </w:rPr>
        <w:t>禕姿舞蹈團</w:t>
      </w:r>
      <w:r w:rsidR="00E65AA3">
        <w:rPr>
          <w:rFonts w:ascii="標楷體" w:eastAsia="標楷體" w:hAnsi="標楷體" w:hint="eastAsia"/>
          <w:sz w:val="28"/>
          <w:szCs w:val="28"/>
        </w:rPr>
        <w:t>共同演出</w:t>
      </w:r>
      <w:r w:rsidR="00F62B7C">
        <w:rPr>
          <w:rFonts w:ascii="標楷體" w:eastAsia="標楷體" w:hAnsi="標楷體" w:hint="eastAsia"/>
          <w:sz w:val="28"/>
          <w:szCs w:val="28"/>
        </w:rPr>
        <w:t>，</w:t>
      </w:r>
      <w:r w:rsidR="0082518A" w:rsidRPr="00F62B7C">
        <w:rPr>
          <w:rFonts w:ascii="標楷體" w:eastAsia="標楷體" w:hAnsi="標楷體" w:hint="eastAsia"/>
          <w:sz w:val="28"/>
          <w:szCs w:val="28"/>
        </w:rPr>
        <w:t>這</w:t>
      </w:r>
      <w:r w:rsidR="00F62B7C" w:rsidRPr="00F62B7C">
        <w:rPr>
          <w:rFonts w:ascii="標楷體" w:eastAsia="標楷體" w:hAnsi="標楷體" w:hint="eastAsia"/>
          <w:sz w:val="28"/>
          <w:szCs w:val="28"/>
        </w:rPr>
        <w:t>將會是一</w:t>
      </w:r>
      <w:r w:rsidR="00F62B7C">
        <w:rPr>
          <w:rFonts w:ascii="標楷體" w:eastAsia="標楷體" w:hAnsi="標楷體" w:hint="eastAsia"/>
          <w:sz w:val="28"/>
          <w:szCs w:val="28"/>
        </w:rPr>
        <w:t>場</w:t>
      </w:r>
      <w:r w:rsidR="007F5A7D">
        <w:rPr>
          <w:rFonts w:ascii="標楷體" w:eastAsia="標楷體" w:hAnsi="標楷體" w:hint="eastAsia"/>
          <w:sz w:val="28"/>
          <w:szCs w:val="28"/>
        </w:rPr>
        <w:t>超過</w:t>
      </w:r>
      <w:r w:rsidR="00F62B7C">
        <w:rPr>
          <w:rFonts w:ascii="標楷體" w:eastAsia="標楷體" w:hAnsi="標楷體" w:hint="eastAsia"/>
          <w:sz w:val="28"/>
          <w:szCs w:val="28"/>
        </w:rPr>
        <w:t>百人</w:t>
      </w:r>
      <w:r w:rsidR="007F5A7D">
        <w:rPr>
          <w:rFonts w:ascii="標楷體" w:eastAsia="標楷體" w:hAnsi="標楷體" w:hint="eastAsia"/>
          <w:sz w:val="28"/>
          <w:szCs w:val="28"/>
        </w:rPr>
        <w:t>的</w:t>
      </w:r>
      <w:r w:rsidR="00F62B7C">
        <w:rPr>
          <w:rFonts w:ascii="標楷體" w:eastAsia="標楷體" w:hAnsi="標楷體" w:hint="eastAsia"/>
          <w:sz w:val="28"/>
          <w:szCs w:val="28"/>
        </w:rPr>
        <w:t>環境劇演出，以</w:t>
      </w:r>
      <w:r w:rsidR="00F62B7C" w:rsidRPr="00F62B7C">
        <w:rPr>
          <w:rFonts w:ascii="標楷體" w:eastAsia="標楷體" w:hAnsi="標楷體" w:hint="eastAsia"/>
          <w:sz w:val="28"/>
          <w:szCs w:val="28"/>
        </w:rPr>
        <w:t>桃園人演桃園的故事</w:t>
      </w:r>
      <w:r w:rsidR="00F62B7C">
        <w:rPr>
          <w:rFonts w:ascii="標楷體" w:eastAsia="標楷體" w:hAnsi="標楷體" w:hint="eastAsia"/>
          <w:sz w:val="28"/>
          <w:szCs w:val="28"/>
        </w:rPr>
        <w:t>，展演出身為桃園人的人文歷史及在地認同。</w:t>
      </w:r>
    </w:p>
    <w:p w14:paraId="5DB57EF6" w14:textId="77777777" w:rsidR="00BD750C" w:rsidRPr="00F62B7C" w:rsidRDefault="00BD750C" w:rsidP="006276D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1CF9B9C6" w14:textId="68E5910B" w:rsidR="001A7E56" w:rsidRPr="00F67CE4" w:rsidRDefault="00BD750C" w:rsidP="00F67CE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276D7">
        <w:rPr>
          <w:rFonts w:ascii="標楷體" w:eastAsia="標楷體" w:hAnsi="標楷體" w:hint="eastAsia"/>
          <w:sz w:val="28"/>
          <w:szCs w:val="28"/>
        </w:rPr>
        <w:t xml:space="preserve">　　2016桃園地景環境劇場將在9月17</w:t>
      </w:r>
      <w:r w:rsidR="00CF2743">
        <w:rPr>
          <w:rFonts w:ascii="標楷體" w:eastAsia="標楷體" w:hAnsi="標楷體" w:hint="eastAsia"/>
          <w:sz w:val="28"/>
          <w:szCs w:val="28"/>
        </w:rPr>
        <w:t>日</w:t>
      </w:r>
      <w:r w:rsidR="00E4341C">
        <w:rPr>
          <w:rFonts w:ascii="標楷體" w:eastAsia="標楷體" w:hAnsi="標楷體" w:hint="eastAsia"/>
          <w:sz w:val="28"/>
          <w:szCs w:val="28"/>
        </w:rPr>
        <w:t>晚上7點</w:t>
      </w:r>
      <w:r w:rsidR="00CF2743">
        <w:rPr>
          <w:rFonts w:ascii="標楷體" w:eastAsia="標楷體" w:hAnsi="標楷體" w:hint="eastAsia"/>
          <w:sz w:val="28"/>
          <w:szCs w:val="28"/>
        </w:rPr>
        <w:t>試演，</w:t>
      </w:r>
      <w:r w:rsidRPr="006276D7">
        <w:rPr>
          <w:rFonts w:ascii="標楷體" w:eastAsia="標楷體" w:hAnsi="標楷體" w:hint="eastAsia"/>
          <w:sz w:val="28"/>
          <w:szCs w:val="28"/>
        </w:rPr>
        <w:t>9</w:t>
      </w:r>
      <w:r w:rsidR="008176C8" w:rsidRPr="006276D7">
        <w:rPr>
          <w:rFonts w:ascii="標楷體" w:eastAsia="標楷體" w:hAnsi="標楷體" w:hint="eastAsia"/>
          <w:sz w:val="28"/>
          <w:szCs w:val="28"/>
        </w:rPr>
        <w:t>月</w:t>
      </w:r>
      <w:r w:rsidRPr="006276D7">
        <w:rPr>
          <w:rFonts w:ascii="標楷體" w:eastAsia="標楷體" w:hAnsi="標楷體" w:hint="eastAsia"/>
          <w:sz w:val="28"/>
          <w:szCs w:val="28"/>
        </w:rPr>
        <w:t>24日</w:t>
      </w:r>
      <w:r w:rsidR="00E4341C">
        <w:rPr>
          <w:rFonts w:ascii="標楷體" w:eastAsia="標楷體" w:hAnsi="標楷體" w:hint="eastAsia"/>
          <w:sz w:val="28"/>
          <w:szCs w:val="28"/>
        </w:rPr>
        <w:t>同時間</w:t>
      </w:r>
      <w:r w:rsidRPr="006276D7">
        <w:rPr>
          <w:rFonts w:ascii="標楷體" w:eastAsia="標楷體" w:hAnsi="標楷體" w:hint="eastAsia"/>
          <w:sz w:val="28"/>
          <w:szCs w:val="28"/>
        </w:rPr>
        <w:t>正式演出，歡迎大家一</w:t>
      </w:r>
      <w:r w:rsidR="00C015E8">
        <w:rPr>
          <w:rFonts w:ascii="標楷體" w:eastAsia="標楷體" w:hAnsi="標楷體" w:hint="eastAsia"/>
          <w:sz w:val="28"/>
          <w:szCs w:val="28"/>
        </w:rPr>
        <w:t>同前來觀賞</w:t>
      </w:r>
      <w:r w:rsidRPr="006276D7">
        <w:rPr>
          <w:rFonts w:ascii="標楷體" w:eastAsia="標楷體" w:hAnsi="標楷體" w:hint="eastAsia"/>
          <w:sz w:val="28"/>
          <w:szCs w:val="28"/>
        </w:rPr>
        <w:t>共襄</w:t>
      </w:r>
      <w:r w:rsidR="008176C8" w:rsidRPr="006276D7">
        <w:rPr>
          <w:rFonts w:ascii="標楷體" w:eastAsia="標楷體" w:hAnsi="標楷體" w:hint="eastAsia"/>
          <w:sz w:val="28"/>
          <w:szCs w:val="28"/>
        </w:rPr>
        <w:t>盛舉。</w:t>
      </w:r>
    </w:p>
    <w:sectPr w:rsidR="001A7E56" w:rsidRPr="00F67CE4" w:rsidSect="008A14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7FC21" w14:textId="77777777" w:rsidR="00116357" w:rsidRDefault="00116357" w:rsidP="001A7E56">
      <w:r>
        <w:separator/>
      </w:r>
    </w:p>
  </w:endnote>
  <w:endnote w:type="continuationSeparator" w:id="0">
    <w:p w14:paraId="58A5A915" w14:textId="77777777" w:rsidR="00116357" w:rsidRDefault="00116357" w:rsidP="001A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85703" w14:textId="77777777" w:rsidR="00116357" w:rsidRDefault="00116357" w:rsidP="001A7E56">
      <w:r>
        <w:separator/>
      </w:r>
    </w:p>
  </w:footnote>
  <w:footnote w:type="continuationSeparator" w:id="0">
    <w:p w14:paraId="398CB5E0" w14:textId="77777777" w:rsidR="00116357" w:rsidRDefault="00116357" w:rsidP="001A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73"/>
    <w:rsid w:val="00004C45"/>
    <w:rsid w:val="00023592"/>
    <w:rsid w:val="0003798D"/>
    <w:rsid w:val="00054FE3"/>
    <w:rsid w:val="000B5FE7"/>
    <w:rsid w:val="000C4271"/>
    <w:rsid w:val="000E184E"/>
    <w:rsid w:val="000F3AA2"/>
    <w:rsid w:val="000F7955"/>
    <w:rsid w:val="00116357"/>
    <w:rsid w:val="00143C45"/>
    <w:rsid w:val="00150797"/>
    <w:rsid w:val="00161936"/>
    <w:rsid w:val="001957CB"/>
    <w:rsid w:val="001A7E56"/>
    <w:rsid w:val="001C2BD8"/>
    <w:rsid w:val="001F6B88"/>
    <w:rsid w:val="002A158A"/>
    <w:rsid w:val="002A51F6"/>
    <w:rsid w:val="002A6973"/>
    <w:rsid w:val="00306C0F"/>
    <w:rsid w:val="0033455B"/>
    <w:rsid w:val="00346180"/>
    <w:rsid w:val="003534B1"/>
    <w:rsid w:val="003575EB"/>
    <w:rsid w:val="003C18BA"/>
    <w:rsid w:val="00424D4F"/>
    <w:rsid w:val="004272B1"/>
    <w:rsid w:val="00444712"/>
    <w:rsid w:val="00456565"/>
    <w:rsid w:val="00470FE6"/>
    <w:rsid w:val="0047171B"/>
    <w:rsid w:val="00476E55"/>
    <w:rsid w:val="004A2086"/>
    <w:rsid w:val="004C4D7D"/>
    <w:rsid w:val="00505CAF"/>
    <w:rsid w:val="005333FF"/>
    <w:rsid w:val="005831BE"/>
    <w:rsid w:val="00590044"/>
    <w:rsid w:val="005A1489"/>
    <w:rsid w:val="005A3E36"/>
    <w:rsid w:val="005A3F60"/>
    <w:rsid w:val="005C0F53"/>
    <w:rsid w:val="005D21AC"/>
    <w:rsid w:val="005F5DDE"/>
    <w:rsid w:val="006012EF"/>
    <w:rsid w:val="00601611"/>
    <w:rsid w:val="00612B4D"/>
    <w:rsid w:val="006134CD"/>
    <w:rsid w:val="00623ABF"/>
    <w:rsid w:val="006276D7"/>
    <w:rsid w:val="006659D8"/>
    <w:rsid w:val="00672BDE"/>
    <w:rsid w:val="00676D3A"/>
    <w:rsid w:val="0069397B"/>
    <w:rsid w:val="006B130C"/>
    <w:rsid w:val="006C5B8B"/>
    <w:rsid w:val="006E1F62"/>
    <w:rsid w:val="006E4738"/>
    <w:rsid w:val="00717147"/>
    <w:rsid w:val="00750E42"/>
    <w:rsid w:val="0075647A"/>
    <w:rsid w:val="00771FFA"/>
    <w:rsid w:val="00790DBD"/>
    <w:rsid w:val="007B4CE3"/>
    <w:rsid w:val="007C3327"/>
    <w:rsid w:val="007F5A7D"/>
    <w:rsid w:val="008176C8"/>
    <w:rsid w:val="0082518A"/>
    <w:rsid w:val="00864FC5"/>
    <w:rsid w:val="008670F1"/>
    <w:rsid w:val="008868AE"/>
    <w:rsid w:val="008A1461"/>
    <w:rsid w:val="008F285D"/>
    <w:rsid w:val="00902116"/>
    <w:rsid w:val="00932256"/>
    <w:rsid w:val="00951DBB"/>
    <w:rsid w:val="00952E55"/>
    <w:rsid w:val="0099090D"/>
    <w:rsid w:val="00997D51"/>
    <w:rsid w:val="009A5386"/>
    <w:rsid w:val="009B28DE"/>
    <w:rsid w:val="009B6244"/>
    <w:rsid w:val="00A0168C"/>
    <w:rsid w:val="00A04F46"/>
    <w:rsid w:val="00A2193D"/>
    <w:rsid w:val="00A30D2A"/>
    <w:rsid w:val="00AD2F9D"/>
    <w:rsid w:val="00B04508"/>
    <w:rsid w:val="00B06F4F"/>
    <w:rsid w:val="00B33583"/>
    <w:rsid w:val="00B83D83"/>
    <w:rsid w:val="00B97FEC"/>
    <w:rsid w:val="00BD750C"/>
    <w:rsid w:val="00C015E8"/>
    <w:rsid w:val="00C31702"/>
    <w:rsid w:val="00C605DE"/>
    <w:rsid w:val="00C74C50"/>
    <w:rsid w:val="00C8449D"/>
    <w:rsid w:val="00CF2743"/>
    <w:rsid w:val="00CF487E"/>
    <w:rsid w:val="00CF732D"/>
    <w:rsid w:val="00D522CA"/>
    <w:rsid w:val="00D848F8"/>
    <w:rsid w:val="00D87B40"/>
    <w:rsid w:val="00DC4738"/>
    <w:rsid w:val="00DD099F"/>
    <w:rsid w:val="00E051C4"/>
    <w:rsid w:val="00E4341C"/>
    <w:rsid w:val="00E65AA3"/>
    <w:rsid w:val="00E824AC"/>
    <w:rsid w:val="00E948ED"/>
    <w:rsid w:val="00EC29F0"/>
    <w:rsid w:val="00ED0F53"/>
    <w:rsid w:val="00EE2A0A"/>
    <w:rsid w:val="00EF36CF"/>
    <w:rsid w:val="00EF74D9"/>
    <w:rsid w:val="00F11573"/>
    <w:rsid w:val="00F234B4"/>
    <w:rsid w:val="00F43992"/>
    <w:rsid w:val="00F515A4"/>
    <w:rsid w:val="00F62B7C"/>
    <w:rsid w:val="00F67CE4"/>
    <w:rsid w:val="00F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FCFAD2"/>
  <w15:docId w15:val="{C022E155-A2D7-4825-9153-5DE637FB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A6973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2A6973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3534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8cl">
    <w:name w:val="_58cl"/>
    <w:basedOn w:val="a0"/>
    <w:rsid w:val="003534B1"/>
  </w:style>
  <w:style w:type="character" w:customStyle="1" w:styleId="58cm">
    <w:name w:val="_58cm"/>
    <w:basedOn w:val="a0"/>
    <w:rsid w:val="003534B1"/>
  </w:style>
  <w:style w:type="character" w:customStyle="1" w:styleId="textexposedshow">
    <w:name w:val="text_exposed_show"/>
    <w:basedOn w:val="a0"/>
    <w:rsid w:val="003534B1"/>
  </w:style>
  <w:style w:type="character" w:styleId="a5">
    <w:name w:val="Hyperlink"/>
    <w:basedOn w:val="a0"/>
    <w:uiPriority w:val="99"/>
    <w:unhideWhenUsed/>
    <w:rsid w:val="00997D5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7E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7E56"/>
    <w:rPr>
      <w:sz w:val="20"/>
      <w:szCs w:val="20"/>
    </w:rPr>
  </w:style>
  <w:style w:type="paragraph" w:customStyle="1" w:styleId="first">
    <w:name w:val="first"/>
    <w:basedOn w:val="a"/>
    <w:rsid w:val="001A7E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Grid">
    <w:name w:val="TableGrid"/>
    <w:rsid w:val="001A7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B2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B28D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276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6276D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mina-lin</dc:creator>
  <cp:lastModifiedBy>user</cp:lastModifiedBy>
  <cp:revision>20</cp:revision>
  <cp:lastPrinted>2016-09-01T06:20:00Z</cp:lastPrinted>
  <dcterms:created xsi:type="dcterms:W3CDTF">2016-09-01T01:13:00Z</dcterms:created>
  <dcterms:modified xsi:type="dcterms:W3CDTF">2016-09-06T03:37:00Z</dcterms:modified>
</cp:coreProperties>
</file>