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35" w:rsidRPr="0058002F" w:rsidRDefault="00407135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40640</wp:posOffset>
            </wp:positionV>
            <wp:extent cx="1514475" cy="1397000"/>
            <wp:effectExtent l="19050" t="0" r="9525" b="0"/>
            <wp:wrapTight wrapText="bothSides">
              <wp:wrapPolygon edited="0">
                <wp:start x="-272" y="0"/>
                <wp:lineTo x="-272" y="21207"/>
                <wp:lineTo x="21736" y="21207"/>
                <wp:lineTo x="21736" y="0"/>
                <wp:lineTo x="-272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法務部行政執行署桃園分署新聞稿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Pr="001A47B3">
        <w:rPr>
          <w:rFonts w:ascii="標楷體" w:eastAsia="標楷體" w:hAnsi="標楷體" w:cs="新細明體"/>
          <w:kern w:val="0"/>
          <w:szCs w:val="24"/>
        </w:rPr>
        <w:t>10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5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10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B94840">
        <w:rPr>
          <w:rFonts w:ascii="標楷體" w:eastAsia="標楷體" w:hAnsi="標楷體" w:cs="新細明體" w:hint="eastAsia"/>
          <w:kern w:val="0"/>
          <w:szCs w:val="24"/>
        </w:rPr>
        <w:t>18</w:t>
      </w:r>
      <w:bookmarkStart w:id="0" w:name="_GoBack"/>
      <w:bookmarkEnd w:id="0"/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發稿單位：執行科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人：主任行政執行官穆治平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Pr="001A47B3">
        <w:rPr>
          <w:rFonts w:ascii="標楷體" w:eastAsia="標楷體" w:hAnsi="標楷體" w:cs="新細明體"/>
          <w:kern w:val="0"/>
          <w:szCs w:val="24"/>
        </w:rPr>
        <w:t>03-357</w:t>
      </w:r>
      <w:r w:rsidR="008C328D">
        <w:rPr>
          <w:rFonts w:ascii="標楷體" w:eastAsia="標楷體" w:hAnsi="標楷體" w:cs="新細明體" w:hint="eastAsia"/>
          <w:kern w:val="0"/>
          <w:szCs w:val="24"/>
        </w:rPr>
        <w:t>9573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轉分機201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 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編號：</w:t>
      </w:r>
      <w:r w:rsidRPr="001A47B3">
        <w:rPr>
          <w:rFonts w:ascii="標楷體" w:eastAsia="標楷體" w:hAnsi="標楷體" w:cs="新細明體"/>
          <w:kern w:val="0"/>
          <w:szCs w:val="24"/>
        </w:rPr>
        <w:t>0</w:t>
      </w:r>
      <w:r w:rsidR="00AB67CB">
        <w:rPr>
          <w:rFonts w:ascii="標楷體" w:eastAsia="標楷體" w:hAnsi="標楷體" w:cs="新細明體" w:hint="eastAsia"/>
          <w:kern w:val="0"/>
          <w:szCs w:val="24"/>
        </w:rPr>
        <w:t>02</w:t>
      </w:r>
    </w:p>
    <w:p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407135" w:rsidRPr="0038310A" w:rsidRDefault="00354A80" w:rsidP="00407135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全國首例</w:t>
      </w:r>
      <w:r w:rsidR="00277032">
        <w:rPr>
          <w:rFonts w:ascii="標楷體" w:eastAsia="標楷體" w:hAnsi="標楷體" w:hint="eastAsia"/>
          <w:b/>
          <w:sz w:val="32"/>
          <w:szCs w:val="32"/>
        </w:rPr>
        <w:t>-</w:t>
      </w:r>
      <w:r w:rsidR="005B4109">
        <w:rPr>
          <w:rFonts w:ascii="標楷體" w:eastAsia="標楷體" w:hAnsi="標楷體" w:hint="eastAsia"/>
          <w:b/>
          <w:sz w:val="32"/>
          <w:szCs w:val="32"/>
        </w:rPr>
        <w:t>桃園分署與</w:t>
      </w:r>
      <w:r w:rsidR="00277032">
        <w:rPr>
          <w:rFonts w:ascii="標楷體" w:eastAsia="標楷體" w:hAnsi="標楷體" w:hint="eastAsia"/>
          <w:b/>
          <w:sz w:val="32"/>
          <w:szCs w:val="32"/>
        </w:rPr>
        <w:t>地檢署</w:t>
      </w:r>
      <w:r w:rsidR="005B4109">
        <w:rPr>
          <w:rFonts w:ascii="標楷體" w:eastAsia="標楷體" w:hAnsi="標楷體" w:hint="eastAsia"/>
          <w:b/>
          <w:sz w:val="32"/>
          <w:szCs w:val="32"/>
        </w:rPr>
        <w:t>查扣車輛聯合</w:t>
      </w:r>
      <w:r w:rsidR="00277032">
        <w:rPr>
          <w:rFonts w:ascii="標楷體" w:eastAsia="標楷體" w:hAnsi="標楷體" w:hint="eastAsia"/>
          <w:b/>
          <w:sz w:val="32"/>
          <w:szCs w:val="32"/>
        </w:rPr>
        <w:t>法拍會</w:t>
      </w:r>
    </w:p>
    <w:p w:rsidR="004443D5" w:rsidRDefault="00354A80" w:rsidP="005C5B25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B4109">
        <w:rPr>
          <w:rFonts w:ascii="標楷體" w:eastAsia="標楷體" w:hAnsi="標楷體" w:hint="eastAsia"/>
          <w:sz w:val="28"/>
          <w:szCs w:val="28"/>
        </w:rPr>
        <w:t>法務部行政執行署桃園分署與臺灣桃園地方法院檢察署查扣車輛</w:t>
      </w:r>
      <w:r w:rsidR="00277032">
        <w:rPr>
          <w:rFonts w:ascii="標楷體" w:eastAsia="標楷體" w:hAnsi="標楷體" w:hint="eastAsia"/>
          <w:sz w:val="28"/>
          <w:szCs w:val="28"/>
        </w:rPr>
        <w:t>聯合法拍會</w:t>
      </w:r>
      <w:r w:rsidR="005B4109">
        <w:rPr>
          <w:rFonts w:ascii="標楷體" w:eastAsia="標楷體" w:hAnsi="標楷體" w:hint="eastAsia"/>
          <w:sz w:val="28"/>
          <w:szCs w:val="28"/>
        </w:rPr>
        <w:t>，</w:t>
      </w:r>
      <w:r w:rsidR="00407135">
        <w:rPr>
          <w:rFonts w:ascii="標楷體" w:eastAsia="標楷體" w:hAnsi="標楷體" w:hint="eastAsia"/>
          <w:sz w:val="28"/>
          <w:szCs w:val="28"/>
        </w:rPr>
        <w:t>將</w:t>
      </w:r>
      <w:r w:rsidR="00CB54BA">
        <w:rPr>
          <w:rFonts w:ascii="標楷體" w:eastAsia="標楷體" w:hAnsi="標楷體" w:hint="eastAsia"/>
          <w:sz w:val="28"/>
          <w:szCs w:val="28"/>
        </w:rPr>
        <w:t>於</w:t>
      </w:r>
      <w:r w:rsidR="005B4109">
        <w:rPr>
          <w:rFonts w:ascii="標楷體" w:eastAsia="標楷體" w:hAnsi="標楷體" w:hint="eastAsia"/>
          <w:sz w:val="28"/>
          <w:szCs w:val="28"/>
        </w:rPr>
        <w:t>105</w:t>
      </w:r>
      <w:r w:rsidR="00407135">
        <w:rPr>
          <w:rFonts w:ascii="標楷體" w:eastAsia="標楷體" w:hAnsi="標楷體" w:hint="eastAsia"/>
          <w:sz w:val="28"/>
          <w:szCs w:val="28"/>
        </w:rPr>
        <w:t>年</w:t>
      </w:r>
      <w:r w:rsidR="005B4109">
        <w:rPr>
          <w:rFonts w:ascii="標楷體" w:eastAsia="標楷體" w:hAnsi="標楷體" w:hint="eastAsia"/>
          <w:sz w:val="28"/>
          <w:szCs w:val="28"/>
        </w:rPr>
        <w:t>10</w:t>
      </w:r>
      <w:r w:rsidR="00407135">
        <w:rPr>
          <w:rFonts w:ascii="標楷體" w:eastAsia="標楷體" w:hAnsi="標楷體" w:hint="eastAsia"/>
          <w:sz w:val="28"/>
          <w:szCs w:val="28"/>
        </w:rPr>
        <w:t>月</w:t>
      </w:r>
      <w:r w:rsidR="005B4109">
        <w:rPr>
          <w:rFonts w:ascii="標楷體" w:eastAsia="標楷體" w:hAnsi="標楷體" w:hint="eastAsia"/>
          <w:sz w:val="28"/>
          <w:szCs w:val="28"/>
        </w:rPr>
        <w:t>20</w:t>
      </w:r>
      <w:r w:rsidR="00407135">
        <w:rPr>
          <w:rFonts w:ascii="標楷體" w:eastAsia="標楷體" w:hAnsi="標楷體" w:hint="eastAsia"/>
          <w:sz w:val="28"/>
          <w:szCs w:val="28"/>
        </w:rPr>
        <w:t>日</w:t>
      </w:r>
      <w:r w:rsidR="005B4109">
        <w:rPr>
          <w:rFonts w:ascii="標楷體" w:eastAsia="標楷體" w:hAnsi="標楷體" w:hint="eastAsia"/>
          <w:sz w:val="28"/>
          <w:szCs w:val="28"/>
        </w:rPr>
        <w:t>上午10</w:t>
      </w:r>
      <w:r w:rsidR="00277032">
        <w:rPr>
          <w:rFonts w:ascii="標楷體" w:eastAsia="標楷體" w:hAnsi="標楷體" w:hint="eastAsia"/>
          <w:sz w:val="28"/>
          <w:szCs w:val="28"/>
        </w:rPr>
        <w:t>時，在</w:t>
      </w:r>
      <w:r w:rsidR="005B4109">
        <w:rPr>
          <w:rFonts w:ascii="標楷體" w:eastAsia="標楷體" w:hAnsi="標楷體" w:hint="eastAsia"/>
          <w:sz w:val="28"/>
          <w:szCs w:val="28"/>
        </w:rPr>
        <w:t>桃園市桃園區</w:t>
      </w:r>
      <w:r w:rsidR="005B4109" w:rsidRPr="00CD103C">
        <w:rPr>
          <w:rFonts w:ascii="標楷體" w:eastAsia="標楷體" w:hAnsi="標楷體" w:hint="eastAsia"/>
          <w:spacing w:val="-20"/>
          <w:sz w:val="28"/>
          <w:szCs w:val="28"/>
        </w:rPr>
        <w:t>富國</w:t>
      </w:r>
      <w:r w:rsidRPr="00CD103C">
        <w:rPr>
          <w:rFonts w:ascii="標楷體" w:eastAsia="標楷體" w:hAnsi="標楷體" w:hint="eastAsia"/>
          <w:spacing w:val="-20"/>
          <w:sz w:val="28"/>
          <w:szCs w:val="28"/>
        </w:rPr>
        <w:t>路</w:t>
      </w:r>
      <w:r w:rsidR="005B4109" w:rsidRPr="00CD103C">
        <w:rPr>
          <w:rFonts w:ascii="標楷體" w:eastAsia="標楷體" w:hAnsi="標楷體" w:hint="eastAsia"/>
          <w:spacing w:val="-20"/>
          <w:sz w:val="28"/>
          <w:szCs w:val="28"/>
        </w:rPr>
        <w:t>100號</w:t>
      </w:r>
      <w:r w:rsidR="00277032" w:rsidRPr="00CD103C">
        <w:rPr>
          <w:rFonts w:ascii="標楷體" w:eastAsia="標楷體" w:hAnsi="標楷體" w:hint="eastAsia"/>
          <w:spacing w:val="-20"/>
          <w:sz w:val="28"/>
          <w:szCs w:val="28"/>
        </w:rPr>
        <w:t>「富國100</w:t>
      </w:r>
      <w:proofErr w:type="gramStart"/>
      <w:r w:rsidR="00277032" w:rsidRPr="00CD103C">
        <w:rPr>
          <w:rFonts w:ascii="標楷體" w:eastAsia="標楷體" w:hAnsi="標楷體" w:hint="eastAsia"/>
          <w:spacing w:val="-20"/>
          <w:sz w:val="28"/>
          <w:szCs w:val="28"/>
        </w:rPr>
        <w:t>法拍市</w:t>
      </w:r>
      <w:proofErr w:type="gramEnd"/>
      <w:r w:rsidR="00277032" w:rsidRPr="00CD103C">
        <w:rPr>
          <w:rFonts w:ascii="標楷體" w:eastAsia="標楷體" w:hAnsi="標楷體" w:hint="eastAsia"/>
          <w:spacing w:val="-20"/>
          <w:sz w:val="28"/>
          <w:szCs w:val="28"/>
        </w:rPr>
        <w:t>」</w:t>
      </w:r>
      <w:r w:rsidR="006A0813">
        <w:rPr>
          <w:rFonts w:ascii="標楷體" w:eastAsia="標楷體" w:hAnsi="標楷體" w:hint="eastAsia"/>
          <w:sz w:val="28"/>
          <w:szCs w:val="28"/>
        </w:rPr>
        <w:t>熱鬧登</w:t>
      </w:r>
      <w:r w:rsidR="00277032">
        <w:rPr>
          <w:rFonts w:ascii="標楷體" w:eastAsia="標楷體" w:hAnsi="標楷體" w:hint="eastAsia"/>
          <w:sz w:val="28"/>
          <w:szCs w:val="28"/>
        </w:rPr>
        <w:t>場</w:t>
      </w:r>
      <w:r w:rsidR="004443D5">
        <w:rPr>
          <w:rFonts w:ascii="標楷體" w:eastAsia="標楷體" w:hAnsi="標楷體" w:hint="eastAsia"/>
          <w:sz w:val="28"/>
          <w:szCs w:val="28"/>
        </w:rPr>
        <w:t>。</w:t>
      </w:r>
    </w:p>
    <w:p w:rsidR="00407135" w:rsidRDefault="00354A80" w:rsidP="005C5B25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9513D">
        <w:rPr>
          <w:rFonts w:ascii="標楷體" w:eastAsia="標楷體" w:hAnsi="標楷體" w:hint="eastAsia"/>
          <w:sz w:val="28"/>
          <w:szCs w:val="28"/>
        </w:rPr>
        <w:t>這一</w:t>
      </w:r>
      <w:r w:rsidR="00973C0B">
        <w:rPr>
          <w:rFonts w:ascii="標楷體" w:eastAsia="標楷體" w:hAnsi="標楷體" w:hint="eastAsia"/>
          <w:sz w:val="28"/>
          <w:szCs w:val="28"/>
        </w:rPr>
        <w:t>次</w:t>
      </w:r>
      <w:r w:rsidR="00277032">
        <w:rPr>
          <w:rFonts w:ascii="標楷體" w:eastAsia="標楷體" w:hAnsi="標楷體" w:hint="eastAsia"/>
          <w:sz w:val="28"/>
          <w:szCs w:val="28"/>
        </w:rPr>
        <w:t>桃園分署與地檢署</w:t>
      </w:r>
      <w:r w:rsidR="004443D5">
        <w:rPr>
          <w:rFonts w:ascii="標楷體" w:eastAsia="標楷體" w:hAnsi="標楷體" w:hint="eastAsia"/>
          <w:sz w:val="28"/>
          <w:szCs w:val="28"/>
        </w:rPr>
        <w:t>查扣車輛</w:t>
      </w:r>
      <w:r>
        <w:rPr>
          <w:rFonts w:ascii="標楷體" w:eastAsia="標楷體" w:hAnsi="標楷體" w:hint="eastAsia"/>
          <w:sz w:val="28"/>
          <w:szCs w:val="28"/>
        </w:rPr>
        <w:t>聯合法拍會</w:t>
      </w:r>
      <w:r w:rsidR="006A0813">
        <w:rPr>
          <w:rFonts w:ascii="標楷體" w:eastAsia="標楷體" w:hAnsi="標楷體" w:hint="eastAsia"/>
          <w:sz w:val="28"/>
          <w:szCs w:val="28"/>
        </w:rPr>
        <w:t>創</w:t>
      </w:r>
      <w:r w:rsidR="00277032">
        <w:rPr>
          <w:rFonts w:ascii="標楷體" w:eastAsia="標楷體" w:hAnsi="標楷體" w:hint="eastAsia"/>
          <w:sz w:val="28"/>
          <w:szCs w:val="28"/>
        </w:rPr>
        <w:t>全國首例，</w:t>
      </w:r>
      <w:r w:rsidR="004031F7">
        <w:rPr>
          <w:rFonts w:ascii="標楷體" w:eastAsia="標楷體" w:hAnsi="標楷體" w:hint="eastAsia"/>
          <w:sz w:val="28"/>
          <w:szCs w:val="28"/>
        </w:rPr>
        <w:t>有拍賣檢察官偵查中查扣的汽</w:t>
      </w:r>
      <w:r w:rsidR="0039513D">
        <w:rPr>
          <w:rFonts w:ascii="標楷體" w:eastAsia="標楷體" w:hAnsi="標楷體" w:hint="eastAsia"/>
          <w:sz w:val="28"/>
          <w:szCs w:val="28"/>
        </w:rPr>
        <w:t>車，也有強制執行查封的貨車、轎車，而</w:t>
      </w:r>
      <w:r w:rsidR="00973C0B">
        <w:rPr>
          <w:rFonts w:ascii="標楷體" w:eastAsia="標楷體" w:hAnsi="標楷體" w:hint="eastAsia"/>
          <w:sz w:val="28"/>
          <w:szCs w:val="28"/>
        </w:rPr>
        <w:t>拍賣的18部</w:t>
      </w:r>
      <w:r w:rsidR="004443D5">
        <w:rPr>
          <w:rFonts w:ascii="標楷體" w:eastAsia="標楷體" w:hAnsi="標楷體" w:hint="eastAsia"/>
          <w:sz w:val="28"/>
          <w:szCs w:val="28"/>
        </w:rPr>
        <w:t>車輛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4443D5">
        <w:rPr>
          <w:rFonts w:ascii="標楷體" w:eastAsia="標楷體" w:hAnsi="標楷體" w:hint="eastAsia"/>
          <w:sz w:val="28"/>
          <w:szCs w:val="28"/>
        </w:rPr>
        <w:t>外觀保養不錯，</w:t>
      </w:r>
      <w:r w:rsidR="00973C0B">
        <w:rPr>
          <w:rFonts w:ascii="標楷體" w:eastAsia="標楷體" w:hAnsi="標楷體" w:hint="eastAsia"/>
          <w:sz w:val="28"/>
          <w:szCs w:val="28"/>
        </w:rPr>
        <w:t>廠牌型號有</w:t>
      </w:r>
      <w:r w:rsidR="006A0813" w:rsidRPr="006A0813">
        <w:rPr>
          <w:rFonts w:ascii="標楷體" w:eastAsia="標楷體" w:hAnsi="標楷體"/>
          <w:sz w:val="28"/>
          <w:szCs w:val="28"/>
        </w:rPr>
        <w:t>Toyota</w:t>
      </w:r>
      <w:r w:rsidR="006A081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A0813" w:rsidRPr="006A0813">
        <w:rPr>
          <w:rFonts w:ascii="標楷體" w:eastAsia="標楷體" w:hAnsi="標楷體" w:hint="eastAsia"/>
          <w:sz w:val="28"/>
          <w:szCs w:val="28"/>
        </w:rPr>
        <w:t>（</w:t>
      </w:r>
      <w:proofErr w:type="spellStart"/>
      <w:r w:rsidR="006A0813" w:rsidRPr="006A0813">
        <w:rPr>
          <w:rFonts w:ascii="標楷體" w:eastAsia="標楷體" w:hAnsi="標楷體"/>
          <w:sz w:val="28"/>
          <w:szCs w:val="28"/>
        </w:rPr>
        <w:t>innova</w:t>
      </w:r>
      <w:proofErr w:type="spellEnd"/>
      <w:r w:rsidR="006A0813" w:rsidRPr="006A0813">
        <w:rPr>
          <w:rFonts w:ascii="標楷體" w:eastAsia="標楷體" w:hAnsi="標楷體" w:hint="eastAsia"/>
          <w:sz w:val="28"/>
          <w:szCs w:val="28"/>
        </w:rPr>
        <w:t>、</w:t>
      </w:r>
      <w:r w:rsidR="00387FD3">
        <w:rPr>
          <w:rFonts w:ascii="標楷體" w:eastAsia="標楷體" w:hAnsi="標楷體" w:hint="eastAsia"/>
          <w:sz w:val="28"/>
          <w:szCs w:val="28"/>
        </w:rPr>
        <w:t>wish</w:t>
      </w:r>
      <w:r w:rsidR="006A0813">
        <w:rPr>
          <w:rFonts w:ascii="標楷體" w:eastAsia="標楷體" w:hAnsi="標楷體" w:hint="eastAsia"/>
          <w:sz w:val="28"/>
          <w:szCs w:val="28"/>
        </w:rPr>
        <w:t>、</w:t>
      </w:r>
      <w:proofErr w:type="spellStart"/>
      <w:r w:rsidR="006A0813" w:rsidRPr="006A0813">
        <w:rPr>
          <w:rFonts w:ascii="標楷體" w:eastAsia="標楷體" w:hAnsi="標楷體"/>
          <w:sz w:val="28"/>
          <w:szCs w:val="28"/>
        </w:rPr>
        <w:t>vios</w:t>
      </w:r>
      <w:proofErr w:type="spellEnd"/>
      <w:r w:rsidR="006A0813">
        <w:rPr>
          <w:rFonts w:ascii="標楷體" w:eastAsia="標楷體" w:hAnsi="標楷體" w:hint="eastAsia"/>
          <w:sz w:val="28"/>
          <w:szCs w:val="28"/>
        </w:rPr>
        <w:t>）</w:t>
      </w:r>
      <w:r w:rsidR="006A0813" w:rsidRPr="006A0813">
        <w:rPr>
          <w:rFonts w:ascii="標楷體" w:eastAsia="標楷體" w:hAnsi="標楷體" w:hint="eastAsia"/>
          <w:sz w:val="28"/>
          <w:szCs w:val="28"/>
        </w:rPr>
        <w:t>、</w:t>
      </w:r>
      <w:r w:rsidR="006A0813" w:rsidRPr="006A0813">
        <w:rPr>
          <w:rFonts w:ascii="標楷體" w:eastAsia="標楷體" w:hAnsi="標楷體"/>
          <w:sz w:val="28"/>
          <w:szCs w:val="28"/>
        </w:rPr>
        <w:t>馬自達</w:t>
      </w:r>
      <w:r w:rsidR="006A0813">
        <w:rPr>
          <w:rFonts w:ascii="標楷體" w:eastAsia="標楷體" w:hAnsi="標楷體" w:hint="eastAsia"/>
          <w:sz w:val="28"/>
          <w:szCs w:val="28"/>
        </w:rPr>
        <w:t>3</w:t>
      </w:r>
      <w:r w:rsidR="006A0813" w:rsidRPr="006A0813">
        <w:rPr>
          <w:rFonts w:ascii="標楷體" w:eastAsia="標楷體" w:hAnsi="標楷體" w:hint="eastAsia"/>
          <w:sz w:val="28"/>
          <w:szCs w:val="28"/>
        </w:rPr>
        <w:t>、國產中華、</w:t>
      </w:r>
      <w:proofErr w:type="spellStart"/>
      <w:r w:rsidR="006A0813">
        <w:rPr>
          <w:rFonts w:ascii="標楷體" w:eastAsia="標楷體" w:hAnsi="標楷體" w:hint="eastAsia"/>
          <w:sz w:val="28"/>
          <w:szCs w:val="28"/>
        </w:rPr>
        <w:t>Nissand</w:t>
      </w:r>
      <w:proofErr w:type="spellEnd"/>
      <w:r w:rsidR="006A0813">
        <w:rPr>
          <w:rFonts w:ascii="標楷體" w:eastAsia="標楷體" w:hAnsi="標楷體" w:hint="eastAsia"/>
          <w:sz w:val="28"/>
          <w:szCs w:val="28"/>
        </w:rPr>
        <w:t>、</w:t>
      </w:r>
      <w:r w:rsidR="00387FD3" w:rsidRPr="00387FD3">
        <w:rPr>
          <w:rFonts w:ascii="標楷體" w:eastAsia="標楷體" w:hAnsi="標楷體"/>
          <w:sz w:val="28"/>
          <w:szCs w:val="28"/>
        </w:rPr>
        <w:t>BMW 525i</w:t>
      </w:r>
      <w:r w:rsidR="00387FD3">
        <w:rPr>
          <w:rFonts w:ascii="標楷體" w:eastAsia="標楷體" w:hAnsi="標楷體" w:hint="eastAsia"/>
          <w:sz w:val="28"/>
          <w:szCs w:val="28"/>
        </w:rPr>
        <w:t>、</w:t>
      </w:r>
      <w:r w:rsidR="006A0813">
        <w:rPr>
          <w:rFonts w:ascii="標楷體" w:eastAsia="標楷體" w:hAnsi="標楷體"/>
          <w:sz w:val="28"/>
          <w:szCs w:val="28"/>
        </w:rPr>
        <w:t>MERCEDES-BE</w:t>
      </w:r>
      <w:r w:rsidR="006A0813">
        <w:rPr>
          <w:rFonts w:ascii="標楷體" w:eastAsia="標楷體" w:hAnsi="標楷體" w:hint="eastAsia"/>
          <w:sz w:val="28"/>
          <w:szCs w:val="28"/>
        </w:rPr>
        <w:t>NZ、</w:t>
      </w:r>
      <w:r w:rsidR="00973C0B">
        <w:rPr>
          <w:rFonts w:ascii="標楷體" w:eastAsia="標楷體" w:hAnsi="標楷體"/>
          <w:sz w:val="28"/>
          <w:szCs w:val="28"/>
        </w:rPr>
        <w:t>LEXU</w:t>
      </w:r>
      <w:r w:rsidR="006A0813" w:rsidRPr="006A0813">
        <w:rPr>
          <w:rFonts w:ascii="標楷體" w:eastAsia="標楷體" w:hAnsi="標楷體" w:hint="eastAsia"/>
          <w:sz w:val="28"/>
          <w:szCs w:val="28"/>
        </w:rPr>
        <w:t>車款應有盡有</w:t>
      </w:r>
      <w:r w:rsidR="006A0813">
        <w:rPr>
          <w:rFonts w:ascii="Times New Roman" w:hAnsi="Times New Roman" w:cs="Times New Roman" w:hint="eastAsia"/>
          <w:color w:val="000000"/>
          <w:shd w:val="clear" w:color="auto" w:fill="FFFFFF"/>
        </w:rPr>
        <w:t>，</w:t>
      </w:r>
      <w:r w:rsidR="00973C0B" w:rsidRPr="00973C0B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預</w:t>
      </w:r>
      <w:r w:rsidR="001C59D3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定</w:t>
      </w:r>
      <w:r w:rsidR="0039513D">
        <w:rPr>
          <w:rFonts w:ascii="標楷體" w:eastAsia="標楷體" w:hAnsi="標楷體" w:cs="Times New Roman" w:hint="eastAsia"/>
          <w:color w:val="000000"/>
          <w:sz w:val="28"/>
          <w:szCs w:val="28"/>
          <w:shd w:val="clear" w:color="auto" w:fill="FFFFFF"/>
        </w:rPr>
        <w:t>的底</w:t>
      </w:r>
      <w:r w:rsidR="004443D5">
        <w:rPr>
          <w:rFonts w:ascii="標楷體" w:eastAsia="標楷體" w:hAnsi="標楷體" w:hint="eastAsia"/>
          <w:sz w:val="28"/>
          <w:szCs w:val="28"/>
        </w:rPr>
        <w:t>價</w:t>
      </w:r>
      <w:r w:rsidR="00973C0B">
        <w:rPr>
          <w:rFonts w:ascii="標楷體" w:eastAsia="標楷體" w:hAnsi="標楷體" w:hint="eastAsia"/>
          <w:sz w:val="28"/>
          <w:szCs w:val="28"/>
        </w:rPr>
        <w:t>也十分</w:t>
      </w:r>
      <w:r w:rsidR="006A0813">
        <w:rPr>
          <w:rFonts w:ascii="標楷體" w:eastAsia="標楷體" w:hAnsi="標楷體" w:hint="eastAsia"/>
          <w:sz w:val="28"/>
          <w:szCs w:val="28"/>
        </w:rPr>
        <w:t>低廉，歡迎有興趣民眾前</w:t>
      </w:r>
      <w:r w:rsidR="0039513D">
        <w:rPr>
          <w:rFonts w:ascii="標楷體" w:eastAsia="標楷體" w:hAnsi="標楷體" w:hint="eastAsia"/>
          <w:sz w:val="28"/>
          <w:szCs w:val="28"/>
        </w:rPr>
        <w:t>來</w:t>
      </w:r>
      <w:r w:rsidR="006A0813">
        <w:rPr>
          <w:rFonts w:ascii="標楷體" w:eastAsia="標楷體" w:hAnsi="標楷體" w:hint="eastAsia"/>
          <w:sz w:val="28"/>
          <w:szCs w:val="28"/>
        </w:rPr>
        <w:t>喊價競標。</w:t>
      </w:r>
      <w:r w:rsidR="0039513D">
        <w:rPr>
          <w:rFonts w:ascii="標楷體" w:eastAsia="標楷體" w:hAnsi="標楷體" w:hint="eastAsia"/>
          <w:sz w:val="28"/>
          <w:szCs w:val="28"/>
        </w:rPr>
        <w:t>當天</w:t>
      </w:r>
      <w:r w:rsidR="006A0813">
        <w:rPr>
          <w:rFonts w:ascii="標楷體" w:eastAsia="標楷體" w:hAnsi="標楷體" w:hint="eastAsia"/>
          <w:sz w:val="28"/>
          <w:szCs w:val="28"/>
        </w:rPr>
        <w:t>現場</w:t>
      </w:r>
      <w:r w:rsidR="0039513D">
        <w:rPr>
          <w:rFonts w:ascii="標楷體" w:eastAsia="標楷體" w:hAnsi="標楷體" w:hint="eastAsia"/>
          <w:sz w:val="28"/>
          <w:szCs w:val="28"/>
        </w:rPr>
        <w:t>也</w:t>
      </w:r>
      <w:r w:rsidR="006A0813">
        <w:rPr>
          <w:rFonts w:ascii="標楷體" w:eastAsia="標楷體" w:hAnsi="標楷體" w:hint="eastAsia"/>
          <w:sz w:val="28"/>
          <w:szCs w:val="28"/>
        </w:rPr>
        <w:t>結合桃園分署愛心社</w:t>
      </w:r>
      <w:r w:rsidR="00387FD3">
        <w:rPr>
          <w:rFonts w:ascii="標楷體" w:eastAsia="標楷體" w:hAnsi="標楷體" w:hint="eastAsia"/>
          <w:sz w:val="28"/>
          <w:szCs w:val="28"/>
        </w:rPr>
        <w:t>二</w:t>
      </w:r>
      <w:r w:rsidR="004443D5">
        <w:rPr>
          <w:rFonts w:ascii="標楷體" w:eastAsia="標楷體" w:hAnsi="標楷體" w:hint="eastAsia"/>
          <w:sz w:val="28"/>
          <w:szCs w:val="28"/>
        </w:rPr>
        <w:t>手物</w:t>
      </w:r>
      <w:r w:rsidR="00387FD3">
        <w:rPr>
          <w:rFonts w:ascii="標楷體" w:eastAsia="標楷體" w:hAnsi="標楷體" w:hint="eastAsia"/>
          <w:sz w:val="28"/>
          <w:szCs w:val="28"/>
        </w:rPr>
        <w:t>資</w:t>
      </w:r>
      <w:r w:rsidR="004443D5">
        <w:rPr>
          <w:rFonts w:ascii="標楷體" w:eastAsia="標楷體" w:hAnsi="標楷體" w:hint="eastAsia"/>
          <w:sz w:val="28"/>
          <w:szCs w:val="28"/>
        </w:rPr>
        <w:t>義賣活動</w:t>
      </w:r>
      <w:r w:rsidR="00387FD3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="00387FD3">
        <w:rPr>
          <w:rFonts w:ascii="標楷體" w:eastAsia="標楷體" w:hAnsi="標楷體" w:hint="eastAsia"/>
          <w:sz w:val="28"/>
          <w:szCs w:val="28"/>
        </w:rPr>
        <w:t>政風</w:t>
      </w:r>
      <w:r w:rsidR="00973C0B">
        <w:rPr>
          <w:rFonts w:ascii="標楷體" w:eastAsia="標楷體" w:hAnsi="標楷體" w:hint="eastAsia"/>
          <w:sz w:val="28"/>
          <w:szCs w:val="28"/>
        </w:rPr>
        <w:t>廉政</w:t>
      </w:r>
      <w:proofErr w:type="gramEnd"/>
      <w:r w:rsidR="00387FD3">
        <w:rPr>
          <w:rFonts w:ascii="標楷體" w:eastAsia="標楷體" w:hAnsi="標楷體" w:hint="eastAsia"/>
          <w:sz w:val="28"/>
          <w:szCs w:val="28"/>
        </w:rPr>
        <w:t>有獎徵答宣導活動</w:t>
      </w:r>
      <w:r w:rsidR="004443D5">
        <w:rPr>
          <w:rFonts w:ascii="標楷體" w:eastAsia="標楷體" w:hAnsi="標楷體" w:hint="eastAsia"/>
          <w:sz w:val="28"/>
          <w:szCs w:val="28"/>
        </w:rPr>
        <w:t>，</w:t>
      </w:r>
      <w:r w:rsidR="0039513D">
        <w:rPr>
          <w:rFonts w:ascii="標楷體" w:eastAsia="標楷體" w:hAnsi="標楷體" w:hint="eastAsia"/>
          <w:sz w:val="28"/>
          <w:szCs w:val="28"/>
        </w:rPr>
        <w:t>歡迎</w:t>
      </w:r>
      <w:r w:rsidR="004443D5">
        <w:rPr>
          <w:rFonts w:ascii="標楷體" w:eastAsia="標楷體" w:hAnsi="標楷體" w:hint="eastAsia"/>
          <w:sz w:val="28"/>
          <w:szCs w:val="28"/>
        </w:rPr>
        <w:t>民眾踴躍參加</w:t>
      </w:r>
      <w:r w:rsidR="0039513D">
        <w:rPr>
          <w:rFonts w:ascii="標楷體" w:eastAsia="標楷體" w:hAnsi="標楷體" w:hint="eastAsia"/>
          <w:sz w:val="28"/>
          <w:szCs w:val="28"/>
        </w:rPr>
        <w:t>，答對的一律有獎</w:t>
      </w:r>
      <w:r w:rsidR="004443D5">
        <w:rPr>
          <w:rFonts w:ascii="標楷體" w:eastAsia="標楷體" w:hAnsi="標楷體" w:hint="eastAsia"/>
          <w:sz w:val="28"/>
          <w:szCs w:val="28"/>
        </w:rPr>
        <w:t>。</w:t>
      </w:r>
    </w:p>
    <w:p w:rsidR="00331EE2" w:rsidRDefault="00B67656" w:rsidP="005C5B25">
      <w:pPr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1384935</wp:posOffset>
                </wp:positionV>
                <wp:extent cx="1171575" cy="942975"/>
                <wp:effectExtent l="0" t="0" r="9525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429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margin-left:364.1pt;margin-top:109.05pt;width:92.2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" stroked="f" strokeweight="2pt">
                <v:fill r:id="rId9" o:title="" recolor="t" rotate="t" type="frame"/>
              </v:rect>
            </w:pict>
          </mc:Fallback>
        </mc:AlternateContent>
      </w:r>
      <w:r w:rsidR="00973C0B">
        <w:rPr>
          <w:rFonts w:ascii="標楷體" w:eastAsia="標楷體" w:hAnsi="標楷體" w:hint="eastAsia"/>
          <w:sz w:val="28"/>
          <w:szCs w:val="28"/>
        </w:rPr>
        <w:t>桃園分署</w:t>
      </w:r>
      <w:r w:rsidR="0039513D">
        <w:rPr>
          <w:rFonts w:ascii="標楷體" w:eastAsia="標楷體" w:hAnsi="標楷體" w:hint="eastAsia"/>
          <w:sz w:val="28"/>
          <w:szCs w:val="28"/>
        </w:rPr>
        <w:t>自即日起將</w:t>
      </w:r>
      <w:r w:rsidR="00973C0B">
        <w:rPr>
          <w:rFonts w:ascii="標楷體" w:eastAsia="標楷體" w:hAnsi="標楷體" w:hint="eastAsia"/>
          <w:sz w:val="28"/>
          <w:szCs w:val="28"/>
        </w:rPr>
        <w:t>積</w:t>
      </w:r>
      <w:r w:rsidR="00042533">
        <w:rPr>
          <w:rFonts w:ascii="標楷體" w:eastAsia="標楷體" w:hAnsi="標楷體" w:hint="eastAsia"/>
          <w:sz w:val="28"/>
          <w:szCs w:val="28"/>
        </w:rPr>
        <w:t>極執行</w:t>
      </w:r>
      <w:r w:rsidR="0039513D">
        <w:rPr>
          <w:rFonts w:ascii="標楷體" w:eastAsia="標楷體" w:hAnsi="標楷體" w:hint="eastAsia"/>
          <w:sz w:val="28"/>
          <w:szCs w:val="28"/>
        </w:rPr>
        <w:t>查封動產</w:t>
      </w:r>
      <w:r w:rsidR="00042533">
        <w:rPr>
          <w:rFonts w:ascii="標楷體" w:eastAsia="標楷體" w:hAnsi="標楷體" w:hint="eastAsia"/>
          <w:sz w:val="28"/>
          <w:szCs w:val="28"/>
        </w:rPr>
        <w:t>，</w:t>
      </w:r>
      <w:r w:rsidR="00973C0B">
        <w:rPr>
          <w:rFonts w:ascii="標楷體" w:eastAsia="標楷體" w:hAnsi="標楷體" w:hint="eastAsia"/>
          <w:sz w:val="28"/>
          <w:szCs w:val="28"/>
        </w:rPr>
        <w:t>對於</w:t>
      </w:r>
      <w:r w:rsidR="00042533">
        <w:rPr>
          <w:rFonts w:ascii="標楷體" w:eastAsia="標楷體" w:hAnsi="標楷體" w:hint="eastAsia"/>
          <w:sz w:val="28"/>
          <w:szCs w:val="28"/>
        </w:rPr>
        <w:t>有繳款能力不繳納</w:t>
      </w:r>
      <w:r w:rsidR="00973C0B">
        <w:rPr>
          <w:rFonts w:ascii="標楷體" w:eastAsia="標楷體" w:hAnsi="標楷體" w:hint="eastAsia"/>
          <w:sz w:val="28"/>
          <w:szCs w:val="28"/>
        </w:rPr>
        <w:t>的義務人</w:t>
      </w:r>
      <w:r w:rsidR="003923E6">
        <w:rPr>
          <w:rFonts w:ascii="標楷體" w:eastAsia="標楷體" w:hAnsi="標楷體" w:hint="eastAsia"/>
          <w:sz w:val="28"/>
          <w:szCs w:val="28"/>
        </w:rPr>
        <w:t>，將</w:t>
      </w:r>
      <w:r w:rsidR="0039513D">
        <w:rPr>
          <w:rFonts w:ascii="標楷體" w:eastAsia="標楷體" w:hAnsi="標楷體" w:hint="eastAsia"/>
          <w:sz w:val="28"/>
          <w:szCs w:val="28"/>
        </w:rPr>
        <w:t>對他的</w:t>
      </w:r>
      <w:r w:rsidR="00042533">
        <w:rPr>
          <w:rFonts w:ascii="標楷體" w:eastAsia="標楷體" w:hAnsi="標楷體" w:hint="eastAsia"/>
          <w:sz w:val="28"/>
          <w:szCs w:val="28"/>
        </w:rPr>
        <w:t>財產</w:t>
      </w:r>
      <w:r w:rsidR="0039513D">
        <w:rPr>
          <w:rFonts w:ascii="標楷體" w:eastAsia="標楷體" w:hAnsi="標楷體" w:hint="eastAsia"/>
          <w:sz w:val="28"/>
          <w:szCs w:val="28"/>
        </w:rPr>
        <w:t>強力</w:t>
      </w:r>
      <w:r w:rsidR="00042533">
        <w:rPr>
          <w:rFonts w:ascii="標楷體" w:eastAsia="標楷體" w:hAnsi="標楷體" w:hint="eastAsia"/>
          <w:sz w:val="28"/>
          <w:szCs w:val="28"/>
        </w:rPr>
        <w:t>查封</w:t>
      </w:r>
      <w:r w:rsidR="00973C0B">
        <w:rPr>
          <w:rFonts w:ascii="標楷體" w:eastAsia="標楷體" w:hAnsi="標楷體" w:hint="eastAsia"/>
          <w:sz w:val="28"/>
          <w:szCs w:val="28"/>
        </w:rPr>
        <w:t>拍賣</w:t>
      </w:r>
      <w:r w:rsidR="003923E6">
        <w:rPr>
          <w:rFonts w:ascii="標楷體" w:eastAsia="標楷體" w:hAnsi="標楷體" w:hint="eastAsia"/>
          <w:sz w:val="28"/>
          <w:szCs w:val="28"/>
        </w:rPr>
        <w:t>抵償。</w:t>
      </w:r>
      <w:r w:rsidR="0039513D">
        <w:rPr>
          <w:rFonts w:ascii="標楷體" w:eastAsia="標楷體" w:hAnsi="標楷體" w:hint="eastAsia"/>
          <w:sz w:val="28"/>
          <w:szCs w:val="28"/>
        </w:rPr>
        <w:t>這一</w:t>
      </w:r>
      <w:r w:rsidR="003923E6">
        <w:rPr>
          <w:rFonts w:ascii="標楷體" w:eastAsia="標楷體" w:hAnsi="標楷體" w:hint="eastAsia"/>
          <w:sz w:val="28"/>
          <w:szCs w:val="28"/>
        </w:rPr>
        <w:t>次</w:t>
      </w:r>
      <w:r w:rsidR="0039513D">
        <w:rPr>
          <w:rFonts w:ascii="標楷體" w:eastAsia="標楷體" w:hAnsi="標楷體" w:hint="eastAsia"/>
          <w:sz w:val="28"/>
          <w:szCs w:val="28"/>
        </w:rPr>
        <w:t>以</w:t>
      </w:r>
      <w:proofErr w:type="gramStart"/>
      <w:r w:rsidR="0039513D">
        <w:rPr>
          <w:rFonts w:ascii="標楷體" w:eastAsia="標楷體" w:hAnsi="標楷體" w:hint="eastAsia"/>
          <w:sz w:val="28"/>
          <w:szCs w:val="28"/>
        </w:rPr>
        <w:t>市集式的</w:t>
      </w:r>
      <w:r w:rsidR="003923E6">
        <w:rPr>
          <w:rFonts w:ascii="標楷體" w:eastAsia="標楷體" w:hAnsi="標楷體" w:hint="eastAsia"/>
          <w:sz w:val="28"/>
          <w:szCs w:val="28"/>
        </w:rPr>
        <w:t>法</w:t>
      </w:r>
      <w:proofErr w:type="gramEnd"/>
      <w:r w:rsidR="003923E6">
        <w:rPr>
          <w:rFonts w:ascii="標楷體" w:eastAsia="標楷體" w:hAnsi="標楷體" w:hint="eastAsia"/>
          <w:sz w:val="28"/>
          <w:szCs w:val="28"/>
        </w:rPr>
        <w:t>拍</w:t>
      </w:r>
      <w:r w:rsidR="0039513D">
        <w:rPr>
          <w:rFonts w:ascii="標楷體" w:eastAsia="標楷體" w:hAnsi="標楷體" w:hint="eastAsia"/>
          <w:sz w:val="28"/>
          <w:szCs w:val="28"/>
        </w:rPr>
        <w:t>車輛是</w:t>
      </w:r>
      <w:r w:rsidR="003923E6">
        <w:rPr>
          <w:rFonts w:ascii="標楷體" w:eastAsia="標楷體" w:hAnsi="標楷體" w:hint="eastAsia"/>
          <w:sz w:val="28"/>
          <w:szCs w:val="28"/>
        </w:rPr>
        <w:t>桃園地區大批動產</w:t>
      </w:r>
      <w:r w:rsidR="00973C0B">
        <w:rPr>
          <w:rFonts w:ascii="標楷體" w:eastAsia="標楷體" w:hAnsi="標楷體" w:hint="eastAsia"/>
          <w:sz w:val="28"/>
          <w:szCs w:val="28"/>
        </w:rPr>
        <w:t>強制</w:t>
      </w:r>
      <w:r w:rsidR="003923E6">
        <w:rPr>
          <w:rFonts w:ascii="標楷體" w:eastAsia="標楷體" w:hAnsi="標楷體" w:hint="eastAsia"/>
          <w:sz w:val="28"/>
          <w:szCs w:val="28"/>
        </w:rPr>
        <w:t>執行</w:t>
      </w:r>
      <w:r w:rsidR="00973C0B">
        <w:rPr>
          <w:rFonts w:ascii="標楷體" w:eastAsia="標楷體" w:hAnsi="標楷體" w:hint="eastAsia"/>
          <w:sz w:val="28"/>
          <w:szCs w:val="28"/>
        </w:rPr>
        <w:t>的</w:t>
      </w:r>
      <w:r w:rsidR="003923E6">
        <w:rPr>
          <w:rFonts w:ascii="標楷體" w:eastAsia="標楷體" w:hAnsi="標楷體" w:hint="eastAsia"/>
          <w:sz w:val="28"/>
          <w:szCs w:val="28"/>
        </w:rPr>
        <w:t>開端</w:t>
      </w:r>
      <w:r w:rsidR="00042533">
        <w:rPr>
          <w:rFonts w:ascii="標楷體" w:eastAsia="標楷體" w:hAnsi="標楷體" w:hint="eastAsia"/>
          <w:sz w:val="28"/>
          <w:szCs w:val="28"/>
        </w:rPr>
        <w:t>，</w:t>
      </w:r>
      <w:r w:rsidR="00973C0B">
        <w:rPr>
          <w:rFonts w:ascii="標楷體" w:eastAsia="標楷體" w:hAnsi="標楷體" w:hint="eastAsia"/>
          <w:sz w:val="28"/>
          <w:szCs w:val="28"/>
        </w:rPr>
        <w:t>以</w:t>
      </w:r>
      <w:r w:rsidR="00042533">
        <w:rPr>
          <w:rFonts w:ascii="標楷體" w:eastAsia="標楷體" w:hAnsi="標楷體" w:hint="eastAsia"/>
          <w:sz w:val="28"/>
          <w:szCs w:val="28"/>
        </w:rPr>
        <w:t>後將每季</w:t>
      </w:r>
      <w:r w:rsidR="00973C0B">
        <w:rPr>
          <w:rFonts w:ascii="標楷體" w:eastAsia="標楷體" w:hAnsi="標楷體" w:hint="eastAsia"/>
          <w:sz w:val="28"/>
          <w:szCs w:val="28"/>
        </w:rPr>
        <w:t>定期</w:t>
      </w:r>
      <w:r w:rsidR="00042533">
        <w:rPr>
          <w:rFonts w:ascii="標楷體" w:eastAsia="標楷體" w:hAnsi="標楷體" w:hint="eastAsia"/>
          <w:sz w:val="28"/>
          <w:szCs w:val="28"/>
        </w:rPr>
        <w:t>進行</w:t>
      </w:r>
      <w:r w:rsidR="00973C0B">
        <w:rPr>
          <w:rFonts w:ascii="標楷體" w:eastAsia="標楷體" w:hAnsi="標楷體" w:hint="eastAsia"/>
          <w:sz w:val="28"/>
          <w:szCs w:val="28"/>
        </w:rPr>
        <w:t>各種查扣物品</w:t>
      </w:r>
      <w:r w:rsidR="00042533">
        <w:rPr>
          <w:rFonts w:ascii="標楷體" w:eastAsia="標楷體" w:hAnsi="標楷體" w:hint="eastAsia"/>
          <w:sz w:val="28"/>
          <w:szCs w:val="28"/>
        </w:rPr>
        <w:t>拍賣，請</w:t>
      </w:r>
      <w:r w:rsidR="0039513D">
        <w:rPr>
          <w:rFonts w:ascii="標楷體" w:eastAsia="標楷體" w:hAnsi="標楷體" w:hint="eastAsia"/>
          <w:sz w:val="28"/>
          <w:szCs w:val="28"/>
        </w:rPr>
        <w:t>大家隨時注意桃園分署</w:t>
      </w:r>
      <w:proofErr w:type="gramStart"/>
      <w:r w:rsidR="0039513D">
        <w:rPr>
          <w:rFonts w:ascii="標楷體" w:eastAsia="標楷體" w:hAnsi="標楷體" w:hint="eastAsia"/>
          <w:sz w:val="28"/>
          <w:szCs w:val="28"/>
        </w:rPr>
        <w:t>的官網訊息</w:t>
      </w:r>
      <w:proofErr w:type="gramEnd"/>
      <w:r w:rsidR="00331EE2">
        <w:rPr>
          <w:rFonts w:ascii="標楷體" w:eastAsia="標楷體" w:hAnsi="標楷體" w:hint="eastAsia"/>
          <w:sz w:val="28"/>
          <w:szCs w:val="28"/>
        </w:rPr>
        <w:t>及FB</w:t>
      </w:r>
      <w:r w:rsidR="00331EE2" w:rsidRPr="00331EE2">
        <w:rPr>
          <w:rFonts w:ascii="標楷體" w:eastAsia="標楷體" w:hAnsi="標楷體" w:hint="eastAsia"/>
          <w:sz w:val="28"/>
          <w:szCs w:val="28"/>
        </w:rPr>
        <w:t>。</w:t>
      </w:r>
    </w:p>
    <w:p w:rsidR="00F518C1" w:rsidRPr="00331EE2" w:rsidRDefault="00331EE2" w:rsidP="00331EE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pacing w:val="-20"/>
          <w:sz w:val="28"/>
          <w:szCs w:val="28"/>
        </w:rPr>
        <w:t>(</w:t>
      </w:r>
      <w:r w:rsidR="0039513D" w:rsidRPr="00CD103C">
        <w:rPr>
          <w:rFonts w:ascii="標楷體" w:eastAsia="標楷體" w:hAnsi="標楷體" w:hint="eastAsia"/>
          <w:spacing w:val="-20"/>
          <w:sz w:val="28"/>
          <w:szCs w:val="28"/>
        </w:rPr>
        <w:t>網址：</w:t>
      </w:r>
      <w:r w:rsidR="0039513D" w:rsidRPr="00331EE2">
        <w:rPr>
          <w:rFonts w:ascii="標楷體" w:eastAsia="標楷體" w:hAnsi="標楷體"/>
          <w:sz w:val="28"/>
          <w:szCs w:val="28"/>
        </w:rPr>
        <w:t>https://sites.google.com/site/tyymoj/home</w:t>
      </w:r>
      <w:proofErr w:type="gramStart"/>
      <w:r w:rsidR="0039513D" w:rsidRPr="00331EE2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8B7E68" w:rsidRDefault="008B7E68" w:rsidP="008B7E6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876925" cy="79819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3_17090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" b="4935"/>
                    <a:stretch/>
                  </pic:blipFill>
                  <pic:spPr bwMode="auto">
                    <a:xfrm>
                      <a:off x="0" y="0"/>
                      <a:ext cx="5876191" cy="798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E68" w:rsidRDefault="008B7E68" w:rsidP="008B7E6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676900" cy="62103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3_17093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r="2693" b="9319"/>
                    <a:stretch/>
                  </pic:blipFill>
                  <pic:spPr bwMode="auto">
                    <a:xfrm>
                      <a:off x="0" y="0"/>
                      <a:ext cx="5676191" cy="620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7E68" w:rsidSect="00331EE2"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E12" w:rsidRDefault="00925E12" w:rsidP="001B4B6B">
      <w:r>
        <w:separator/>
      </w:r>
    </w:p>
  </w:endnote>
  <w:endnote w:type="continuationSeparator" w:id="0">
    <w:p w:rsidR="00925E12" w:rsidRDefault="00925E12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E12" w:rsidRDefault="00925E12" w:rsidP="001B4B6B">
      <w:r>
        <w:separator/>
      </w:r>
    </w:p>
  </w:footnote>
  <w:footnote w:type="continuationSeparator" w:id="0">
    <w:p w:rsidR="00925E12" w:rsidRDefault="00925E12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135"/>
    <w:rsid w:val="00042533"/>
    <w:rsid w:val="000D2362"/>
    <w:rsid w:val="001B4B6B"/>
    <w:rsid w:val="001C59D3"/>
    <w:rsid w:val="001F684B"/>
    <w:rsid w:val="00277032"/>
    <w:rsid w:val="002D09DF"/>
    <w:rsid w:val="002E1DE7"/>
    <w:rsid w:val="002E3FB9"/>
    <w:rsid w:val="00331EE2"/>
    <w:rsid w:val="00350D67"/>
    <w:rsid w:val="00354A80"/>
    <w:rsid w:val="00384AB8"/>
    <w:rsid w:val="003873CA"/>
    <w:rsid w:val="00387FD3"/>
    <w:rsid w:val="003923E6"/>
    <w:rsid w:val="0039513D"/>
    <w:rsid w:val="00397C10"/>
    <w:rsid w:val="003D3C80"/>
    <w:rsid w:val="004031F7"/>
    <w:rsid w:val="00407135"/>
    <w:rsid w:val="004443D5"/>
    <w:rsid w:val="004B1AE6"/>
    <w:rsid w:val="00583DDC"/>
    <w:rsid w:val="005B4109"/>
    <w:rsid w:val="005B539F"/>
    <w:rsid w:val="005C5B25"/>
    <w:rsid w:val="005C6DF8"/>
    <w:rsid w:val="005D493C"/>
    <w:rsid w:val="006934DD"/>
    <w:rsid w:val="006A0813"/>
    <w:rsid w:val="0071245E"/>
    <w:rsid w:val="007C73F7"/>
    <w:rsid w:val="00844D35"/>
    <w:rsid w:val="00863C3C"/>
    <w:rsid w:val="008B7E68"/>
    <w:rsid w:val="008C328D"/>
    <w:rsid w:val="00925E12"/>
    <w:rsid w:val="00973C0B"/>
    <w:rsid w:val="00A626EF"/>
    <w:rsid w:val="00AB67CB"/>
    <w:rsid w:val="00AF0A69"/>
    <w:rsid w:val="00B67656"/>
    <w:rsid w:val="00B706E5"/>
    <w:rsid w:val="00B94840"/>
    <w:rsid w:val="00C76E36"/>
    <w:rsid w:val="00CB54BA"/>
    <w:rsid w:val="00CD103C"/>
    <w:rsid w:val="00CF292A"/>
    <w:rsid w:val="00D06544"/>
    <w:rsid w:val="00DA4245"/>
    <w:rsid w:val="00DB5421"/>
    <w:rsid w:val="00E74B84"/>
    <w:rsid w:val="00EE7FAD"/>
    <w:rsid w:val="00F16FA3"/>
    <w:rsid w:val="00F518C1"/>
    <w:rsid w:val="00F9051B"/>
    <w:rsid w:val="00FB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f1000304</dc:creator>
  <cp:lastModifiedBy>csj405</cp:lastModifiedBy>
  <cp:revision>19</cp:revision>
  <cp:lastPrinted>2016-10-13T09:41:00Z</cp:lastPrinted>
  <dcterms:created xsi:type="dcterms:W3CDTF">2016-10-13T00:43:00Z</dcterms:created>
  <dcterms:modified xsi:type="dcterms:W3CDTF">2016-10-18T00:19:00Z</dcterms:modified>
</cp:coreProperties>
</file>