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B5" w:rsidRDefault="006D71DC" w:rsidP="005974C4">
      <w:pPr>
        <w:jc w:val="center"/>
        <w:rPr>
          <w:rFonts w:ascii="標楷體" w:eastAsia="標楷體" w:hAnsi="標楷體"/>
          <w:sz w:val="32"/>
          <w:szCs w:val="32"/>
        </w:rPr>
      </w:pPr>
      <w:r w:rsidRPr="005974C4">
        <w:rPr>
          <w:rFonts w:ascii="標楷體" w:eastAsia="標楷體" w:hAnsi="標楷體" w:hint="eastAsia"/>
          <w:sz w:val="32"/>
          <w:szCs w:val="32"/>
          <w:lang w:eastAsia="zh-HK"/>
        </w:rPr>
        <w:t>壢家新象</w:t>
      </w:r>
      <w:r w:rsidRPr="005974C4">
        <w:rPr>
          <w:rFonts w:ascii="標楷體" w:eastAsia="標楷體" w:hAnsi="標楷體" w:hint="eastAsia"/>
          <w:sz w:val="32"/>
          <w:szCs w:val="32"/>
        </w:rPr>
        <w:t xml:space="preserve">  </w:t>
      </w:r>
      <w:r w:rsidRPr="005974C4">
        <w:rPr>
          <w:rFonts w:ascii="標楷體" w:eastAsia="標楷體" w:hAnsi="標楷體" w:hint="eastAsia"/>
          <w:sz w:val="32"/>
          <w:szCs w:val="32"/>
          <w:lang w:eastAsia="zh-HK"/>
        </w:rPr>
        <w:t>大啟之時</w:t>
      </w:r>
      <w:r w:rsidRPr="005974C4">
        <w:rPr>
          <w:rFonts w:ascii="標楷體" w:eastAsia="標楷體" w:hAnsi="標楷體" w:hint="eastAsia"/>
          <w:sz w:val="32"/>
          <w:szCs w:val="32"/>
        </w:rPr>
        <w:t xml:space="preserve">  2016</w:t>
      </w:r>
    </w:p>
    <w:p w:rsidR="00AE31A9" w:rsidRPr="00AE31A9" w:rsidRDefault="00AE31A9" w:rsidP="00AE31A9">
      <w:pPr>
        <w:jc w:val="right"/>
        <w:rPr>
          <w:rFonts w:ascii="標楷體" w:eastAsia="標楷體" w:hAnsi="標楷體"/>
          <w:sz w:val="16"/>
          <w:szCs w:val="16"/>
        </w:rPr>
      </w:pPr>
      <w:r w:rsidRPr="00AE31A9">
        <w:rPr>
          <w:rFonts w:ascii="標楷體" w:eastAsia="標楷體" w:hAnsi="標楷體" w:hint="eastAsia"/>
          <w:sz w:val="16"/>
          <w:szCs w:val="16"/>
          <w:lang w:eastAsia="zh-HK"/>
        </w:rPr>
        <w:t>校長徐明廷2016.11.05.</w:t>
      </w:r>
    </w:p>
    <w:p w:rsidR="006D71DC" w:rsidRPr="00CA2332" w:rsidRDefault="006D71DC" w:rsidP="00071B5C">
      <w:pPr>
        <w:ind w:firstLineChars="200" w:firstLine="480"/>
        <w:rPr>
          <w:lang w:eastAsia="zh-HK"/>
        </w:rPr>
      </w:pPr>
      <w:r>
        <w:rPr>
          <w:rFonts w:hint="eastAsia"/>
          <w:lang w:eastAsia="zh-HK"/>
        </w:rPr>
        <w:t>本校創立於民國</w:t>
      </w:r>
      <w:r>
        <w:rPr>
          <w:rFonts w:hint="eastAsia"/>
          <w:lang w:eastAsia="zh-HK"/>
        </w:rPr>
        <w:t>43</w:t>
      </w:r>
      <w:r>
        <w:rPr>
          <w:rFonts w:hint="eastAsia"/>
          <w:lang w:eastAsia="zh-HK"/>
        </w:rPr>
        <w:t>年</w:t>
      </w:r>
      <w:r>
        <w:rPr>
          <w:rFonts w:hint="eastAsia"/>
          <w:lang w:eastAsia="zh-HK"/>
        </w:rPr>
        <w:t>11</w:t>
      </w:r>
      <w:r>
        <w:rPr>
          <w:rFonts w:hint="eastAsia"/>
          <w:lang w:eastAsia="zh-HK"/>
        </w:rPr>
        <w:t>月</w:t>
      </w:r>
      <w:r>
        <w:rPr>
          <w:rFonts w:hint="eastAsia"/>
          <w:lang w:eastAsia="zh-HK"/>
        </w:rPr>
        <w:t>5</w:t>
      </w:r>
      <w:r>
        <w:rPr>
          <w:rFonts w:hint="eastAsia"/>
          <w:lang w:eastAsia="zh-HK"/>
        </w:rPr>
        <w:t>日，至今已屆滿</w:t>
      </w:r>
      <w:r>
        <w:rPr>
          <w:rFonts w:hint="eastAsia"/>
          <w:lang w:eastAsia="zh-HK"/>
        </w:rPr>
        <w:t>62</w:t>
      </w:r>
      <w:r>
        <w:rPr>
          <w:rFonts w:hint="eastAsia"/>
          <w:lang w:eastAsia="zh-HK"/>
        </w:rPr>
        <w:t>年歷經</w:t>
      </w:r>
      <w:r>
        <w:rPr>
          <w:rFonts w:hint="eastAsia"/>
          <w:lang w:eastAsia="zh-HK"/>
        </w:rPr>
        <w:t>11</w:t>
      </w:r>
      <w:r>
        <w:rPr>
          <w:rFonts w:hint="eastAsia"/>
          <w:lang w:eastAsia="zh-HK"/>
        </w:rPr>
        <w:t>位校長的努力經營，除了有日校五科</w:t>
      </w:r>
      <w:r>
        <w:rPr>
          <w:rFonts w:hint="eastAsia"/>
          <w:lang w:eastAsia="zh-HK"/>
        </w:rPr>
        <w:t>25</w:t>
      </w:r>
      <w:r>
        <w:rPr>
          <w:rFonts w:hint="eastAsia"/>
          <w:lang w:eastAsia="zh-HK"/>
        </w:rPr>
        <w:t>班，另為滿足工作需求又要進修的同學，在夜間上課而有進修部</w:t>
      </w:r>
      <w:r>
        <w:rPr>
          <w:rFonts w:hint="eastAsia"/>
          <w:lang w:eastAsia="zh-HK"/>
        </w:rPr>
        <w:t>6</w:t>
      </w:r>
      <w:r>
        <w:rPr>
          <w:rFonts w:hint="eastAsia"/>
          <w:lang w:eastAsia="zh-HK"/>
        </w:rPr>
        <w:t>班，畢業生已近</w:t>
      </w:r>
      <w:r w:rsidR="00940470">
        <w:rPr>
          <w:rFonts w:hint="eastAsia"/>
          <w:lang w:eastAsia="zh-HK"/>
        </w:rPr>
        <w:t>二</w:t>
      </w:r>
      <w:r>
        <w:rPr>
          <w:rFonts w:hint="eastAsia"/>
          <w:lang w:eastAsia="zh-HK"/>
        </w:rPr>
        <w:t>萬</w:t>
      </w:r>
      <w:r w:rsidR="00940470">
        <w:rPr>
          <w:rFonts w:hint="eastAsia"/>
          <w:lang w:eastAsia="zh-HK"/>
        </w:rPr>
        <w:t>四</w:t>
      </w:r>
      <w:r>
        <w:rPr>
          <w:rFonts w:hint="eastAsia"/>
          <w:lang w:eastAsia="zh-HK"/>
        </w:rPr>
        <w:t>千人，從早期到現在，畢業校友在社會上都秉持「壢家」校訓「誠敬勤</w:t>
      </w:r>
      <w:r>
        <w:rPr>
          <w:rFonts w:hint="eastAsia"/>
        </w:rPr>
        <w:t>樸</w:t>
      </w:r>
      <w:r>
        <w:rPr>
          <w:rFonts w:hint="eastAsia"/>
          <w:lang w:eastAsia="zh-HK"/>
        </w:rPr>
        <w:t>」，兢兢業業付出，得到社會各界的好評，這是</w:t>
      </w:r>
      <w:r w:rsidR="00071B5C">
        <w:rPr>
          <w:rFonts w:hint="eastAsia"/>
          <w:lang w:eastAsia="zh-HK"/>
        </w:rPr>
        <w:t>壢</w:t>
      </w:r>
      <w:r>
        <w:rPr>
          <w:rFonts w:hint="eastAsia"/>
          <w:lang w:eastAsia="zh-HK"/>
        </w:rPr>
        <w:t>家教育的成功，也要感恩社會各界及家長的支持，值此</w:t>
      </w:r>
      <w:r>
        <w:rPr>
          <w:rFonts w:hint="eastAsia"/>
          <w:lang w:eastAsia="zh-HK"/>
        </w:rPr>
        <w:t>62</w:t>
      </w:r>
      <w:r>
        <w:rPr>
          <w:rFonts w:hint="eastAsia"/>
          <w:lang w:eastAsia="zh-HK"/>
        </w:rPr>
        <w:t>週年校慶暨新建綜合教學大樓落成，是「國立中壢家商」再展新象，開創新局的開始：</w:t>
      </w:r>
      <w:r w:rsidRPr="00CA2332">
        <w:rPr>
          <w:rFonts w:hint="eastAsia"/>
          <w:lang w:eastAsia="zh-HK"/>
        </w:rPr>
        <w:t>壢家新象</w:t>
      </w:r>
      <w:r w:rsidRPr="00CA2332">
        <w:rPr>
          <w:rFonts w:hint="eastAsia"/>
          <w:lang w:eastAsia="zh-HK"/>
        </w:rPr>
        <w:t xml:space="preserve">   </w:t>
      </w:r>
      <w:r w:rsidRPr="00CA2332">
        <w:rPr>
          <w:rFonts w:hint="eastAsia"/>
          <w:lang w:eastAsia="zh-HK"/>
        </w:rPr>
        <w:t>大啟之時</w:t>
      </w:r>
      <w:r w:rsidRPr="00CA2332">
        <w:rPr>
          <w:rFonts w:hint="eastAsia"/>
          <w:lang w:eastAsia="zh-HK"/>
        </w:rPr>
        <w:t xml:space="preserve">   2016</w:t>
      </w:r>
      <w:r w:rsidR="00071B5C">
        <w:rPr>
          <w:rFonts w:hint="eastAsia"/>
          <w:lang w:eastAsia="zh-HK"/>
        </w:rPr>
        <w:t>。</w:t>
      </w:r>
    </w:p>
    <w:p w:rsidR="00C410E0" w:rsidRDefault="00C410E0" w:rsidP="005A6A6E">
      <w:pPr>
        <w:ind w:firstLineChars="200" w:firstLine="480"/>
      </w:pPr>
      <w:r>
        <w:rPr>
          <w:rFonts w:hint="eastAsia"/>
          <w:lang w:eastAsia="zh-HK"/>
        </w:rPr>
        <w:t>本校為讓學生有更良好的學習環境，於</w:t>
      </w:r>
      <w:r>
        <w:rPr>
          <w:rFonts w:hint="eastAsia"/>
          <w:lang w:eastAsia="zh-HK"/>
        </w:rPr>
        <w:t>99</w:t>
      </w:r>
      <w:r>
        <w:rPr>
          <w:rFonts w:hint="eastAsia"/>
          <w:lang w:eastAsia="zh-HK"/>
        </w:rPr>
        <w:t>年</w:t>
      </w:r>
      <w:r>
        <w:rPr>
          <w:rFonts w:hint="eastAsia"/>
          <w:lang w:eastAsia="zh-HK"/>
        </w:rPr>
        <w:t>9</w:t>
      </w:r>
      <w:r>
        <w:rPr>
          <w:rFonts w:hint="eastAsia"/>
          <w:lang w:eastAsia="zh-HK"/>
        </w:rPr>
        <w:t>月</w:t>
      </w:r>
      <w:r>
        <w:rPr>
          <w:rFonts w:hint="eastAsia"/>
          <w:lang w:eastAsia="zh-HK"/>
        </w:rPr>
        <w:t>14</w:t>
      </w:r>
      <w:r>
        <w:rPr>
          <w:rFonts w:hint="eastAsia"/>
          <w:lang w:eastAsia="zh-HK"/>
        </w:rPr>
        <w:t>日經過校務會議討論決議規劃增建綜合教學大樓，隨即由總務處負責進行校園新建工程先期規劃，並向教育部中部辦公室</w:t>
      </w:r>
      <w:r>
        <w:rPr>
          <w:rFonts w:hint="eastAsia"/>
          <w:lang w:eastAsia="zh-HK"/>
        </w:rPr>
        <w:t>(</w:t>
      </w:r>
      <w:r>
        <w:rPr>
          <w:rFonts w:hint="eastAsia"/>
          <w:lang w:eastAsia="zh-HK"/>
        </w:rPr>
        <w:t>國教署前身</w:t>
      </w:r>
      <w:r>
        <w:rPr>
          <w:rFonts w:hint="eastAsia"/>
          <w:lang w:eastAsia="zh-HK"/>
        </w:rPr>
        <w:t>)</w:t>
      </w:r>
      <w:r>
        <w:rPr>
          <w:rFonts w:hint="eastAsia"/>
          <w:lang w:eastAsia="zh-HK"/>
        </w:rPr>
        <w:t>提出申請，</w:t>
      </w:r>
      <w:r>
        <w:rPr>
          <w:rFonts w:hint="eastAsia"/>
          <w:lang w:eastAsia="zh-HK"/>
        </w:rPr>
        <w:t>101</w:t>
      </w:r>
      <w:r>
        <w:rPr>
          <w:rFonts w:hint="eastAsia"/>
          <w:lang w:eastAsia="zh-HK"/>
        </w:rPr>
        <w:t>年</w:t>
      </w:r>
      <w:r>
        <w:rPr>
          <w:rFonts w:hint="eastAsia"/>
          <w:lang w:eastAsia="zh-HK"/>
        </w:rPr>
        <w:t>9</w:t>
      </w:r>
      <w:r>
        <w:rPr>
          <w:rFonts w:hint="eastAsia"/>
          <w:lang w:eastAsia="zh-HK"/>
        </w:rPr>
        <w:t>月</w:t>
      </w:r>
      <w:r>
        <w:rPr>
          <w:rFonts w:hint="eastAsia"/>
          <w:lang w:eastAsia="zh-HK"/>
        </w:rPr>
        <w:t>4</w:t>
      </w:r>
      <w:r>
        <w:rPr>
          <w:rFonts w:hint="eastAsia"/>
          <w:lang w:eastAsia="zh-HK"/>
        </w:rPr>
        <w:t>日行政院公共工程委員會核定工程預算</w:t>
      </w:r>
      <w:r>
        <w:rPr>
          <w:rFonts w:hint="eastAsia"/>
          <w:lang w:eastAsia="zh-HK"/>
        </w:rPr>
        <w:t>195,150,640</w:t>
      </w:r>
      <w:r>
        <w:rPr>
          <w:rFonts w:hint="eastAsia"/>
          <w:lang w:eastAsia="zh-HK"/>
        </w:rPr>
        <w:t>元，緊接著遴選建築師楊瑞禎負責新建大樓整體規劃，</w:t>
      </w:r>
      <w:r>
        <w:rPr>
          <w:rFonts w:hint="eastAsia"/>
          <w:lang w:eastAsia="zh-HK"/>
        </w:rPr>
        <w:t>102</w:t>
      </w:r>
      <w:r>
        <w:rPr>
          <w:rFonts w:hint="eastAsia"/>
          <w:lang w:eastAsia="zh-HK"/>
        </w:rPr>
        <w:t>年</w:t>
      </w:r>
      <w:r>
        <w:rPr>
          <w:rFonts w:hint="eastAsia"/>
          <w:lang w:eastAsia="zh-HK"/>
        </w:rPr>
        <w:t>2</w:t>
      </w:r>
      <w:r>
        <w:rPr>
          <w:rFonts w:hint="eastAsia"/>
          <w:lang w:eastAsia="zh-HK"/>
        </w:rPr>
        <w:t>月</w:t>
      </w:r>
      <w:r>
        <w:rPr>
          <w:rFonts w:hint="eastAsia"/>
          <w:lang w:eastAsia="zh-HK"/>
        </w:rPr>
        <w:t>18</w:t>
      </w:r>
      <w:r>
        <w:rPr>
          <w:rFonts w:hint="eastAsia"/>
          <w:lang w:eastAsia="zh-HK"/>
        </w:rPr>
        <w:t>日獲行政院公共工程委員會審核</w:t>
      </w:r>
      <w:r>
        <w:rPr>
          <w:rFonts w:hint="eastAsia"/>
          <w:lang w:eastAsia="zh-HK"/>
        </w:rPr>
        <w:t>30%</w:t>
      </w:r>
      <w:r>
        <w:rPr>
          <w:rFonts w:hint="eastAsia"/>
          <w:lang w:eastAsia="zh-HK"/>
        </w:rPr>
        <w:t>的設計，</w:t>
      </w:r>
      <w:r>
        <w:rPr>
          <w:rFonts w:hint="eastAsia"/>
          <w:lang w:eastAsia="zh-HK"/>
        </w:rPr>
        <w:t>102</w:t>
      </w:r>
      <w:r>
        <w:rPr>
          <w:rFonts w:hint="eastAsia"/>
          <w:lang w:eastAsia="zh-HK"/>
        </w:rPr>
        <w:t>年</w:t>
      </w:r>
      <w:r>
        <w:rPr>
          <w:rFonts w:hint="eastAsia"/>
          <w:lang w:eastAsia="zh-HK"/>
        </w:rPr>
        <w:t>12</w:t>
      </w:r>
      <w:r>
        <w:rPr>
          <w:rFonts w:hint="eastAsia"/>
          <w:lang w:eastAsia="zh-HK"/>
        </w:rPr>
        <w:t>月</w:t>
      </w:r>
      <w:r>
        <w:rPr>
          <w:rFonts w:hint="eastAsia"/>
          <w:lang w:eastAsia="zh-HK"/>
        </w:rPr>
        <w:t>17</w:t>
      </w:r>
      <w:r>
        <w:rPr>
          <w:rFonts w:hint="eastAsia"/>
          <w:lang w:eastAsia="zh-HK"/>
        </w:rPr>
        <w:t>日審核</w:t>
      </w:r>
      <w:r>
        <w:rPr>
          <w:rFonts w:hint="eastAsia"/>
          <w:lang w:eastAsia="zh-HK"/>
        </w:rPr>
        <w:t>100%</w:t>
      </w:r>
      <w:r>
        <w:rPr>
          <w:rFonts w:hint="eastAsia"/>
          <w:lang w:eastAsia="zh-HK"/>
        </w:rPr>
        <w:t>的設計，在這過程中學校即積極進行校地撥用，經本校積極與住戶、桃園縣政府及中壢市公所協調溝通，住戶非常樂意配合，讓校地</w:t>
      </w:r>
      <w:r>
        <w:rPr>
          <w:rFonts w:hint="eastAsia"/>
          <w:lang w:eastAsia="zh-HK"/>
        </w:rPr>
        <w:t>0.302</w:t>
      </w:r>
      <w:r>
        <w:rPr>
          <w:rFonts w:hint="eastAsia"/>
          <w:lang w:eastAsia="zh-HK"/>
        </w:rPr>
        <w:t>公頃順利完成撥用。另為校地能完整使用並申請廢除博愛一路，經與鄰近住戶討論先開通德育路，並在中壢市公所魯明哲市長及桃園縣吳志揚縣長全力支持下，順利完成博愛一路的廢道。</w:t>
      </w:r>
      <w:r>
        <w:rPr>
          <w:rFonts w:hint="eastAsia"/>
          <w:lang w:eastAsia="zh-HK"/>
        </w:rPr>
        <w:t>103</w:t>
      </w:r>
      <w:r>
        <w:rPr>
          <w:rFonts w:hint="eastAsia"/>
          <w:lang w:eastAsia="zh-HK"/>
        </w:rPr>
        <w:t>年</w:t>
      </w:r>
      <w:r>
        <w:rPr>
          <w:rFonts w:hint="eastAsia"/>
          <w:lang w:eastAsia="zh-HK"/>
        </w:rPr>
        <w:t>4</w:t>
      </w:r>
      <w:r>
        <w:rPr>
          <w:rFonts w:hint="eastAsia"/>
          <w:lang w:eastAsia="zh-HK"/>
        </w:rPr>
        <w:t>月</w:t>
      </w:r>
      <w:r>
        <w:rPr>
          <w:rFonts w:hint="eastAsia"/>
          <w:lang w:eastAsia="zh-HK"/>
        </w:rPr>
        <w:t>15</w:t>
      </w:r>
      <w:r>
        <w:rPr>
          <w:rFonts w:hint="eastAsia"/>
          <w:lang w:eastAsia="zh-HK"/>
        </w:rPr>
        <w:t>日第一次公開招標，歷經七次流</w:t>
      </w:r>
      <w:r w:rsidR="00071B5C">
        <w:rPr>
          <w:rFonts w:hint="eastAsia"/>
          <w:lang w:eastAsia="zh-HK"/>
        </w:rPr>
        <w:t>標</w:t>
      </w:r>
      <w:r>
        <w:rPr>
          <w:rFonts w:hint="eastAsia"/>
          <w:lang w:eastAsia="zh-HK"/>
        </w:rPr>
        <w:t>，在過程中因經費不足，經過二次變更減量，終於在</w:t>
      </w:r>
      <w:r>
        <w:rPr>
          <w:rFonts w:hint="eastAsia"/>
          <w:lang w:eastAsia="zh-HK"/>
        </w:rPr>
        <w:t>103</w:t>
      </w:r>
      <w:r>
        <w:rPr>
          <w:rFonts w:hint="eastAsia"/>
          <w:lang w:eastAsia="zh-HK"/>
        </w:rPr>
        <w:t>年</w:t>
      </w:r>
      <w:r>
        <w:rPr>
          <w:rFonts w:hint="eastAsia"/>
          <w:lang w:eastAsia="zh-HK"/>
        </w:rPr>
        <w:t>10</w:t>
      </w:r>
      <w:r>
        <w:rPr>
          <w:rFonts w:hint="eastAsia"/>
          <w:lang w:eastAsia="zh-HK"/>
        </w:rPr>
        <w:t>月</w:t>
      </w:r>
      <w:r>
        <w:rPr>
          <w:rFonts w:hint="eastAsia"/>
          <w:lang w:eastAsia="zh-HK"/>
        </w:rPr>
        <w:t>24</w:t>
      </w:r>
      <w:r>
        <w:rPr>
          <w:rFonts w:hint="eastAsia"/>
          <w:lang w:eastAsia="zh-HK"/>
        </w:rPr>
        <w:t>日第八次公開招</w:t>
      </w:r>
      <w:r w:rsidR="00555827">
        <w:rPr>
          <w:rFonts w:hint="eastAsia"/>
          <w:lang w:eastAsia="zh-HK"/>
        </w:rPr>
        <w:t>標由展揚營造公司得標，並於本校創校</w:t>
      </w:r>
      <w:r w:rsidR="00555827">
        <w:rPr>
          <w:rFonts w:hint="eastAsia"/>
          <w:lang w:eastAsia="zh-HK"/>
        </w:rPr>
        <w:t>60</w:t>
      </w:r>
      <w:r w:rsidR="00555827">
        <w:rPr>
          <w:rFonts w:hint="eastAsia"/>
          <w:lang w:eastAsia="zh-HK"/>
        </w:rPr>
        <w:t>周年校慶大會當天</w:t>
      </w:r>
      <w:r w:rsidR="00555827">
        <w:rPr>
          <w:rFonts w:hint="eastAsia"/>
          <w:lang w:eastAsia="zh-HK"/>
        </w:rPr>
        <w:t>103</w:t>
      </w:r>
      <w:r w:rsidR="00555827">
        <w:rPr>
          <w:rFonts w:hint="eastAsia"/>
          <w:lang w:eastAsia="zh-HK"/>
        </w:rPr>
        <w:t>年</w:t>
      </w:r>
      <w:r w:rsidR="00555827">
        <w:rPr>
          <w:rFonts w:hint="eastAsia"/>
          <w:lang w:eastAsia="zh-HK"/>
        </w:rPr>
        <w:t>11</w:t>
      </w:r>
      <w:r w:rsidR="00555827">
        <w:rPr>
          <w:rFonts w:hint="eastAsia"/>
          <w:lang w:eastAsia="zh-HK"/>
        </w:rPr>
        <w:t>月</w:t>
      </w:r>
      <w:r w:rsidR="00555827">
        <w:rPr>
          <w:rFonts w:hint="eastAsia"/>
          <w:lang w:eastAsia="zh-HK"/>
        </w:rPr>
        <w:t>27</w:t>
      </w:r>
      <w:r w:rsidR="00555827">
        <w:rPr>
          <w:rFonts w:hint="eastAsia"/>
          <w:lang w:eastAsia="zh-HK"/>
        </w:rPr>
        <w:t>日舉行新建綜合教學大樓動土典禮，歷經將近兩年的施工，在總務主任曾主任率領總務處同仁努力下及展揚營造公司與楊瑞禎聯合建築師事務所全力配合下</w:t>
      </w:r>
      <w:r w:rsidR="005A6A6E">
        <w:rPr>
          <w:rFonts w:hint="eastAsia"/>
          <w:lang w:eastAsia="zh-HK"/>
        </w:rPr>
        <w:t>，本校新建綜合教學大樓順利完工，並配合</w:t>
      </w:r>
      <w:r w:rsidR="005A6A6E">
        <w:rPr>
          <w:rFonts w:hint="eastAsia"/>
          <w:lang w:eastAsia="zh-HK"/>
        </w:rPr>
        <w:t>62</w:t>
      </w:r>
      <w:r w:rsidR="005A6A6E">
        <w:rPr>
          <w:rFonts w:hint="eastAsia"/>
          <w:lang w:eastAsia="zh-HK"/>
        </w:rPr>
        <w:t>周年校慶大會舉行落成典禮，在這過程中的一切只有「感恩」銘記大家的努力，「壢家新象</w:t>
      </w:r>
      <w:r w:rsidR="005A6A6E">
        <w:rPr>
          <w:rFonts w:hint="eastAsia"/>
        </w:rPr>
        <w:t xml:space="preserve">  </w:t>
      </w:r>
      <w:r w:rsidR="005A6A6E">
        <w:rPr>
          <w:rFonts w:hint="eastAsia"/>
          <w:lang w:eastAsia="zh-HK"/>
        </w:rPr>
        <w:t>大啟之時」就在今天。</w:t>
      </w:r>
    </w:p>
    <w:p w:rsidR="006139BD" w:rsidRDefault="006139BD" w:rsidP="006139BD">
      <w:pPr>
        <w:ind w:firstLineChars="200" w:firstLine="480"/>
      </w:pPr>
      <w:r>
        <w:rPr>
          <w:rFonts w:hint="eastAsia"/>
          <w:lang w:eastAsia="zh-HK"/>
        </w:rPr>
        <w:t>校園環境的規劃建置是教育的基本，然更重要的是如何讓學生能得到適</w:t>
      </w:r>
      <w:r w:rsidR="001C70EC">
        <w:rPr>
          <w:rFonts w:hint="eastAsia"/>
          <w:lang w:eastAsia="zh-HK"/>
        </w:rPr>
        <w:t>才</w:t>
      </w:r>
      <w:bookmarkStart w:id="0" w:name="_GoBack"/>
      <w:bookmarkEnd w:id="0"/>
      <w:r>
        <w:rPr>
          <w:rFonts w:hint="eastAsia"/>
          <w:lang w:eastAsia="zh-HK"/>
        </w:rPr>
        <w:t>適性的發展是我們一直努力的方向，本校校務發展的共同願景「和諧、關懷、創新、卓越」正是指引學校努力形塑新的校園文化成就每一位學生，讓每位學生都充滿自信，昂首闊步迎向燦爛的人生，這幾年來在本校師生共同努力下，不論在專業學習上日精月益有傲人的成績表現，全國技能</w:t>
      </w:r>
      <w:r>
        <w:rPr>
          <w:rFonts w:hint="eastAsia"/>
          <w:lang w:eastAsia="zh-HK"/>
        </w:rPr>
        <w:t>(</w:t>
      </w:r>
      <w:r>
        <w:rPr>
          <w:rFonts w:hint="eastAsia"/>
          <w:lang w:eastAsia="zh-HK"/>
        </w:rPr>
        <w:t>藝</w:t>
      </w:r>
      <w:r>
        <w:rPr>
          <w:rFonts w:hint="eastAsia"/>
          <w:lang w:eastAsia="zh-HK"/>
        </w:rPr>
        <w:t>)</w:t>
      </w:r>
      <w:r>
        <w:rPr>
          <w:rFonts w:hint="eastAsia"/>
          <w:lang w:eastAsia="zh-HK"/>
        </w:rPr>
        <w:t>競賽、專題製作、小論文都能名列前茅；社團、體育活動同樣表現亮眼，女子空氣槍射擊比賽更是全國性比賽的冠軍常勝軍，本校的紫儀隊參加慶祝九三軍人節暨全民國防教育觀摩賽，榮獲第二名，這些都是本校進步的表現。</w:t>
      </w:r>
    </w:p>
    <w:p w:rsidR="006139BD" w:rsidRPr="006139BD" w:rsidRDefault="006139BD" w:rsidP="00CA52B6">
      <w:pPr>
        <w:ind w:firstLineChars="200" w:firstLine="480"/>
      </w:pPr>
      <w:r>
        <w:rPr>
          <w:rFonts w:hint="eastAsia"/>
          <w:lang w:eastAsia="zh-HK"/>
        </w:rPr>
        <w:t>時代在進步，社會在改變，獲取</w:t>
      </w:r>
      <w:r w:rsidR="00CA52B6">
        <w:rPr>
          <w:rFonts w:hint="eastAsia"/>
          <w:lang w:eastAsia="zh-HK"/>
        </w:rPr>
        <w:t>知</w:t>
      </w:r>
      <w:r>
        <w:rPr>
          <w:rFonts w:hint="eastAsia"/>
          <w:lang w:eastAsia="zh-HK"/>
        </w:rPr>
        <w:t>識的來源已不再局限在書本，也不再只有教室，因此我們也開始調整充實</w:t>
      </w:r>
      <w:r w:rsidR="00CA52B6">
        <w:rPr>
          <w:rFonts w:hint="eastAsia"/>
          <w:lang w:eastAsia="zh-HK"/>
        </w:rPr>
        <w:t>各種的教學設備，運用</w:t>
      </w:r>
      <w:r w:rsidR="00CA52B6">
        <w:rPr>
          <w:rFonts w:hint="eastAsia"/>
          <w:lang w:eastAsia="zh-HK"/>
        </w:rPr>
        <w:t>E</w:t>
      </w:r>
      <w:r w:rsidR="00CA52B6">
        <w:rPr>
          <w:rFonts w:hint="eastAsia"/>
          <w:lang w:eastAsia="zh-HK"/>
        </w:rPr>
        <w:t>化教學設備，教師亦配合進行各種教學方法、教學策略運用，提昇學生的學習興趣及發掘學生各種才能給予不同的學習輔導，讓學生能適性適所的得到更有效的學習成果。本校配合教</w:t>
      </w:r>
      <w:r w:rsidR="00CA52B6">
        <w:rPr>
          <w:rFonts w:hint="eastAsia"/>
          <w:lang w:eastAsia="zh-HK"/>
        </w:rPr>
        <w:lastRenderedPageBreak/>
        <w:t>育政策的推動，近年來積極參與競爭型計畫的申請：高職優質化計畫、高中職均職化計畫、服裝就業導</w:t>
      </w:r>
      <w:r w:rsidR="009260E9">
        <w:rPr>
          <w:rFonts w:hint="eastAsia"/>
          <w:lang w:eastAsia="zh-HK"/>
        </w:rPr>
        <w:t>向</w:t>
      </w:r>
      <w:r w:rsidR="00CA52B6">
        <w:rPr>
          <w:rFonts w:hint="eastAsia"/>
          <w:lang w:eastAsia="zh-HK"/>
        </w:rPr>
        <w:t>課程專班、務實致用特色課程計畫、學生業界實習與職場體驗計畫、國中技藝班、實用技能班及國中生職業試探課程，並提供場地給空中大學、社會大學、市民大學、樂齡大學，使本校成為社區的學習中心，達到資源共享的目的。學校的一切都為教育，教育的一切為學生，我們會努力的把每一位學生帶好、帶上來，讓每位學生都是一個成功有素養的人。</w:t>
      </w:r>
    </w:p>
    <w:sectPr w:rsidR="006139BD" w:rsidRPr="006139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E0" w:rsidRDefault="00C410E0" w:rsidP="00C410E0">
      <w:r>
        <w:separator/>
      </w:r>
    </w:p>
  </w:endnote>
  <w:endnote w:type="continuationSeparator" w:id="0">
    <w:p w:rsidR="00C410E0" w:rsidRDefault="00C410E0" w:rsidP="00C4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E0" w:rsidRDefault="00C410E0" w:rsidP="00C410E0">
      <w:r>
        <w:separator/>
      </w:r>
    </w:p>
  </w:footnote>
  <w:footnote w:type="continuationSeparator" w:id="0">
    <w:p w:rsidR="00C410E0" w:rsidRDefault="00C410E0" w:rsidP="00C4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DC"/>
    <w:rsid w:val="00071B5C"/>
    <w:rsid w:val="000D62DE"/>
    <w:rsid w:val="001C70EC"/>
    <w:rsid w:val="00555827"/>
    <w:rsid w:val="005974C4"/>
    <w:rsid w:val="005A6A6E"/>
    <w:rsid w:val="006139BD"/>
    <w:rsid w:val="006D71DC"/>
    <w:rsid w:val="009260E9"/>
    <w:rsid w:val="00940470"/>
    <w:rsid w:val="00AE31A9"/>
    <w:rsid w:val="00B366B4"/>
    <w:rsid w:val="00C410E0"/>
    <w:rsid w:val="00CA2332"/>
    <w:rsid w:val="00CA52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0E0"/>
    <w:pPr>
      <w:tabs>
        <w:tab w:val="center" w:pos="4153"/>
        <w:tab w:val="right" w:pos="8306"/>
      </w:tabs>
      <w:snapToGrid w:val="0"/>
    </w:pPr>
    <w:rPr>
      <w:sz w:val="20"/>
      <w:szCs w:val="20"/>
    </w:rPr>
  </w:style>
  <w:style w:type="character" w:customStyle="1" w:styleId="a4">
    <w:name w:val="頁首 字元"/>
    <w:basedOn w:val="a0"/>
    <w:link w:val="a3"/>
    <w:uiPriority w:val="99"/>
    <w:rsid w:val="00C410E0"/>
    <w:rPr>
      <w:sz w:val="20"/>
      <w:szCs w:val="20"/>
    </w:rPr>
  </w:style>
  <w:style w:type="paragraph" w:styleId="a5">
    <w:name w:val="footer"/>
    <w:basedOn w:val="a"/>
    <w:link w:val="a6"/>
    <w:uiPriority w:val="99"/>
    <w:unhideWhenUsed/>
    <w:rsid w:val="00C410E0"/>
    <w:pPr>
      <w:tabs>
        <w:tab w:val="center" w:pos="4153"/>
        <w:tab w:val="right" w:pos="8306"/>
      </w:tabs>
      <w:snapToGrid w:val="0"/>
    </w:pPr>
    <w:rPr>
      <w:sz w:val="20"/>
      <w:szCs w:val="20"/>
    </w:rPr>
  </w:style>
  <w:style w:type="character" w:customStyle="1" w:styleId="a6">
    <w:name w:val="頁尾 字元"/>
    <w:basedOn w:val="a0"/>
    <w:link w:val="a5"/>
    <w:uiPriority w:val="99"/>
    <w:rsid w:val="00C410E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0E0"/>
    <w:pPr>
      <w:tabs>
        <w:tab w:val="center" w:pos="4153"/>
        <w:tab w:val="right" w:pos="8306"/>
      </w:tabs>
      <w:snapToGrid w:val="0"/>
    </w:pPr>
    <w:rPr>
      <w:sz w:val="20"/>
      <w:szCs w:val="20"/>
    </w:rPr>
  </w:style>
  <w:style w:type="character" w:customStyle="1" w:styleId="a4">
    <w:name w:val="頁首 字元"/>
    <w:basedOn w:val="a0"/>
    <w:link w:val="a3"/>
    <w:uiPriority w:val="99"/>
    <w:rsid w:val="00C410E0"/>
    <w:rPr>
      <w:sz w:val="20"/>
      <w:szCs w:val="20"/>
    </w:rPr>
  </w:style>
  <w:style w:type="paragraph" w:styleId="a5">
    <w:name w:val="footer"/>
    <w:basedOn w:val="a"/>
    <w:link w:val="a6"/>
    <w:uiPriority w:val="99"/>
    <w:unhideWhenUsed/>
    <w:rsid w:val="00C410E0"/>
    <w:pPr>
      <w:tabs>
        <w:tab w:val="center" w:pos="4153"/>
        <w:tab w:val="right" w:pos="8306"/>
      </w:tabs>
      <w:snapToGrid w:val="0"/>
    </w:pPr>
    <w:rPr>
      <w:sz w:val="20"/>
      <w:szCs w:val="20"/>
    </w:rPr>
  </w:style>
  <w:style w:type="character" w:customStyle="1" w:styleId="a6">
    <w:name w:val="頁尾 字元"/>
    <w:basedOn w:val="a0"/>
    <w:link w:val="a5"/>
    <w:uiPriority w:val="99"/>
    <w:rsid w:val="00C41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2016-10-24T02:58:00Z</cp:lastPrinted>
  <dcterms:created xsi:type="dcterms:W3CDTF">2016-10-17T02:30:00Z</dcterms:created>
  <dcterms:modified xsi:type="dcterms:W3CDTF">2016-10-25T01:58:00Z</dcterms:modified>
</cp:coreProperties>
</file>