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469" w:tblpY="641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30"/>
        <w:gridCol w:w="1080"/>
        <w:gridCol w:w="2174"/>
      </w:tblGrid>
      <w:tr w:rsidR="00F015C6" w:rsidRPr="000B7540" w14:paraId="1722A37D" w14:textId="77777777" w:rsidTr="00F015C6">
        <w:trPr>
          <w:cantSplit/>
        </w:trPr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8FA068" w14:textId="77777777" w:rsidR="00C107EC" w:rsidRPr="000B7540" w:rsidRDefault="00C107EC" w:rsidP="00F015C6">
            <w:pPr>
              <w:pStyle w:val="a8"/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2097C97" w14:textId="77777777" w:rsidR="00F015C6" w:rsidRPr="000B7540" w:rsidRDefault="00F015C6" w:rsidP="00F015C6">
            <w:pPr>
              <w:jc w:val="center"/>
              <w:rPr>
                <w:rFonts w:ascii="標楷體" w:eastAsia="標楷體" w:hAnsi="標楷體"/>
              </w:rPr>
            </w:pPr>
            <w:r w:rsidRPr="000B7540">
              <w:rPr>
                <w:rFonts w:ascii="標楷體" w:eastAsia="標楷體" w:hAnsi="標楷體" w:hint="eastAsia"/>
              </w:rPr>
              <w:t>新 聞 稿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FD7949" w14:textId="77777777" w:rsidR="00F015C6" w:rsidRPr="000B7540" w:rsidRDefault="00F015C6" w:rsidP="00F015C6">
            <w:pPr>
              <w:rPr>
                <w:rFonts w:ascii="標楷體" w:eastAsia="標楷體" w:hAnsi="標楷體"/>
              </w:rPr>
            </w:pPr>
          </w:p>
        </w:tc>
      </w:tr>
      <w:tr w:rsidR="00F015C6" w:rsidRPr="000B7540" w14:paraId="35B015CC" w14:textId="77777777" w:rsidTr="00F015C6">
        <w:trPr>
          <w:cantSplit/>
        </w:trPr>
        <w:tc>
          <w:tcPr>
            <w:tcW w:w="6130" w:type="dxa"/>
            <w:tcBorders>
              <w:top w:val="nil"/>
              <w:bottom w:val="nil"/>
              <w:right w:val="nil"/>
            </w:tcBorders>
          </w:tcPr>
          <w:p w14:paraId="26E6AE35" w14:textId="77777777" w:rsidR="00F015C6" w:rsidRPr="000B7540" w:rsidRDefault="00F015C6" w:rsidP="00F015C6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  <w:r w:rsidRPr="000B7540">
              <w:rPr>
                <w:rFonts w:ascii="標楷體" w:eastAsia="標楷體" w:hAnsi="標楷體" w:hint="eastAsia"/>
                <w:spacing w:val="-4"/>
              </w:rPr>
              <w:t>桃園</w:t>
            </w:r>
            <w:r>
              <w:rPr>
                <w:rFonts w:ascii="標楷體" w:eastAsia="標楷體" w:hAnsi="標楷體" w:hint="eastAsia"/>
                <w:spacing w:val="-4"/>
              </w:rPr>
              <w:t>市</w:t>
            </w:r>
            <w:r w:rsidRPr="000B7540">
              <w:rPr>
                <w:rFonts w:ascii="標楷體" w:eastAsia="標楷體" w:hAnsi="標楷體" w:hint="eastAsia"/>
                <w:spacing w:val="-4"/>
              </w:rPr>
              <w:t>政府文化局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E448" w14:textId="77777777" w:rsidR="00F015C6" w:rsidRPr="000B7540" w:rsidRDefault="00F015C6" w:rsidP="00F015C6">
            <w:pPr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</w:tcBorders>
          </w:tcPr>
          <w:p w14:paraId="2F03891E" w14:textId="77777777" w:rsidR="00F015C6" w:rsidRPr="000B7540" w:rsidRDefault="00F015C6" w:rsidP="00F015C6">
            <w:pPr>
              <w:rPr>
                <w:rFonts w:ascii="標楷體" w:eastAsia="標楷體" w:hAnsi="標楷體"/>
              </w:rPr>
            </w:pPr>
          </w:p>
        </w:tc>
      </w:tr>
      <w:tr w:rsidR="00F015C6" w:rsidRPr="000B7540" w14:paraId="609A73E2" w14:textId="77777777" w:rsidTr="00F015C6">
        <w:trPr>
          <w:cantSplit/>
        </w:trPr>
        <w:tc>
          <w:tcPr>
            <w:tcW w:w="6130" w:type="dxa"/>
            <w:tcBorders>
              <w:top w:val="nil"/>
              <w:bottom w:val="nil"/>
              <w:right w:val="nil"/>
            </w:tcBorders>
          </w:tcPr>
          <w:p w14:paraId="3F40FB0A" w14:textId="77777777" w:rsidR="00F015C6" w:rsidRPr="000B7540" w:rsidRDefault="00F015C6" w:rsidP="00F015C6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  <w:r>
              <w:rPr>
                <w:rFonts w:ascii="標楷體" w:eastAsia="標楷體" w:hAnsi="標楷體" w:hint="eastAsia"/>
                <w:spacing w:val="-4"/>
              </w:rPr>
              <w:t>桃園市桃園區</w:t>
            </w:r>
            <w:r w:rsidRPr="000B7540">
              <w:rPr>
                <w:rFonts w:ascii="標楷體" w:eastAsia="標楷體" w:hAnsi="標楷體" w:hint="eastAsia"/>
                <w:spacing w:val="-4"/>
              </w:rPr>
              <w:t>縣府</w:t>
            </w:r>
            <w:r w:rsidRPr="000B7540">
              <w:rPr>
                <w:rFonts w:ascii="標楷體" w:eastAsia="標楷體" w:hAnsi="標楷體" w:hint="eastAsia"/>
                <w:spacing w:val="-4"/>
                <w:kern w:val="0"/>
              </w:rPr>
              <w:t>路二十一號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AEB96DC" w14:textId="77777777" w:rsidR="00F015C6" w:rsidRPr="000B7540" w:rsidRDefault="00F015C6" w:rsidP="00F015C6">
            <w:pPr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</w:tcBorders>
          </w:tcPr>
          <w:p w14:paraId="7B0742CC" w14:textId="77777777" w:rsidR="00F015C6" w:rsidRPr="000B7540" w:rsidRDefault="00F015C6" w:rsidP="00F015C6">
            <w:pPr>
              <w:rPr>
                <w:rFonts w:ascii="標楷體" w:eastAsia="標楷體" w:hAnsi="標楷體"/>
              </w:rPr>
            </w:pPr>
            <w:r w:rsidRPr="000B7540">
              <w:rPr>
                <w:rFonts w:ascii="標楷體" w:eastAsia="標楷體" w:hAnsi="標楷體" w:hint="eastAsia"/>
              </w:rPr>
              <w:t>電話：3322592</w:t>
            </w:r>
          </w:p>
        </w:tc>
      </w:tr>
      <w:tr w:rsidR="00F015C6" w:rsidRPr="000B7540" w14:paraId="716F19EB" w14:textId="77777777" w:rsidTr="00F015C6">
        <w:trPr>
          <w:cantSplit/>
        </w:trPr>
        <w:tc>
          <w:tcPr>
            <w:tcW w:w="6130" w:type="dxa"/>
            <w:tcBorders>
              <w:top w:val="nil"/>
              <w:bottom w:val="single" w:sz="4" w:space="0" w:color="auto"/>
              <w:right w:val="nil"/>
            </w:tcBorders>
          </w:tcPr>
          <w:p w14:paraId="205C94F9" w14:textId="77777777" w:rsidR="00F015C6" w:rsidRPr="000B7540" w:rsidRDefault="00F015C6" w:rsidP="00F015C6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CBCF34" w14:textId="77777777" w:rsidR="00F015C6" w:rsidRPr="000B7540" w:rsidRDefault="00F015C6" w:rsidP="00F015C6">
            <w:pPr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</w:tcBorders>
          </w:tcPr>
          <w:p w14:paraId="17D8C0F4" w14:textId="77777777" w:rsidR="00F015C6" w:rsidRPr="000B7540" w:rsidRDefault="00F015C6" w:rsidP="00F015C6">
            <w:pPr>
              <w:rPr>
                <w:rFonts w:ascii="標楷體" w:eastAsia="標楷體" w:hAnsi="標楷體"/>
              </w:rPr>
            </w:pPr>
            <w:r w:rsidRPr="000B7540">
              <w:rPr>
                <w:rFonts w:ascii="標楷體" w:eastAsia="標楷體" w:hAnsi="標楷體" w:hint="eastAsia"/>
              </w:rPr>
              <w:t>傳真：33</w:t>
            </w:r>
            <w:r>
              <w:rPr>
                <w:rFonts w:ascii="標楷體" w:eastAsia="標楷體" w:hAnsi="標楷體" w:hint="eastAsia"/>
              </w:rPr>
              <w:t>33266</w:t>
            </w:r>
          </w:p>
        </w:tc>
      </w:tr>
      <w:tr w:rsidR="00F015C6" w:rsidRPr="000B7540" w14:paraId="22172AC2" w14:textId="77777777" w:rsidTr="00F015C6">
        <w:trPr>
          <w:cantSplit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EF0" w14:textId="33E47843" w:rsidR="00F015C6" w:rsidRPr="000B7540" w:rsidRDefault="00F015C6" w:rsidP="00F015C6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4"/>
                <w:kern w:val="0"/>
              </w:rPr>
            </w:pPr>
            <w:r w:rsidRPr="000B7540">
              <w:rPr>
                <w:rFonts w:ascii="標楷體" w:eastAsia="標楷體" w:hAnsi="標楷體" w:hint="eastAsia"/>
                <w:spacing w:val="-4"/>
                <w:kern w:val="0"/>
              </w:rPr>
              <w:t>中華民國10</w:t>
            </w:r>
            <w:r w:rsidR="00C67854">
              <w:rPr>
                <w:rFonts w:ascii="標楷體" w:eastAsia="標楷體" w:hAnsi="標楷體" w:hint="eastAsia"/>
                <w:spacing w:val="-4"/>
                <w:kern w:val="0"/>
              </w:rPr>
              <w:t>6</w:t>
            </w:r>
            <w:r w:rsidRPr="000B7540">
              <w:rPr>
                <w:rFonts w:ascii="標楷體" w:eastAsia="標楷體" w:hAnsi="標楷體" w:hint="eastAsia"/>
                <w:spacing w:val="-4"/>
                <w:kern w:val="0"/>
              </w:rPr>
              <w:t>年</w:t>
            </w:r>
            <w:r w:rsidR="009D7EFE">
              <w:rPr>
                <w:rFonts w:ascii="標楷體" w:eastAsia="標楷體" w:hAnsi="標楷體" w:hint="eastAsia"/>
                <w:spacing w:val="-4"/>
                <w:kern w:val="0"/>
              </w:rPr>
              <w:t>9</w:t>
            </w:r>
            <w:r w:rsidRPr="000B7540">
              <w:rPr>
                <w:rFonts w:ascii="標楷體" w:eastAsia="標楷體" w:hAnsi="標楷體" w:hint="eastAsia"/>
                <w:spacing w:val="-4"/>
                <w:kern w:val="0"/>
              </w:rPr>
              <w:t>月</w:t>
            </w:r>
            <w:r w:rsidR="003759F5">
              <w:rPr>
                <w:rFonts w:ascii="標楷體" w:eastAsia="標楷體" w:hAnsi="標楷體" w:hint="eastAsia"/>
                <w:spacing w:val="-4"/>
                <w:kern w:val="0"/>
              </w:rPr>
              <w:t>8</w:t>
            </w:r>
            <w:bookmarkStart w:id="0" w:name="_GoBack"/>
            <w:bookmarkEnd w:id="0"/>
            <w:r w:rsidRPr="000B7540">
              <w:rPr>
                <w:rFonts w:ascii="標楷體" w:eastAsia="標楷體" w:hAnsi="標楷體" w:hint="eastAsia"/>
                <w:spacing w:val="-4"/>
                <w:kern w:val="0"/>
              </w:rPr>
              <w:t>日發布，並透過網際網路同步發送</w:t>
            </w:r>
          </w:p>
          <w:p w14:paraId="5E754CAF" w14:textId="7EBC9F16" w:rsidR="00F015C6" w:rsidRPr="000B7540" w:rsidRDefault="00F015C6" w:rsidP="00EB520C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b/>
                <w:spacing w:val="-4"/>
                <w:kern w:val="0"/>
              </w:rPr>
            </w:pPr>
            <w:r w:rsidRPr="000B7540">
              <w:rPr>
                <w:rFonts w:ascii="標楷體" w:eastAsia="標楷體" w:hAnsi="標楷體" w:hint="eastAsia"/>
                <w:spacing w:val="-4"/>
                <w:kern w:val="0"/>
              </w:rPr>
              <w:t xml:space="preserve">網址 </w:t>
            </w:r>
            <w:r w:rsidR="00EB520C" w:rsidRPr="00EB520C">
              <w:rPr>
                <w:rFonts w:ascii="標楷體" w:eastAsia="標楷體" w:hAnsi="標楷體"/>
                <w:spacing w:val="-4"/>
                <w:kern w:val="0"/>
              </w:rPr>
              <w:t>http://culture.tycg.gov.tw/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CB10" w14:textId="77777777" w:rsidR="00F015C6" w:rsidRPr="000B7540" w:rsidRDefault="00F015C6" w:rsidP="00F015C6">
            <w:pPr>
              <w:spacing w:line="340" w:lineRule="exact"/>
              <w:rPr>
                <w:rFonts w:ascii="標楷體" w:eastAsia="標楷體" w:hAnsi="標楷體"/>
                <w:kern w:val="0"/>
              </w:rPr>
            </w:pPr>
            <w:proofErr w:type="gramStart"/>
            <w:r w:rsidRPr="000B7540">
              <w:rPr>
                <w:rFonts w:ascii="標楷體" w:eastAsia="標楷體" w:hAnsi="標楷體" w:hint="eastAsia"/>
                <w:spacing w:val="-2"/>
                <w:kern w:val="0"/>
              </w:rPr>
              <w:t>本稿連絡</w:t>
            </w:r>
            <w:proofErr w:type="gramEnd"/>
            <w:r w:rsidRPr="000B7540">
              <w:rPr>
                <w:rFonts w:ascii="標楷體" w:eastAsia="標楷體" w:hAnsi="標楷體" w:hint="eastAsia"/>
                <w:spacing w:val="-2"/>
                <w:kern w:val="0"/>
              </w:rPr>
              <w:t>人：</w:t>
            </w:r>
            <w:r>
              <w:rPr>
                <w:rFonts w:ascii="標楷體" w:eastAsia="標楷體" w:hAnsi="標楷體" w:hint="eastAsia"/>
                <w:spacing w:val="-2"/>
                <w:kern w:val="0"/>
              </w:rPr>
              <w:t>吳佳</w:t>
            </w:r>
            <w:proofErr w:type="gramStart"/>
            <w:r>
              <w:rPr>
                <w:rFonts w:ascii="標楷體" w:eastAsia="標楷體" w:hAnsi="標楷體" w:hint="eastAsia"/>
                <w:spacing w:val="-2"/>
                <w:kern w:val="0"/>
              </w:rPr>
              <w:t>錡</w:t>
            </w:r>
            <w:proofErr w:type="gramEnd"/>
          </w:p>
          <w:p w14:paraId="4079F775" w14:textId="77777777" w:rsidR="00F015C6" w:rsidRPr="000B7540" w:rsidRDefault="00F015C6" w:rsidP="00F015C6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2"/>
                <w:kern w:val="0"/>
              </w:rPr>
            </w:pPr>
            <w:r w:rsidRPr="000B7540">
              <w:rPr>
                <w:rFonts w:ascii="標楷體" w:eastAsia="標楷體" w:hAnsi="標楷體" w:hint="eastAsia"/>
                <w:spacing w:val="-2"/>
                <w:kern w:val="0"/>
              </w:rPr>
              <w:t>電話：</w:t>
            </w:r>
            <w:r>
              <w:rPr>
                <w:rFonts w:ascii="標楷體" w:eastAsia="標楷體" w:hAnsi="標楷體" w:hint="eastAsia"/>
                <w:spacing w:val="-2"/>
                <w:kern w:val="0"/>
              </w:rPr>
              <w:t>(03)2841866</w:t>
            </w:r>
            <w:r w:rsidRPr="000B7540">
              <w:rPr>
                <w:rFonts w:ascii="標楷體" w:eastAsia="標楷體" w:hAnsi="標楷體" w:hint="eastAsia"/>
                <w:spacing w:val="-2"/>
                <w:kern w:val="0"/>
              </w:rPr>
              <w:t>轉</w:t>
            </w:r>
            <w:r>
              <w:rPr>
                <w:rFonts w:ascii="標楷體" w:eastAsia="標楷體" w:hAnsi="標楷體" w:hint="eastAsia"/>
                <w:spacing w:val="-2"/>
                <w:kern w:val="0"/>
              </w:rPr>
              <w:t>607</w:t>
            </w:r>
          </w:p>
        </w:tc>
      </w:tr>
    </w:tbl>
    <w:p w14:paraId="1FB8FEE4" w14:textId="77777777" w:rsidR="00EB520C" w:rsidRPr="000F2902" w:rsidRDefault="00EB520C" w:rsidP="00EB520C">
      <w:pPr>
        <w:spacing w:line="520" w:lineRule="exact"/>
        <w:rPr>
          <w:rFonts w:ascii="標楷體" w:eastAsia="標楷體" w:hAnsi="標楷體"/>
          <w:b/>
          <w:sz w:val="36"/>
          <w:szCs w:val="36"/>
        </w:rPr>
      </w:pPr>
      <w:r w:rsidRPr="000F2902">
        <w:rPr>
          <w:rFonts w:ascii="標楷體" w:eastAsia="標楷體" w:hAnsi="標楷體" w:hint="eastAsia"/>
          <w:b/>
          <w:sz w:val="36"/>
          <w:szCs w:val="36"/>
        </w:rPr>
        <w:t>與</w:t>
      </w:r>
      <w:r w:rsidRPr="00C35FC7">
        <w:rPr>
          <w:rFonts w:ascii="標楷體" w:eastAsia="標楷體" w:hAnsi="標楷體" w:hint="eastAsia"/>
          <w:b/>
          <w:sz w:val="36"/>
          <w:szCs w:val="36"/>
        </w:rPr>
        <w:t>紀錄片作者的深度對話</w:t>
      </w:r>
      <w:proofErr w:type="gramStart"/>
      <w:r w:rsidRPr="00C35FC7">
        <w:rPr>
          <w:rFonts w:ascii="標楷體" w:eastAsia="標楷體" w:hAnsi="標楷體" w:hint="eastAsia"/>
          <w:b/>
          <w:sz w:val="36"/>
          <w:szCs w:val="36"/>
        </w:rPr>
        <w:t>‧</w:t>
      </w:r>
      <w:proofErr w:type="gramEnd"/>
      <w:r w:rsidRPr="00C35FC7">
        <w:rPr>
          <w:rFonts w:ascii="標楷體" w:eastAsia="標楷體" w:hAnsi="標楷體" w:hint="eastAsia"/>
          <w:b/>
          <w:sz w:val="36"/>
          <w:szCs w:val="36"/>
        </w:rPr>
        <w:t>桃園城市紀錄片觀摩講座</w:t>
      </w:r>
    </w:p>
    <w:p w14:paraId="17172967" w14:textId="77777777" w:rsidR="00EB520C" w:rsidRPr="006D3F93" w:rsidRDefault="00EB520C" w:rsidP="00EB520C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D3F93">
        <w:rPr>
          <w:rFonts w:ascii="標楷體" w:eastAsia="標楷體" w:hAnsi="標楷體" w:hint="eastAsia"/>
          <w:b/>
          <w:sz w:val="36"/>
          <w:szCs w:val="36"/>
        </w:rPr>
        <w:t>讓紀錄片成為在地文化養分</w:t>
      </w:r>
    </w:p>
    <w:p w14:paraId="6230B875" w14:textId="769EED80" w:rsidR="00EB520C" w:rsidRPr="00AE42F5" w:rsidRDefault="00F015C6" w:rsidP="00EB520C">
      <w:pPr>
        <w:spacing w:line="460" w:lineRule="exact"/>
        <w:rPr>
          <w:rFonts w:ascii="標楷體" w:eastAsia="標楷體" w:hAnsi="標楷體"/>
          <w:szCs w:val="28"/>
        </w:rPr>
      </w:pPr>
      <w:r w:rsidRPr="009C5494">
        <w:rPr>
          <w:rFonts w:ascii="標楷體" w:eastAsia="標楷體" w:hAnsi="標楷體" w:hint="eastAsia"/>
          <w:sz w:val="28"/>
          <w:szCs w:val="28"/>
        </w:rPr>
        <w:t xml:space="preserve">   </w:t>
      </w:r>
      <w:r w:rsidR="007A418E">
        <w:rPr>
          <w:rFonts w:ascii="標楷體" w:eastAsia="標楷體" w:hAnsi="標楷體" w:hint="eastAsia"/>
          <w:szCs w:val="28"/>
        </w:rPr>
        <w:t>桃園市政府文化局</w:t>
      </w:r>
      <w:r w:rsidR="007A418E" w:rsidRPr="00AE42F5">
        <w:rPr>
          <w:rFonts w:ascii="標楷體" w:eastAsia="標楷體" w:hAnsi="標楷體" w:hint="eastAsia"/>
          <w:szCs w:val="28"/>
        </w:rPr>
        <w:t>為鼓勵</w:t>
      </w:r>
      <w:r w:rsidR="007A418E">
        <w:rPr>
          <w:rFonts w:ascii="標楷體" w:eastAsia="標楷體" w:hAnsi="標楷體" w:hint="eastAsia"/>
          <w:szCs w:val="28"/>
        </w:rPr>
        <w:t>在地</w:t>
      </w:r>
      <w:r w:rsidR="007A418E" w:rsidRPr="00AE42F5">
        <w:rPr>
          <w:rFonts w:ascii="標楷體" w:eastAsia="標楷體" w:hAnsi="標楷體" w:hint="eastAsia"/>
          <w:szCs w:val="28"/>
        </w:rPr>
        <w:t>紀錄片創作，透</w:t>
      </w:r>
      <w:r w:rsidR="007A418E">
        <w:rPr>
          <w:rFonts w:ascii="標楷體" w:eastAsia="標楷體" w:hAnsi="標楷體" w:hint="eastAsia"/>
          <w:szCs w:val="28"/>
        </w:rPr>
        <w:t>過</w:t>
      </w:r>
      <w:r w:rsidR="007A418E" w:rsidRPr="00AE42F5">
        <w:rPr>
          <w:rFonts w:ascii="標楷體" w:eastAsia="標楷體" w:hAnsi="標楷體" w:hint="eastAsia"/>
          <w:szCs w:val="28"/>
        </w:rPr>
        <w:t>2017桃園城市紀錄片徵選暨培訓活動</w:t>
      </w:r>
      <w:r w:rsidR="007A418E">
        <w:rPr>
          <w:rFonts w:ascii="標楷體" w:eastAsia="標楷體" w:hAnsi="標楷體" w:hint="eastAsia"/>
          <w:szCs w:val="28"/>
        </w:rPr>
        <w:t>培訓課程，培育素人成為紀錄片創作者，</w:t>
      </w:r>
      <w:r w:rsidR="007A418E" w:rsidRPr="005B151B">
        <w:rPr>
          <w:rFonts w:ascii="標楷體" w:eastAsia="標楷體" w:hAnsi="標楷體" w:hint="eastAsia"/>
          <w:szCs w:val="28"/>
        </w:rPr>
        <w:t>記錄桃園在</w:t>
      </w:r>
      <w:r w:rsidR="00E43446">
        <w:rPr>
          <w:rFonts w:ascii="標楷體" w:eastAsia="標楷體" w:hAnsi="標楷體" w:hint="eastAsia"/>
          <w:szCs w:val="28"/>
        </w:rPr>
        <w:t>地的故事。文化局</w:t>
      </w:r>
      <w:r w:rsidR="007A418E" w:rsidRPr="00AE42F5">
        <w:rPr>
          <w:rFonts w:ascii="標楷體" w:eastAsia="標楷體" w:hAnsi="標楷體" w:hint="eastAsia"/>
          <w:szCs w:val="28"/>
        </w:rPr>
        <w:t>於106年9月</w:t>
      </w:r>
      <w:r w:rsidR="007A418E">
        <w:rPr>
          <w:rFonts w:ascii="標楷體" w:eastAsia="標楷體" w:hAnsi="標楷體" w:hint="eastAsia"/>
          <w:szCs w:val="28"/>
        </w:rPr>
        <w:t>10日</w:t>
      </w:r>
      <w:r w:rsidR="007A418E" w:rsidRPr="00AE42F5">
        <w:rPr>
          <w:rFonts w:ascii="標楷體" w:eastAsia="標楷體" w:hAnsi="標楷體" w:hint="eastAsia"/>
          <w:szCs w:val="28"/>
        </w:rPr>
        <w:t>起</w:t>
      </w:r>
      <w:r w:rsidR="007A418E">
        <w:rPr>
          <w:rFonts w:ascii="標楷體" w:eastAsia="標楷體" w:hAnsi="標楷體" w:hint="eastAsia"/>
          <w:szCs w:val="28"/>
        </w:rPr>
        <w:t>至12月31日止</w:t>
      </w:r>
      <w:r w:rsidR="00E43446">
        <w:rPr>
          <w:rFonts w:ascii="標楷體" w:eastAsia="標楷體" w:hAnsi="標楷體" w:hint="eastAsia"/>
          <w:szCs w:val="28"/>
        </w:rPr>
        <w:t>，在</w:t>
      </w:r>
      <w:r w:rsidR="007A418E" w:rsidRPr="00AE42F5">
        <w:rPr>
          <w:rFonts w:ascii="標楷體" w:eastAsia="標楷體" w:hAnsi="標楷體" w:hint="eastAsia"/>
          <w:szCs w:val="28"/>
        </w:rPr>
        <w:t>桃園光影電</w:t>
      </w:r>
      <w:r w:rsidR="007A418E">
        <w:rPr>
          <w:rFonts w:ascii="標楷體" w:eastAsia="標楷體" w:hAnsi="標楷體" w:hint="eastAsia"/>
          <w:szCs w:val="28"/>
        </w:rPr>
        <w:t>影館舉辦「與紀錄片的深度對話</w:t>
      </w:r>
      <w:proofErr w:type="gramStart"/>
      <w:r w:rsidR="007A418E">
        <w:rPr>
          <w:rFonts w:ascii="標楷體" w:eastAsia="標楷體" w:hAnsi="標楷體" w:hint="eastAsia"/>
          <w:szCs w:val="28"/>
        </w:rPr>
        <w:t>‧</w:t>
      </w:r>
      <w:proofErr w:type="gramEnd"/>
      <w:r w:rsidR="007A418E">
        <w:rPr>
          <w:rFonts w:ascii="標楷體" w:eastAsia="標楷體" w:hAnsi="標楷體" w:hint="eastAsia"/>
          <w:szCs w:val="28"/>
        </w:rPr>
        <w:t>桃園城市紀錄片觀摩講座」，邀請紀錄片導演透過映後座談，展開與紀錄片</w:t>
      </w:r>
      <w:r w:rsidR="007A418E" w:rsidRPr="00AE42F5">
        <w:rPr>
          <w:rFonts w:ascii="標楷體" w:eastAsia="標楷體" w:hAnsi="標楷體" w:hint="eastAsia"/>
          <w:szCs w:val="28"/>
        </w:rPr>
        <w:t>的深度對話，提升民眾對於紀錄片的視野與觀影角度</w:t>
      </w:r>
      <w:r w:rsidR="00EB520C" w:rsidRPr="00AE42F5">
        <w:rPr>
          <w:rFonts w:ascii="標楷體" w:eastAsia="標楷體" w:hAnsi="標楷體" w:hint="eastAsia"/>
          <w:szCs w:val="28"/>
        </w:rPr>
        <w:t>。</w:t>
      </w:r>
    </w:p>
    <w:p w14:paraId="02215027" w14:textId="7081BD22" w:rsidR="00EB520C" w:rsidRPr="00AE42F5" w:rsidRDefault="00EB520C" w:rsidP="00EB520C">
      <w:pPr>
        <w:spacing w:line="460" w:lineRule="exact"/>
        <w:rPr>
          <w:rFonts w:ascii="標楷體" w:eastAsia="標楷體" w:hAnsi="標楷體"/>
          <w:szCs w:val="28"/>
        </w:rPr>
      </w:pPr>
      <w:r w:rsidRPr="00AE42F5">
        <w:rPr>
          <w:rFonts w:ascii="標楷體" w:eastAsia="標楷體" w:hAnsi="標楷體" w:hint="eastAsia"/>
          <w:szCs w:val="28"/>
        </w:rPr>
        <w:t xml:space="preserve">　　本次觀摩</w:t>
      </w:r>
      <w:r>
        <w:rPr>
          <w:rFonts w:ascii="標楷體" w:eastAsia="標楷體" w:hAnsi="標楷體" w:hint="eastAsia"/>
          <w:szCs w:val="28"/>
        </w:rPr>
        <w:t>講座</w:t>
      </w:r>
      <w:r w:rsidRPr="00AE42F5">
        <w:rPr>
          <w:rFonts w:ascii="標楷體" w:eastAsia="標楷體" w:hAnsi="標楷體" w:hint="eastAsia"/>
          <w:szCs w:val="28"/>
        </w:rPr>
        <w:t>由陳芯宜導演的《行者》拉開序幕，透過十年時間記錄無垢劇團與林麗珍</w:t>
      </w:r>
      <w:r>
        <w:rPr>
          <w:rFonts w:ascii="標楷體" w:eastAsia="標楷體" w:hAnsi="標楷體" w:hint="eastAsia"/>
          <w:szCs w:val="28"/>
        </w:rPr>
        <w:t>老師的生命故事；</w:t>
      </w:r>
      <w:r w:rsidRPr="00AE42F5">
        <w:rPr>
          <w:rFonts w:ascii="標楷體" w:eastAsia="標楷體" w:hAnsi="標楷體" w:hint="eastAsia"/>
          <w:szCs w:val="28"/>
        </w:rPr>
        <w:t>蘇弘</w:t>
      </w:r>
      <w:r>
        <w:rPr>
          <w:rFonts w:ascii="標楷體" w:eastAsia="標楷體" w:hAnsi="標楷體" w:hint="eastAsia"/>
          <w:szCs w:val="28"/>
        </w:rPr>
        <w:t xml:space="preserve">恩導演透過紀錄片《靈山》描述原住民耆老如何面對文化的更迭與「正名」議題；阮金紅、蔡崇隆導演則透過《再見 </w:t>
      </w:r>
      <w:r w:rsidRPr="00AE42F5">
        <w:rPr>
          <w:rFonts w:ascii="標楷體" w:eastAsia="標楷體" w:hAnsi="標楷體" w:hint="eastAsia"/>
          <w:szCs w:val="28"/>
        </w:rPr>
        <w:t>可愛陌生</w:t>
      </w:r>
      <w:r>
        <w:rPr>
          <w:rFonts w:ascii="標楷體" w:eastAsia="標楷體" w:hAnsi="標楷體" w:hint="eastAsia"/>
          <w:szCs w:val="28"/>
        </w:rPr>
        <w:t>人》帶領我們了解台灣非法外勞的無奈；</w:t>
      </w:r>
      <w:r w:rsidRPr="00AE42F5">
        <w:rPr>
          <w:rFonts w:ascii="標楷體" w:eastAsia="標楷體" w:hAnsi="標楷體" w:hint="eastAsia"/>
          <w:szCs w:val="28"/>
        </w:rPr>
        <w:t>姜秀瓊及關本良導演的《乘著光影旅行》</w:t>
      </w:r>
      <w:r w:rsidR="00E43446">
        <w:rPr>
          <w:rFonts w:ascii="標楷體" w:eastAsia="標楷體" w:hAnsi="標楷體" w:hint="eastAsia"/>
          <w:szCs w:val="28"/>
        </w:rPr>
        <w:t>講述李屏賓的攝影人生，也道盡一般人忽略的電影幕後工作人員辛勞；</w:t>
      </w:r>
      <w:proofErr w:type="gramStart"/>
      <w:r>
        <w:rPr>
          <w:rFonts w:ascii="標楷體" w:eastAsia="標楷體" w:hAnsi="標楷體" w:hint="eastAsia"/>
          <w:szCs w:val="28"/>
        </w:rPr>
        <w:t>甫</w:t>
      </w:r>
      <w:proofErr w:type="gramEnd"/>
      <w:r w:rsidRPr="00AE42F5">
        <w:rPr>
          <w:rFonts w:ascii="標楷體" w:eastAsia="標楷體" w:hAnsi="標楷體" w:hint="eastAsia"/>
          <w:szCs w:val="28"/>
        </w:rPr>
        <w:t>入</w:t>
      </w:r>
      <w:r>
        <w:rPr>
          <w:rFonts w:ascii="標楷體" w:eastAsia="標楷體" w:hAnsi="標楷體" w:hint="eastAsia"/>
          <w:szCs w:val="28"/>
        </w:rPr>
        <w:t>圍今年台北電影節的《媽媽和宗憲》導演施榮宗用平實的手法，記錄</w:t>
      </w:r>
      <w:r w:rsidRPr="00AE42F5">
        <w:rPr>
          <w:rFonts w:ascii="標楷體" w:eastAsia="標楷體" w:hAnsi="標楷體" w:hint="eastAsia"/>
          <w:szCs w:val="28"/>
        </w:rPr>
        <w:t>一位母親</w:t>
      </w:r>
      <w:r>
        <w:rPr>
          <w:rFonts w:ascii="標楷體" w:eastAsia="標楷體" w:hAnsi="標楷體" w:hint="eastAsia"/>
          <w:szCs w:val="28"/>
        </w:rPr>
        <w:t>堅毅的生命韌性；《徐自強的練習題</w:t>
      </w:r>
      <w:proofErr w:type="gramStart"/>
      <w:r>
        <w:rPr>
          <w:rFonts w:ascii="標楷體" w:eastAsia="標楷體" w:hAnsi="標楷體" w:hint="eastAsia"/>
          <w:szCs w:val="28"/>
        </w:rPr>
        <w:t>》</w:t>
      </w:r>
      <w:proofErr w:type="gramEnd"/>
      <w:r>
        <w:rPr>
          <w:rFonts w:ascii="標楷體" w:eastAsia="標楷體" w:hAnsi="標楷體" w:hint="eastAsia"/>
          <w:szCs w:val="28"/>
        </w:rPr>
        <w:t>導演紀岳君則拍攝徐自強與台灣司法改革團體在面臨</w:t>
      </w:r>
      <w:r w:rsidRPr="00AE42F5">
        <w:rPr>
          <w:rFonts w:ascii="標楷體" w:eastAsia="標楷體" w:hAnsi="標楷體" w:hint="eastAsia"/>
          <w:szCs w:val="28"/>
        </w:rPr>
        <w:t>死刑的狀況下，如何為</w:t>
      </w:r>
      <w:r>
        <w:rPr>
          <w:rFonts w:ascii="標楷體" w:eastAsia="標楷體" w:hAnsi="標楷體" w:hint="eastAsia"/>
          <w:szCs w:val="28"/>
        </w:rPr>
        <w:t>了</w:t>
      </w:r>
      <w:r w:rsidRPr="00AE42F5">
        <w:rPr>
          <w:rFonts w:ascii="標楷體" w:eastAsia="標楷體" w:hAnsi="標楷體" w:hint="eastAsia"/>
          <w:szCs w:val="28"/>
        </w:rPr>
        <w:t>人權奮鬥；施佑倫、林皓申導演的《不排除判決書》拍攝了陳龍綺一家煎熬</w:t>
      </w:r>
      <w:r>
        <w:rPr>
          <w:rFonts w:ascii="標楷體" w:eastAsia="標楷體" w:hAnsi="標楷體" w:hint="eastAsia"/>
          <w:szCs w:val="28"/>
        </w:rPr>
        <w:t>的</w:t>
      </w:r>
      <w:r w:rsidR="00E43446">
        <w:rPr>
          <w:rFonts w:ascii="標楷體" w:eastAsia="標楷體" w:hAnsi="標楷體" w:hint="eastAsia"/>
          <w:szCs w:val="28"/>
        </w:rPr>
        <w:t>度過司法審判困境；</w:t>
      </w:r>
      <w:r w:rsidRPr="00AE42F5">
        <w:rPr>
          <w:rFonts w:ascii="標楷體" w:eastAsia="標楷體" w:hAnsi="標楷體" w:hint="eastAsia"/>
          <w:szCs w:val="28"/>
        </w:rPr>
        <w:t>吳乙峰導演則透過《天下第一家》敘述九二一地震後，受災的人們如何自處，找到面對生命巨變的方式。</w:t>
      </w:r>
    </w:p>
    <w:p w14:paraId="530C8E02" w14:textId="5A467030" w:rsidR="00EB520C" w:rsidRPr="000B23DB" w:rsidRDefault="00EB520C" w:rsidP="00EB520C">
      <w:pPr>
        <w:spacing w:line="460" w:lineRule="exact"/>
        <w:rPr>
          <w:rFonts w:ascii="標楷體" w:eastAsia="標楷體" w:hAnsi="標楷體"/>
        </w:rPr>
      </w:pPr>
      <w:r w:rsidRPr="00AE42F5">
        <w:rPr>
          <w:rFonts w:ascii="標楷體" w:eastAsia="標楷體" w:hAnsi="標楷體" w:hint="eastAsia"/>
          <w:szCs w:val="28"/>
        </w:rPr>
        <w:t xml:space="preserve">    每</w:t>
      </w:r>
      <w:r>
        <w:rPr>
          <w:rFonts w:ascii="標楷體" w:eastAsia="標楷體" w:hAnsi="標楷體" w:hint="eastAsia"/>
          <w:szCs w:val="28"/>
        </w:rPr>
        <w:t>一</w:t>
      </w:r>
      <w:r w:rsidRPr="00AE42F5">
        <w:rPr>
          <w:rFonts w:ascii="標楷體" w:eastAsia="標楷體" w:hAnsi="標楷體" w:hint="eastAsia"/>
          <w:szCs w:val="28"/>
        </w:rPr>
        <w:t>場</w:t>
      </w:r>
      <w:r>
        <w:rPr>
          <w:rFonts w:ascii="標楷體" w:eastAsia="標楷體" w:hAnsi="標楷體" w:hint="eastAsia"/>
          <w:szCs w:val="28"/>
        </w:rPr>
        <w:t>次</w:t>
      </w:r>
      <w:r w:rsidR="00E43446">
        <w:rPr>
          <w:rFonts w:ascii="標楷體" w:eastAsia="標楷體" w:hAnsi="標楷體" w:hint="eastAsia"/>
          <w:szCs w:val="28"/>
        </w:rPr>
        <w:t>的映後座談</w:t>
      </w:r>
      <w:r>
        <w:rPr>
          <w:rFonts w:ascii="標楷體" w:eastAsia="標楷體" w:hAnsi="標楷體" w:hint="eastAsia"/>
          <w:szCs w:val="28"/>
        </w:rPr>
        <w:t>都將由</w:t>
      </w:r>
      <w:r w:rsidRPr="000B23DB">
        <w:rPr>
          <w:rFonts w:ascii="標楷體" w:eastAsia="標楷體" w:hAnsi="標楷體" w:hint="eastAsia"/>
        </w:rPr>
        <w:t>吳乙峰導演與講者透過對談形式，傳達紀錄片的精神及意涵。為進一步提升民眾對於紀錄片的視野與觀影角度，</w:t>
      </w:r>
      <w:r w:rsidR="00E43446">
        <w:rPr>
          <w:rFonts w:ascii="標楷體" w:eastAsia="標楷體" w:hAnsi="標楷體" w:hint="eastAsia"/>
        </w:rPr>
        <w:t>文化局</w:t>
      </w:r>
      <w:r w:rsidRPr="000B23DB">
        <w:rPr>
          <w:rFonts w:ascii="標楷體" w:eastAsia="標楷體" w:hAnsi="標楷體" w:hint="eastAsia"/>
        </w:rPr>
        <w:t>期許從桃園出發，讓更多的人有機會了解、觀看紀錄片，使桃園成為</w:t>
      </w:r>
      <w:r>
        <w:rPr>
          <w:rFonts w:ascii="標楷體" w:eastAsia="標楷體" w:hAnsi="標楷體" w:hint="eastAsia"/>
        </w:rPr>
        <w:t>紀錄片學習</w:t>
      </w:r>
      <w:r w:rsidRPr="000B23DB">
        <w:rPr>
          <w:rFonts w:ascii="標楷體" w:eastAsia="標楷體" w:hAnsi="標楷體" w:hint="eastAsia"/>
        </w:rPr>
        <w:t>城市。</w:t>
      </w:r>
    </w:p>
    <w:p w14:paraId="23B0B228" w14:textId="77777777" w:rsidR="00EB520C" w:rsidRDefault="00EB520C" w:rsidP="00EB520C">
      <w:pPr>
        <w:spacing w:line="460" w:lineRule="exact"/>
        <w:rPr>
          <w:rFonts w:ascii="標楷體" w:eastAsia="標楷體" w:hAnsi="標楷體"/>
          <w:b/>
          <w:sz w:val="28"/>
        </w:rPr>
      </w:pPr>
      <w:r w:rsidRPr="00AE42F5">
        <w:rPr>
          <w:rFonts w:ascii="標楷體" w:eastAsia="標楷體" w:hAnsi="標楷體" w:hint="eastAsia"/>
          <w:szCs w:val="28"/>
        </w:rPr>
        <w:t xml:space="preserve">    「與紀錄片的深度對話</w:t>
      </w:r>
      <w:proofErr w:type="gramStart"/>
      <w:r w:rsidRPr="00AE42F5">
        <w:rPr>
          <w:rFonts w:ascii="標楷體" w:eastAsia="標楷體" w:hAnsi="標楷體" w:hint="eastAsia"/>
          <w:szCs w:val="28"/>
        </w:rPr>
        <w:t>‧</w:t>
      </w:r>
      <w:proofErr w:type="gramEnd"/>
      <w:r w:rsidRPr="00AE42F5">
        <w:rPr>
          <w:rFonts w:ascii="標楷體" w:eastAsia="標楷體" w:hAnsi="標楷體" w:hint="eastAsia"/>
          <w:szCs w:val="28"/>
        </w:rPr>
        <w:t>桃園城市紀錄片觀摩講座」活動自9月10日起至12月31日止，共8場講座，詳細活動訊息，可上官網(http://www.action-taoyuan.com/)或Facebook粉絲團搜尋「紀錄桃園」。</w:t>
      </w:r>
    </w:p>
    <w:p w14:paraId="5563852F" w14:textId="60E8E89D" w:rsidR="00254D13" w:rsidRDefault="00254D13" w:rsidP="00EB520C">
      <w:pPr>
        <w:rPr>
          <w:rFonts w:ascii="標楷體" w:eastAsia="標楷體" w:hAnsi="標楷體"/>
        </w:rPr>
      </w:pPr>
    </w:p>
    <w:p w14:paraId="6B9C8E55" w14:textId="77777777" w:rsidR="00F81D7D" w:rsidRDefault="00F81D7D" w:rsidP="00EB520C">
      <w:pPr>
        <w:rPr>
          <w:rFonts w:ascii="標楷體" w:eastAsia="標楷體" w:hAnsi="標楷體"/>
        </w:rPr>
      </w:pPr>
    </w:p>
    <w:p w14:paraId="700D4ECF" w14:textId="77777777" w:rsidR="00F81D7D" w:rsidRDefault="00F81D7D" w:rsidP="00EB520C">
      <w:pPr>
        <w:rPr>
          <w:rFonts w:ascii="標楷體" w:eastAsia="標楷體" w:hAnsi="標楷體"/>
        </w:rPr>
      </w:pPr>
    </w:p>
    <w:p w14:paraId="499545D2" w14:textId="77777777" w:rsidR="00F81D7D" w:rsidRDefault="00F81D7D" w:rsidP="00EB520C">
      <w:pPr>
        <w:rPr>
          <w:rFonts w:ascii="標楷體" w:eastAsia="標楷體" w:hAnsi="標楷體"/>
        </w:rPr>
      </w:pPr>
    </w:p>
    <w:p w14:paraId="1F58C9C7" w14:textId="77777777" w:rsidR="00F81D7D" w:rsidRPr="00503C4E" w:rsidRDefault="00F81D7D" w:rsidP="00F81D7D">
      <w:pPr>
        <w:jc w:val="center"/>
        <w:rPr>
          <w:rFonts w:ascii="標楷體" w:eastAsia="標楷體" w:hAnsi="標楷體"/>
          <w:b/>
          <w:sz w:val="40"/>
        </w:rPr>
      </w:pPr>
      <w:r w:rsidRPr="00503C4E">
        <w:rPr>
          <w:rFonts w:ascii="標楷體" w:eastAsia="標楷體" w:hAnsi="標楷體" w:hint="eastAsia"/>
          <w:b/>
          <w:sz w:val="40"/>
        </w:rPr>
        <w:lastRenderedPageBreak/>
        <w:t>2017桃園城市紀錄片徵選暨培訓活動</w:t>
      </w:r>
    </w:p>
    <w:p w14:paraId="2C41A6A5" w14:textId="77777777" w:rsidR="00F81D7D" w:rsidRDefault="00F81D7D" w:rsidP="00F81D7D">
      <w:pPr>
        <w:jc w:val="center"/>
        <w:rPr>
          <w:rFonts w:ascii="標楷體" w:eastAsia="標楷體" w:hAnsi="標楷體"/>
          <w:b/>
          <w:sz w:val="40"/>
        </w:rPr>
      </w:pPr>
      <w:r w:rsidRPr="00503C4E">
        <w:rPr>
          <w:rFonts w:ascii="標楷體" w:eastAsia="標楷體" w:hAnsi="標楷體" w:hint="eastAsia"/>
          <w:b/>
          <w:sz w:val="40"/>
        </w:rPr>
        <w:t>觀摩講座規劃</w:t>
      </w:r>
    </w:p>
    <w:p w14:paraId="6DA2C920" w14:textId="77777777" w:rsidR="00F81D7D" w:rsidRPr="006C1C1C" w:rsidRDefault="00F81D7D" w:rsidP="00F81D7D">
      <w:pPr>
        <w:jc w:val="center"/>
        <w:rPr>
          <w:rFonts w:ascii="標楷體" w:eastAsia="標楷體" w:hAnsi="標楷體"/>
          <w:b/>
          <w:sz w:val="40"/>
        </w:rPr>
      </w:pPr>
    </w:p>
    <w:p w14:paraId="190AD1E1" w14:textId="77777777" w:rsidR="00F81D7D" w:rsidRPr="00A33FD5" w:rsidRDefault="00F81D7D" w:rsidP="00F81D7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A33FD5">
        <w:rPr>
          <w:rFonts w:ascii="標楷體" w:eastAsia="標楷體" w:hAnsi="標楷體" w:hint="eastAsia"/>
          <w:sz w:val="28"/>
          <w:szCs w:val="28"/>
        </w:rPr>
        <w:t>講座主題：與紀錄片作者的深度對話</w:t>
      </w:r>
    </w:p>
    <w:p w14:paraId="4F2264F4" w14:textId="77777777" w:rsidR="00F81D7D" w:rsidRPr="00A33FD5" w:rsidRDefault="00F81D7D" w:rsidP="00F81D7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A33FD5">
        <w:rPr>
          <w:rFonts w:ascii="標楷體" w:eastAsia="標楷體" w:hAnsi="標楷體" w:hint="eastAsia"/>
          <w:sz w:val="28"/>
          <w:szCs w:val="28"/>
        </w:rPr>
        <w:t>辦理時間：106年9月10日-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33FD5">
        <w:rPr>
          <w:rFonts w:ascii="標楷體" w:eastAsia="標楷體" w:hAnsi="標楷體" w:hint="eastAsia"/>
          <w:sz w:val="28"/>
          <w:szCs w:val="28"/>
        </w:rPr>
        <w:t>106年12月31日</w:t>
      </w:r>
    </w:p>
    <w:p w14:paraId="7587B1AA" w14:textId="77777777" w:rsidR="00F81D7D" w:rsidRPr="00A33FD5" w:rsidRDefault="00F81D7D" w:rsidP="00F81D7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A33FD5">
        <w:rPr>
          <w:rFonts w:ascii="標楷體" w:eastAsia="標楷體" w:hAnsi="標楷體" w:hint="eastAsia"/>
          <w:sz w:val="28"/>
          <w:szCs w:val="28"/>
        </w:rPr>
        <w:t>辦理地點：桃園光影電影館二樓</w:t>
      </w:r>
    </w:p>
    <w:p w14:paraId="71B7BC78" w14:textId="77777777" w:rsidR="00F81D7D" w:rsidRPr="00A33FD5" w:rsidRDefault="00F81D7D" w:rsidP="00F81D7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A33FD5">
        <w:rPr>
          <w:rFonts w:ascii="標楷體" w:eastAsia="標楷體" w:hAnsi="標楷體" w:hint="eastAsia"/>
          <w:sz w:val="28"/>
          <w:szCs w:val="28"/>
        </w:rPr>
        <w:t>辦理方式：</w:t>
      </w:r>
    </w:p>
    <w:p w14:paraId="30C62F39" w14:textId="77777777" w:rsidR="00F81D7D" w:rsidRPr="00A33FD5" w:rsidRDefault="00F81D7D" w:rsidP="00F81D7D">
      <w:pPr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A33FD5">
        <w:rPr>
          <w:rFonts w:ascii="標楷體" w:eastAsia="標楷體" w:hAnsi="標楷體" w:hint="eastAsia"/>
          <w:sz w:val="28"/>
          <w:szCs w:val="28"/>
        </w:rPr>
        <w:t>本活動預計播映台灣優質紀錄片，並邀請導演或相關紀錄片工作者與培訓課程總導師吳乙峰進行對談。透過不同紀錄片放映以及對談講座，讓本屆入選培訓課程暨監製工作坊學員對於紀錄片創作有更深的</w:t>
      </w:r>
      <w:r w:rsidRPr="00296BEE">
        <w:rPr>
          <w:rFonts w:ascii="標楷體" w:eastAsia="標楷體" w:hAnsi="標楷體" w:hint="eastAsia"/>
          <w:color w:val="000000" w:themeColor="text1"/>
          <w:sz w:val="28"/>
          <w:szCs w:val="28"/>
        </w:rPr>
        <w:t>了解</w:t>
      </w:r>
      <w:r w:rsidRPr="00A33FD5">
        <w:rPr>
          <w:rFonts w:ascii="標楷體" w:eastAsia="標楷體" w:hAnsi="標楷體" w:hint="eastAsia"/>
          <w:sz w:val="28"/>
          <w:szCs w:val="28"/>
        </w:rPr>
        <w:t>，並藉此提升創作內涵。本屆觀摩講座亦開放一般民眾參與，期望促進桃園民眾對於紀錄片的認識。</w:t>
      </w:r>
    </w:p>
    <w:p w14:paraId="3E0E5947" w14:textId="77777777" w:rsidR="00F81D7D" w:rsidRPr="00A33FD5" w:rsidRDefault="00F81D7D" w:rsidP="00F81D7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A33FD5">
        <w:rPr>
          <w:rFonts w:ascii="標楷體" w:eastAsia="標楷體" w:hAnsi="標楷體" w:hint="eastAsia"/>
          <w:sz w:val="28"/>
          <w:szCs w:val="28"/>
        </w:rPr>
        <w:t>場次規劃：</w:t>
      </w:r>
    </w:p>
    <w:tbl>
      <w:tblPr>
        <w:tblStyle w:val="a5"/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3119"/>
        <w:gridCol w:w="2126"/>
      </w:tblGrid>
      <w:tr w:rsidR="00F81D7D" w:rsidRPr="00A33FD5" w14:paraId="7C51DB69" w14:textId="77777777" w:rsidTr="001A35AC">
        <w:trPr>
          <w:jc w:val="center"/>
        </w:trPr>
        <w:tc>
          <w:tcPr>
            <w:tcW w:w="2235" w:type="dxa"/>
            <w:shd w:val="clear" w:color="auto" w:fill="BFBFBF" w:themeFill="background1" w:themeFillShade="BF"/>
          </w:tcPr>
          <w:p w14:paraId="4783BBC7" w14:textId="77777777" w:rsidR="00F81D7D" w:rsidRPr="00A33FD5" w:rsidRDefault="00F81D7D" w:rsidP="001A35A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講座日期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3C7A9F8" w14:textId="77777777" w:rsidR="00F81D7D" w:rsidRPr="00A33FD5" w:rsidRDefault="00F81D7D" w:rsidP="001A35A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講座時間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3DD05F6B" w14:textId="77777777" w:rsidR="00F81D7D" w:rsidRPr="00A33FD5" w:rsidRDefault="00F81D7D" w:rsidP="001A35A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3FD5">
              <w:rPr>
                <w:rFonts w:ascii="標楷體" w:eastAsia="標楷體" w:hAnsi="標楷體" w:hint="eastAsia"/>
                <w:b/>
                <w:sz w:val="28"/>
                <w:szCs w:val="28"/>
              </w:rPr>
              <w:t>放映影片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7DE95AEB" w14:textId="77777777" w:rsidR="00F81D7D" w:rsidRPr="00A33FD5" w:rsidRDefault="00F81D7D" w:rsidP="001A35A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3FD5">
              <w:rPr>
                <w:rFonts w:ascii="標楷體" w:eastAsia="標楷體" w:hAnsi="標楷體" w:hint="eastAsia"/>
                <w:b/>
                <w:sz w:val="28"/>
                <w:szCs w:val="28"/>
              </w:rPr>
              <w:t>座談導演/講者</w:t>
            </w:r>
          </w:p>
        </w:tc>
      </w:tr>
      <w:tr w:rsidR="00F81D7D" w:rsidRPr="00A33FD5" w14:paraId="176117CC" w14:textId="77777777" w:rsidTr="001A35AC">
        <w:trPr>
          <w:jc w:val="center"/>
        </w:trPr>
        <w:tc>
          <w:tcPr>
            <w:tcW w:w="2235" w:type="dxa"/>
          </w:tcPr>
          <w:p w14:paraId="6B5B36AA" w14:textId="77777777" w:rsidR="00F81D7D" w:rsidRPr="00A33FD5" w:rsidRDefault="00F81D7D" w:rsidP="001A35A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3FD5">
              <w:rPr>
                <w:rFonts w:ascii="標楷體" w:eastAsia="標楷體" w:hAnsi="標楷體" w:hint="eastAsia"/>
                <w:sz w:val="28"/>
                <w:szCs w:val="28"/>
              </w:rPr>
              <w:t>106/09/10（日）</w:t>
            </w:r>
          </w:p>
        </w:tc>
        <w:tc>
          <w:tcPr>
            <w:tcW w:w="1417" w:type="dxa"/>
            <w:vMerge w:val="restart"/>
            <w:vAlign w:val="center"/>
          </w:tcPr>
          <w:p w14:paraId="254D0AC6" w14:textId="77777777" w:rsidR="00F81D7D" w:rsidRDefault="00F81D7D" w:rsidP="001A35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09:00-</w:t>
            </w:r>
          </w:p>
          <w:p w14:paraId="17A320E1" w14:textId="77777777" w:rsidR="00F81D7D" w:rsidRPr="00A33FD5" w:rsidRDefault="00F81D7D" w:rsidP="001A35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</w:p>
        </w:tc>
        <w:tc>
          <w:tcPr>
            <w:tcW w:w="3119" w:type="dxa"/>
          </w:tcPr>
          <w:p w14:paraId="68310E22" w14:textId="77777777" w:rsidR="00F81D7D" w:rsidRPr="00A33FD5" w:rsidRDefault="00F81D7D" w:rsidP="001A35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《行者》</w:t>
            </w:r>
          </w:p>
        </w:tc>
        <w:tc>
          <w:tcPr>
            <w:tcW w:w="2126" w:type="dxa"/>
          </w:tcPr>
          <w:p w14:paraId="3CF8299C" w14:textId="77777777" w:rsidR="00F81D7D" w:rsidRPr="00A33FD5" w:rsidRDefault="00F81D7D" w:rsidP="001A35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陳芯宜</w:t>
            </w:r>
          </w:p>
        </w:tc>
      </w:tr>
      <w:tr w:rsidR="00F81D7D" w:rsidRPr="00A33FD5" w14:paraId="65C1E24A" w14:textId="77777777" w:rsidTr="001A35AC">
        <w:trPr>
          <w:jc w:val="center"/>
        </w:trPr>
        <w:tc>
          <w:tcPr>
            <w:tcW w:w="2235" w:type="dxa"/>
          </w:tcPr>
          <w:p w14:paraId="02DAA396" w14:textId="77777777" w:rsidR="00F81D7D" w:rsidRPr="00A33FD5" w:rsidRDefault="00F81D7D" w:rsidP="001A35A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3FD5">
              <w:rPr>
                <w:rFonts w:ascii="標楷體" w:eastAsia="標楷體" w:hAnsi="標楷體" w:hint="eastAsia"/>
                <w:sz w:val="28"/>
                <w:szCs w:val="28"/>
              </w:rPr>
              <w:t>106/09/24（日）</w:t>
            </w:r>
          </w:p>
        </w:tc>
        <w:tc>
          <w:tcPr>
            <w:tcW w:w="1417" w:type="dxa"/>
            <w:vMerge/>
          </w:tcPr>
          <w:p w14:paraId="18C266FE" w14:textId="77777777" w:rsidR="00F81D7D" w:rsidRPr="00A33FD5" w:rsidRDefault="00F81D7D" w:rsidP="001A35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4F5EC46" w14:textId="77777777" w:rsidR="00F81D7D" w:rsidRPr="00A33FD5" w:rsidRDefault="00F81D7D" w:rsidP="001A35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《靈山</w:t>
            </w:r>
            <w:r w:rsidRPr="00A33FD5">
              <w:rPr>
                <w:rFonts w:ascii="標楷體" w:eastAsia="標楷體" w:hAnsi="標楷體" w:hint="eastAsia"/>
                <w:sz w:val="28"/>
                <w:szCs w:val="28"/>
              </w:rPr>
              <w:t>》</w:t>
            </w:r>
          </w:p>
        </w:tc>
        <w:tc>
          <w:tcPr>
            <w:tcW w:w="2126" w:type="dxa"/>
          </w:tcPr>
          <w:p w14:paraId="19762DA5" w14:textId="77777777" w:rsidR="00F81D7D" w:rsidRPr="00A33FD5" w:rsidRDefault="00F81D7D" w:rsidP="001A35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蘇弘恩</w:t>
            </w:r>
          </w:p>
        </w:tc>
      </w:tr>
      <w:tr w:rsidR="00F81D7D" w:rsidRPr="00A33FD5" w14:paraId="1BCA7343" w14:textId="77777777" w:rsidTr="001A35AC">
        <w:trPr>
          <w:jc w:val="center"/>
        </w:trPr>
        <w:tc>
          <w:tcPr>
            <w:tcW w:w="2235" w:type="dxa"/>
          </w:tcPr>
          <w:p w14:paraId="5A13186F" w14:textId="77777777" w:rsidR="00F81D7D" w:rsidRPr="00A33FD5" w:rsidRDefault="00F81D7D" w:rsidP="001A35A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3FD5">
              <w:rPr>
                <w:rFonts w:ascii="標楷體" w:eastAsia="標楷體" w:hAnsi="標楷體" w:hint="eastAsia"/>
                <w:sz w:val="28"/>
                <w:szCs w:val="28"/>
              </w:rPr>
              <w:t>106/10/22（日）</w:t>
            </w:r>
          </w:p>
        </w:tc>
        <w:tc>
          <w:tcPr>
            <w:tcW w:w="1417" w:type="dxa"/>
            <w:vMerge/>
          </w:tcPr>
          <w:p w14:paraId="299D3537" w14:textId="77777777" w:rsidR="00F81D7D" w:rsidRPr="00A33FD5" w:rsidRDefault="00F81D7D" w:rsidP="001A35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F0F3F1F" w14:textId="77777777" w:rsidR="00F81D7D" w:rsidRPr="00A33FD5" w:rsidRDefault="00F81D7D" w:rsidP="001A35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FD5">
              <w:rPr>
                <w:rFonts w:ascii="標楷體" w:eastAsia="標楷體" w:hAnsi="標楷體" w:hint="eastAsia"/>
                <w:sz w:val="28"/>
                <w:szCs w:val="28"/>
              </w:rPr>
              <w:t>《再見 可愛陌生人》</w:t>
            </w:r>
          </w:p>
        </w:tc>
        <w:tc>
          <w:tcPr>
            <w:tcW w:w="2126" w:type="dxa"/>
          </w:tcPr>
          <w:p w14:paraId="56F54E52" w14:textId="77777777" w:rsidR="00F81D7D" w:rsidRPr="00A33FD5" w:rsidRDefault="00F81D7D" w:rsidP="001A35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阮金紅、蔡崇隆</w:t>
            </w:r>
          </w:p>
        </w:tc>
      </w:tr>
      <w:tr w:rsidR="00F81D7D" w:rsidRPr="00A33FD5" w14:paraId="4B9A9402" w14:textId="77777777" w:rsidTr="001A35AC">
        <w:trPr>
          <w:jc w:val="center"/>
        </w:trPr>
        <w:tc>
          <w:tcPr>
            <w:tcW w:w="2235" w:type="dxa"/>
          </w:tcPr>
          <w:p w14:paraId="40B49227" w14:textId="77777777" w:rsidR="00F81D7D" w:rsidRPr="00A33FD5" w:rsidRDefault="00F81D7D" w:rsidP="001A35A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3FD5">
              <w:rPr>
                <w:rFonts w:ascii="標楷體" w:eastAsia="標楷體" w:hAnsi="標楷體" w:hint="eastAsia"/>
                <w:sz w:val="28"/>
                <w:szCs w:val="28"/>
              </w:rPr>
              <w:t>106/11/05（日）</w:t>
            </w:r>
          </w:p>
        </w:tc>
        <w:tc>
          <w:tcPr>
            <w:tcW w:w="1417" w:type="dxa"/>
            <w:vMerge/>
          </w:tcPr>
          <w:p w14:paraId="6A57C093" w14:textId="77777777" w:rsidR="00F81D7D" w:rsidRPr="00A33FD5" w:rsidRDefault="00F81D7D" w:rsidP="001A35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383C282" w14:textId="77777777" w:rsidR="00F81D7D" w:rsidRPr="00A33FD5" w:rsidRDefault="00F81D7D" w:rsidP="001A35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《乘著光影旅行</w:t>
            </w:r>
            <w:r w:rsidRPr="00A33FD5">
              <w:rPr>
                <w:rFonts w:ascii="標楷體" w:eastAsia="標楷體" w:hAnsi="標楷體" w:hint="eastAsia"/>
                <w:sz w:val="28"/>
                <w:szCs w:val="28"/>
              </w:rPr>
              <w:t>》</w:t>
            </w:r>
          </w:p>
        </w:tc>
        <w:tc>
          <w:tcPr>
            <w:tcW w:w="2126" w:type="dxa"/>
          </w:tcPr>
          <w:p w14:paraId="30C9DFC7" w14:textId="77777777" w:rsidR="00F81D7D" w:rsidRPr="00A33FD5" w:rsidRDefault="00F81D7D" w:rsidP="001A35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姜秀瓊</w:t>
            </w:r>
          </w:p>
        </w:tc>
      </w:tr>
      <w:tr w:rsidR="00F81D7D" w:rsidRPr="00A33FD5" w14:paraId="3EAE736D" w14:textId="77777777" w:rsidTr="001A35AC">
        <w:trPr>
          <w:jc w:val="center"/>
        </w:trPr>
        <w:tc>
          <w:tcPr>
            <w:tcW w:w="2235" w:type="dxa"/>
          </w:tcPr>
          <w:p w14:paraId="042CEBD8" w14:textId="77777777" w:rsidR="00F81D7D" w:rsidRPr="00A33FD5" w:rsidRDefault="00F81D7D" w:rsidP="001A35A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3FD5">
              <w:rPr>
                <w:rFonts w:ascii="標楷體" w:eastAsia="標楷體" w:hAnsi="標楷體" w:hint="eastAsia"/>
                <w:sz w:val="28"/>
                <w:szCs w:val="28"/>
              </w:rPr>
              <w:t>106/11/19（日）</w:t>
            </w:r>
          </w:p>
        </w:tc>
        <w:tc>
          <w:tcPr>
            <w:tcW w:w="1417" w:type="dxa"/>
            <w:vMerge/>
          </w:tcPr>
          <w:p w14:paraId="4A606C26" w14:textId="77777777" w:rsidR="00F81D7D" w:rsidRPr="00A33FD5" w:rsidRDefault="00F81D7D" w:rsidP="001A35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021CDDC" w14:textId="77777777" w:rsidR="00F81D7D" w:rsidRPr="00A33FD5" w:rsidRDefault="00F81D7D" w:rsidP="001A35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《媽媽和宗憲》</w:t>
            </w:r>
          </w:p>
        </w:tc>
        <w:tc>
          <w:tcPr>
            <w:tcW w:w="2126" w:type="dxa"/>
          </w:tcPr>
          <w:p w14:paraId="5BE36BE1" w14:textId="77777777" w:rsidR="00F81D7D" w:rsidRPr="00A33FD5" w:rsidRDefault="00F81D7D" w:rsidP="001A35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施榮宗</w:t>
            </w:r>
          </w:p>
        </w:tc>
      </w:tr>
      <w:tr w:rsidR="00F81D7D" w:rsidRPr="00A33FD5" w14:paraId="574CCC77" w14:textId="77777777" w:rsidTr="001A35AC">
        <w:trPr>
          <w:jc w:val="center"/>
        </w:trPr>
        <w:tc>
          <w:tcPr>
            <w:tcW w:w="2235" w:type="dxa"/>
          </w:tcPr>
          <w:p w14:paraId="458EEA86" w14:textId="77777777" w:rsidR="00F81D7D" w:rsidRPr="00A33FD5" w:rsidRDefault="00F81D7D" w:rsidP="001A35A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3FD5">
              <w:rPr>
                <w:rFonts w:ascii="標楷體" w:eastAsia="標楷體" w:hAnsi="標楷體" w:hint="eastAsia"/>
                <w:sz w:val="28"/>
                <w:szCs w:val="28"/>
              </w:rPr>
              <w:t>106/12/03（日）</w:t>
            </w:r>
          </w:p>
        </w:tc>
        <w:tc>
          <w:tcPr>
            <w:tcW w:w="1417" w:type="dxa"/>
            <w:vMerge/>
          </w:tcPr>
          <w:p w14:paraId="16C7ECED" w14:textId="77777777" w:rsidR="00F81D7D" w:rsidRPr="00A33FD5" w:rsidRDefault="00F81D7D" w:rsidP="001A35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0ED8F633" w14:textId="77777777" w:rsidR="00F81D7D" w:rsidRPr="00A33FD5" w:rsidRDefault="00F81D7D" w:rsidP="001A35AC">
            <w:pPr>
              <w:tabs>
                <w:tab w:val="left" w:pos="2571"/>
              </w:tabs>
              <w:ind w:right="-2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《徐自強的練習題</w:t>
            </w:r>
            <w:r w:rsidRPr="005F6E07">
              <w:rPr>
                <w:rFonts w:ascii="標楷體" w:eastAsia="標楷體" w:hAnsi="標楷體" w:hint="eastAsia"/>
                <w:sz w:val="28"/>
                <w:szCs w:val="28"/>
              </w:rPr>
              <w:t>》</w:t>
            </w:r>
          </w:p>
        </w:tc>
        <w:tc>
          <w:tcPr>
            <w:tcW w:w="2126" w:type="dxa"/>
          </w:tcPr>
          <w:p w14:paraId="3469BB8C" w14:textId="77777777" w:rsidR="00F81D7D" w:rsidRPr="00A33FD5" w:rsidRDefault="00F81D7D" w:rsidP="001A35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紀岳君</w:t>
            </w:r>
          </w:p>
        </w:tc>
      </w:tr>
      <w:tr w:rsidR="00F81D7D" w:rsidRPr="00A33FD5" w14:paraId="1C8E09A5" w14:textId="77777777" w:rsidTr="001A35AC">
        <w:trPr>
          <w:jc w:val="center"/>
        </w:trPr>
        <w:tc>
          <w:tcPr>
            <w:tcW w:w="2235" w:type="dxa"/>
          </w:tcPr>
          <w:p w14:paraId="384CCC92" w14:textId="77777777" w:rsidR="00F81D7D" w:rsidRPr="00A33FD5" w:rsidRDefault="00F81D7D" w:rsidP="001A35A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3FD5">
              <w:rPr>
                <w:rFonts w:ascii="標楷體" w:eastAsia="標楷體" w:hAnsi="標楷體" w:hint="eastAsia"/>
                <w:sz w:val="28"/>
                <w:szCs w:val="28"/>
              </w:rPr>
              <w:t>106/12/17（日）</w:t>
            </w:r>
          </w:p>
        </w:tc>
        <w:tc>
          <w:tcPr>
            <w:tcW w:w="1417" w:type="dxa"/>
            <w:vMerge/>
          </w:tcPr>
          <w:p w14:paraId="7550C09F" w14:textId="77777777" w:rsidR="00F81D7D" w:rsidRPr="00A33FD5" w:rsidRDefault="00F81D7D" w:rsidP="001A35AC">
            <w:pPr>
              <w:tabs>
                <w:tab w:val="left" w:pos="2571"/>
              </w:tabs>
              <w:ind w:right="-2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5FA8DD2" w14:textId="77777777" w:rsidR="00F81D7D" w:rsidRPr="00A33FD5" w:rsidRDefault="00F81D7D" w:rsidP="001A35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《不排除判決書》</w:t>
            </w:r>
          </w:p>
        </w:tc>
        <w:tc>
          <w:tcPr>
            <w:tcW w:w="2126" w:type="dxa"/>
          </w:tcPr>
          <w:p w14:paraId="681F8714" w14:textId="77777777" w:rsidR="00F81D7D" w:rsidRPr="00A33FD5" w:rsidRDefault="00F81D7D" w:rsidP="001A35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施佑倫</w:t>
            </w:r>
          </w:p>
        </w:tc>
      </w:tr>
      <w:tr w:rsidR="00F81D7D" w:rsidRPr="00A33FD5" w14:paraId="15B6E621" w14:textId="77777777" w:rsidTr="001A35AC">
        <w:trPr>
          <w:jc w:val="center"/>
        </w:trPr>
        <w:tc>
          <w:tcPr>
            <w:tcW w:w="2235" w:type="dxa"/>
          </w:tcPr>
          <w:p w14:paraId="1014D0B1" w14:textId="77777777" w:rsidR="00F81D7D" w:rsidRPr="00794A8A" w:rsidRDefault="00F81D7D" w:rsidP="001A35A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94A8A">
              <w:rPr>
                <w:rFonts w:ascii="標楷體" w:eastAsia="標楷體" w:hAnsi="標楷體" w:hint="eastAsia"/>
                <w:sz w:val="28"/>
                <w:szCs w:val="28"/>
              </w:rPr>
              <w:t>106/12/31（日）</w:t>
            </w:r>
          </w:p>
        </w:tc>
        <w:tc>
          <w:tcPr>
            <w:tcW w:w="1417" w:type="dxa"/>
            <w:vMerge/>
          </w:tcPr>
          <w:p w14:paraId="0996D04D" w14:textId="77777777" w:rsidR="00F81D7D" w:rsidRPr="00A33FD5" w:rsidRDefault="00F81D7D" w:rsidP="001A35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9C1BDB6" w14:textId="77777777" w:rsidR="00F81D7D" w:rsidRPr="00A33FD5" w:rsidRDefault="00F81D7D" w:rsidP="001A35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《天下第一家》</w:t>
            </w:r>
          </w:p>
        </w:tc>
        <w:tc>
          <w:tcPr>
            <w:tcW w:w="2126" w:type="dxa"/>
          </w:tcPr>
          <w:p w14:paraId="1897E19C" w14:textId="77777777" w:rsidR="00F81D7D" w:rsidRPr="00A33FD5" w:rsidRDefault="00F81D7D" w:rsidP="001A35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吳乙峰</w:t>
            </w:r>
          </w:p>
        </w:tc>
      </w:tr>
    </w:tbl>
    <w:p w14:paraId="24A74C44" w14:textId="77777777" w:rsidR="00F81D7D" w:rsidRPr="00027CF3" w:rsidRDefault="00F81D7D" w:rsidP="00F81D7D">
      <w:pPr>
        <w:rPr>
          <w:rFonts w:ascii="標楷體" w:eastAsia="標楷體" w:hAnsi="標楷體"/>
          <w:sz w:val="28"/>
          <w:szCs w:val="28"/>
        </w:rPr>
      </w:pPr>
    </w:p>
    <w:p w14:paraId="4125A318" w14:textId="77777777" w:rsidR="00F81D7D" w:rsidRPr="00A33FD5" w:rsidRDefault="00F81D7D" w:rsidP="00F81D7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A33FD5">
        <w:rPr>
          <w:rFonts w:ascii="標楷體" w:eastAsia="標楷體" w:hAnsi="標楷體" w:hint="eastAsia"/>
          <w:sz w:val="28"/>
          <w:szCs w:val="28"/>
        </w:rPr>
        <w:t>影片及與談者介紹：</w:t>
      </w:r>
    </w:p>
    <w:tbl>
      <w:tblPr>
        <w:tblStyle w:val="a5"/>
        <w:tblW w:w="9924" w:type="dxa"/>
        <w:jc w:val="center"/>
        <w:tblLook w:val="04A0" w:firstRow="1" w:lastRow="0" w:firstColumn="1" w:lastColumn="0" w:noHBand="0" w:noVBand="1"/>
      </w:tblPr>
      <w:tblGrid>
        <w:gridCol w:w="1684"/>
        <w:gridCol w:w="4625"/>
        <w:gridCol w:w="3615"/>
      </w:tblGrid>
      <w:tr w:rsidR="00F81D7D" w:rsidRPr="00783072" w14:paraId="640C805A" w14:textId="77777777" w:rsidTr="00F81D7D">
        <w:trPr>
          <w:jc w:val="center"/>
        </w:trPr>
        <w:tc>
          <w:tcPr>
            <w:tcW w:w="1684" w:type="dxa"/>
            <w:shd w:val="clear" w:color="auto" w:fill="BFBFBF" w:themeFill="background1" w:themeFillShade="BF"/>
          </w:tcPr>
          <w:p w14:paraId="5BEEBA1E" w14:textId="4D8FAA15" w:rsidR="00F81D7D" w:rsidRPr="00783072" w:rsidRDefault="00F81D7D" w:rsidP="001A35A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影片及導演</w:t>
            </w:r>
          </w:p>
        </w:tc>
        <w:tc>
          <w:tcPr>
            <w:tcW w:w="4625" w:type="dxa"/>
            <w:shd w:val="clear" w:color="auto" w:fill="BFBFBF" w:themeFill="background1" w:themeFillShade="BF"/>
          </w:tcPr>
          <w:p w14:paraId="7066E80A" w14:textId="77777777" w:rsidR="00F81D7D" w:rsidRPr="00783072" w:rsidRDefault="00F81D7D" w:rsidP="001A35A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3072">
              <w:rPr>
                <w:rFonts w:ascii="標楷體" w:eastAsia="標楷體" w:hAnsi="標楷體" w:hint="eastAsia"/>
                <w:b/>
                <w:sz w:val="28"/>
                <w:szCs w:val="28"/>
              </w:rPr>
              <w:t>影片介紹</w:t>
            </w:r>
          </w:p>
        </w:tc>
        <w:tc>
          <w:tcPr>
            <w:tcW w:w="3615" w:type="dxa"/>
            <w:shd w:val="clear" w:color="auto" w:fill="BFBFBF" w:themeFill="background1" w:themeFillShade="BF"/>
          </w:tcPr>
          <w:p w14:paraId="36E0AAFD" w14:textId="77777777" w:rsidR="00F81D7D" w:rsidRPr="00783072" w:rsidRDefault="00F81D7D" w:rsidP="001A35A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3072">
              <w:rPr>
                <w:rFonts w:ascii="標楷體" w:eastAsia="標楷體" w:hAnsi="標楷體" w:hint="eastAsia"/>
                <w:b/>
                <w:sz w:val="28"/>
                <w:szCs w:val="28"/>
              </w:rPr>
              <w:t>導演介紹</w:t>
            </w:r>
          </w:p>
        </w:tc>
      </w:tr>
      <w:tr w:rsidR="00F81D7D" w14:paraId="0D93E8CD" w14:textId="77777777" w:rsidTr="00F81D7D">
        <w:trPr>
          <w:jc w:val="center"/>
        </w:trPr>
        <w:tc>
          <w:tcPr>
            <w:tcW w:w="1684" w:type="dxa"/>
          </w:tcPr>
          <w:p w14:paraId="4EA4F1BC" w14:textId="77777777" w:rsidR="00F81D7D" w:rsidRDefault="00F81D7D" w:rsidP="001A35A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783072">
              <w:rPr>
                <w:rFonts w:ascii="標楷體" w:eastAsia="標楷體" w:hAnsi="標楷體" w:hint="eastAsia"/>
                <w:b/>
                <w:szCs w:val="28"/>
              </w:rPr>
              <w:t>《行者》</w:t>
            </w:r>
          </w:p>
          <w:p w14:paraId="28DA887F" w14:textId="77777777" w:rsidR="00F81D7D" w:rsidRPr="00783072" w:rsidRDefault="00F81D7D" w:rsidP="001A35A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陳芯宜</w:t>
            </w:r>
          </w:p>
        </w:tc>
        <w:tc>
          <w:tcPr>
            <w:tcW w:w="4625" w:type="dxa"/>
          </w:tcPr>
          <w:p w14:paraId="62B349C0" w14:textId="77777777" w:rsidR="00F81D7D" w:rsidRPr="00B1178F" w:rsidRDefault="00F81D7D" w:rsidP="001A35A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B1178F">
              <w:rPr>
                <w:rFonts w:ascii="標楷體" w:eastAsia="標楷體" w:hAnsi="標楷體" w:hint="eastAsia"/>
                <w:szCs w:val="28"/>
              </w:rPr>
              <w:t>行者無疆。</w:t>
            </w:r>
          </w:p>
          <w:p w14:paraId="7AE9F67D" w14:textId="1B7CB3C2" w:rsidR="00F81D7D" w:rsidRPr="00B1178F" w:rsidRDefault="00F81D7D" w:rsidP="001A35A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B1178F">
              <w:rPr>
                <w:rFonts w:ascii="標楷體" w:eastAsia="標楷體" w:hAnsi="標楷體" w:hint="eastAsia"/>
                <w:szCs w:val="28"/>
              </w:rPr>
              <w:t>身體所到之處，</w:t>
            </w:r>
            <w:proofErr w:type="gramStart"/>
            <w:r w:rsidRPr="00B1178F"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 w:rsidRPr="00B1178F">
              <w:rPr>
                <w:rFonts w:ascii="標楷體" w:eastAsia="標楷體" w:hAnsi="標楷體" w:hint="eastAsia"/>
                <w:szCs w:val="28"/>
              </w:rPr>
              <w:t>舞</w:t>
            </w:r>
            <w:proofErr w:type="gramStart"/>
            <w:r w:rsidRPr="00B1178F"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 w:rsidRPr="00B1178F">
              <w:rPr>
                <w:rFonts w:ascii="標楷體" w:eastAsia="標楷體" w:hAnsi="標楷體" w:hint="eastAsia"/>
                <w:szCs w:val="28"/>
              </w:rPr>
              <w:t>動，就是世界的形狀。</w:t>
            </w:r>
          </w:p>
          <w:p w14:paraId="7CA20CDF" w14:textId="515DB85B" w:rsidR="00F81D7D" w:rsidRPr="00783072" w:rsidRDefault="00F81D7D" w:rsidP="001A35A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　　</w:t>
            </w:r>
            <w:r w:rsidRPr="00B1178F">
              <w:rPr>
                <w:rFonts w:ascii="標楷體" w:eastAsia="標楷體" w:hAnsi="標楷體" w:hint="eastAsia"/>
                <w:szCs w:val="28"/>
              </w:rPr>
              <w:t>舞蹈的誕生就在這日日的生活裡，在一呼一吸</w:t>
            </w:r>
            <w:proofErr w:type="gramStart"/>
            <w:r w:rsidRPr="00B1178F">
              <w:rPr>
                <w:rFonts w:ascii="標楷體" w:eastAsia="標楷體" w:hAnsi="標楷體" w:hint="eastAsia"/>
                <w:szCs w:val="28"/>
              </w:rPr>
              <w:t>之間、</w:t>
            </w:r>
            <w:proofErr w:type="gramEnd"/>
            <w:r w:rsidRPr="00B1178F">
              <w:rPr>
                <w:rFonts w:ascii="標楷體" w:eastAsia="標楷體" w:hAnsi="標楷體" w:hint="eastAsia"/>
                <w:szCs w:val="28"/>
              </w:rPr>
              <w:t>在花開的瞬間、在光線撒下塵埃飄動</w:t>
            </w:r>
            <w:proofErr w:type="gramStart"/>
            <w:r w:rsidRPr="00B1178F">
              <w:rPr>
                <w:rFonts w:ascii="標楷體" w:eastAsia="標楷體" w:hAnsi="標楷體" w:hint="eastAsia"/>
                <w:szCs w:val="28"/>
              </w:rPr>
              <w:t>之間、</w:t>
            </w:r>
            <w:proofErr w:type="gramEnd"/>
            <w:r w:rsidRPr="00B1178F">
              <w:rPr>
                <w:rFonts w:ascii="標楷體" w:eastAsia="標楷體" w:hAnsi="標楷體" w:hint="eastAsia"/>
                <w:szCs w:val="28"/>
              </w:rPr>
              <w:t>在貓咪跳躍與停止</w:t>
            </w:r>
            <w:proofErr w:type="gramStart"/>
            <w:r w:rsidRPr="00B1178F">
              <w:rPr>
                <w:rFonts w:ascii="標楷體" w:eastAsia="標楷體" w:hAnsi="標楷體" w:hint="eastAsia"/>
                <w:szCs w:val="28"/>
              </w:rPr>
              <w:t>之間…</w:t>
            </w:r>
            <w:proofErr w:type="gramEnd"/>
            <w:r w:rsidRPr="00B1178F">
              <w:rPr>
                <w:rFonts w:ascii="標楷體" w:eastAsia="標楷體" w:hAnsi="標楷體" w:hint="eastAsia"/>
                <w:szCs w:val="28"/>
              </w:rPr>
              <w:t>。《行者》以長時間紀錄的累積，透過</w:t>
            </w:r>
            <w:r w:rsidRPr="00B1178F">
              <w:rPr>
                <w:rFonts w:ascii="標楷體" w:eastAsia="標楷體" w:hAnsi="標楷體" w:hint="eastAsia"/>
                <w:szCs w:val="28"/>
              </w:rPr>
              <w:lastRenderedPageBreak/>
              <w:t>林麗珍的日常，提煉出關於舞蹈那最初的原點。無論是生活中的動與靜、常民</w:t>
            </w:r>
            <w:proofErr w:type="gramStart"/>
            <w:r w:rsidRPr="00B1178F">
              <w:rPr>
                <w:rFonts w:ascii="標楷體" w:eastAsia="標楷體" w:hAnsi="標楷體" w:hint="eastAsia"/>
                <w:szCs w:val="28"/>
              </w:rPr>
              <w:t>廟宇間的觀察</w:t>
            </w:r>
            <w:proofErr w:type="gramEnd"/>
            <w:r w:rsidRPr="00B1178F">
              <w:rPr>
                <w:rFonts w:ascii="標楷體" w:eastAsia="標楷體" w:hAnsi="標楷體" w:hint="eastAsia"/>
                <w:szCs w:val="28"/>
              </w:rPr>
              <w:t>、舞台下竭盡力氣的排練、舞台上如儀式般的演出，體現的不僅只是舞蹈的美學本身，更是對天地生命更深沈的哲思。透過在自然荒野中的舞蹈影像，《行者》像是一章</w:t>
            </w:r>
            <w:proofErr w:type="gramStart"/>
            <w:r w:rsidRPr="00B1178F">
              <w:rPr>
                <w:rFonts w:ascii="標楷體" w:eastAsia="標楷體" w:hAnsi="標楷體" w:hint="eastAsia"/>
                <w:szCs w:val="28"/>
              </w:rPr>
              <w:t>章</w:t>
            </w:r>
            <w:proofErr w:type="gramEnd"/>
            <w:r w:rsidRPr="00B1178F">
              <w:rPr>
                <w:rFonts w:ascii="標楷體" w:eastAsia="標楷體" w:hAnsi="標楷體" w:hint="eastAsia"/>
                <w:szCs w:val="28"/>
              </w:rPr>
              <w:t>詩篇，展現林麗珍與無垢的</w:t>
            </w:r>
            <w:r w:rsidR="00010F81">
              <w:rPr>
                <w:rFonts w:ascii="標楷體" w:eastAsia="標楷體" w:hAnsi="標楷體" w:hint="eastAsia"/>
                <w:szCs w:val="28"/>
              </w:rPr>
              <w:t>深</w:t>
            </w:r>
            <w:proofErr w:type="gramStart"/>
            <w:r w:rsidR="00010F81">
              <w:rPr>
                <w:rFonts w:ascii="標楷體" w:eastAsia="標楷體" w:hAnsi="標楷體" w:hint="eastAsia"/>
                <w:szCs w:val="28"/>
              </w:rPr>
              <w:t>沉</w:t>
            </w:r>
            <w:proofErr w:type="gramEnd"/>
            <w:r w:rsidRPr="00B1178F">
              <w:rPr>
                <w:rFonts w:ascii="標楷體" w:eastAsia="標楷體" w:hAnsi="標楷體" w:hint="eastAsia"/>
                <w:szCs w:val="28"/>
              </w:rPr>
              <w:t>美學與</w:t>
            </w:r>
            <w:proofErr w:type="gramStart"/>
            <w:r w:rsidRPr="00B1178F">
              <w:rPr>
                <w:rFonts w:ascii="標楷體" w:eastAsia="標楷體" w:hAnsi="標楷體" w:hint="eastAsia"/>
                <w:szCs w:val="28"/>
              </w:rPr>
              <w:t>生命之鏡</w:t>
            </w:r>
            <w:proofErr w:type="gramEnd"/>
            <w:r w:rsidRPr="00B1178F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  <w:tc>
          <w:tcPr>
            <w:tcW w:w="3615" w:type="dxa"/>
          </w:tcPr>
          <w:p w14:paraId="6FD4C3C4" w14:textId="77777777" w:rsidR="00F81D7D" w:rsidRDefault="00F81D7D" w:rsidP="001A35A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 xml:space="preserve">　　</w:t>
            </w:r>
            <w:r w:rsidRPr="00B1178F">
              <w:rPr>
                <w:rFonts w:ascii="標楷體" w:eastAsia="標楷體" w:hAnsi="標楷體" w:hint="eastAsia"/>
                <w:szCs w:val="28"/>
              </w:rPr>
              <w:t>從事紀錄片及電影創作多年，作品風格流暢明快，常在嚴謹的劇情架構中，展現細緻綿密的情感鋪陳、與難得的幽默感。</w:t>
            </w:r>
          </w:p>
          <w:p w14:paraId="506720AD" w14:textId="77777777" w:rsidR="00F81D7D" w:rsidRDefault="00F81D7D" w:rsidP="001A35A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　　</w:t>
            </w:r>
            <w:r w:rsidRPr="00B1178F">
              <w:rPr>
                <w:rFonts w:ascii="標楷體" w:eastAsia="標楷體" w:hAnsi="標楷體" w:hint="eastAsia"/>
                <w:szCs w:val="28"/>
              </w:rPr>
              <w:t>其所拍攝的議題大多與人文、藝術文化相關，2007</w:t>
            </w:r>
            <w:r>
              <w:rPr>
                <w:rFonts w:ascii="標楷體" w:eastAsia="標楷體" w:hAnsi="標楷體" w:hint="eastAsia"/>
                <w:szCs w:val="28"/>
              </w:rPr>
              <w:t>電影</w:t>
            </w:r>
            <w:r w:rsidRPr="00B1178F">
              <w:rPr>
                <w:rFonts w:ascii="標楷體" w:eastAsia="標楷體" w:hAnsi="標楷體" w:hint="eastAsia"/>
                <w:szCs w:val="28"/>
              </w:rPr>
              <w:t>「</w:t>
            </w:r>
            <w:proofErr w:type="gramStart"/>
            <w:r w:rsidRPr="00B1178F">
              <w:rPr>
                <w:rFonts w:ascii="標楷體" w:eastAsia="標楷體" w:hAnsi="標楷體" w:hint="eastAsia"/>
                <w:szCs w:val="28"/>
              </w:rPr>
              <w:t>流浪神狗人</w:t>
            </w:r>
            <w:proofErr w:type="gramEnd"/>
            <w:r w:rsidRPr="00B1178F">
              <w:rPr>
                <w:rFonts w:ascii="標楷體" w:eastAsia="標楷體" w:hAnsi="標楷體" w:hint="eastAsia"/>
                <w:szCs w:val="28"/>
              </w:rPr>
              <w:t>」一完成，即入選柏林</w:t>
            </w:r>
            <w:r w:rsidRPr="00B1178F">
              <w:rPr>
                <w:rFonts w:ascii="標楷體" w:eastAsia="標楷體" w:hAnsi="標楷體" w:hint="eastAsia"/>
                <w:szCs w:val="28"/>
              </w:rPr>
              <w:lastRenderedPageBreak/>
              <w:t>影展青年論壇單元，並獲德國最大報提供之每日鏡報最佳影片，同時亦獲金馬獎三項提名：最佳編劇、最佳美術、最佳剪輯，更受邀二十多</w:t>
            </w:r>
            <w:proofErr w:type="gramStart"/>
            <w:r w:rsidRPr="00B1178F">
              <w:rPr>
                <w:rFonts w:ascii="標楷體" w:eastAsia="標楷體" w:hAnsi="標楷體" w:hint="eastAsia"/>
                <w:szCs w:val="28"/>
              </w:rPr>
              <w:t>個</w:t>
            </w:r>
            <w:proofErr w:type="gramEnd"/>
            <w:r w:rsidRPr="00B1178F">
              <w:rPr>
                <w:rFonts w:ascii="標楷體" w:eastAsia="標楷體" w:hAnsi="標楷體" w:hint="eastAsia"/>
                <w:szCs w:val="28"/>
              </w:rPr>
              <w:t>國家的影展邀約。2000年完成的35mm實驗紀錄片「流離島影系列</w:t>
            </w:r>
            <w:proofErr w:type="gramStart"/>
            <w:r w:rsidRPr="00B1178F">
              <w:rPr>
                <w:rFonts w:ascii="標楷體" w:eastAsia="標楷體" w:hAnsi="標楷體" w:hint="eastAsia"/>
                <w:szCs w:val="28"/>
              </w:rPr>
              <w:t>—</w:t>
            </w:r>
            <w:proofErr w:type="gramEnd"/>
            <w:r w:rsidRPr="00B1178F">
              <w:rPr>
                <w:rFonts w:ascii="標楷體" w:eastAsia="標楷體" w:hAnsi="標楷體" w:hint="eastAsia"/>
                <w:szCs w:val="28"/>
              </w:rPr>
              <w:t>誰來釣魚？」，也獲邀參加第二屆台灣國際紀錄片雙年展、瑞士弗瑞堡影展、日本山形紀錄片影展、以及第38屆金馬獎最佳紀錄片提名。2003年拍攝的公視電視電影「終身大事」，獲金鐘獎最佳單元劇、導演、編劇等六項提名。</w:t>
            </w:r>
          </w:p>
          <w:p w14:paraId="1F5D6B09" w14:textId="77777777" w:rsidR="00F81D7D" w:rsidRDefault="00F81D7D" w:rsidP="001A35A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　　</w:t>
            </w:r>
            <w:r w:rsidRPr="00B1178F">
              <w:rPr>
                <w:rFonts w:ascii="標楷體" w:eastAsia="標楷體" w:hAnsi="標楷體" w:hint="eastAsia"/>
                <w:szCs w:val="28"/>
              </w:rPr>
              <w:t>除此之外，也經常與其他獨立製片工作者相互支援，或參與劇場的工作。早期跟隨黃明川導演工作多年，其一同參與製作的：前衛藝術家紀錄片系列「解放前衛」，獲得</w:t>
            </w:r>
            <w:proofErr w:type="gramStart"/>
            <w:r w:rsidRPr="00B1178F">
              <w:rPr>
                <w:rFonts w:ascii="標楷體" w:eastAsia="標楷體" w:hAnsi="標楷體" w:hint="eastAsia"/>
                <w:szCs w:val="28"/>
              </w:rPr>
              <w:t>第一屆台新</w:t>
            </w:r>
            <w:proofErr w:type="gramEnd"/>
            <w:r w:rsidRPr="00B1178F">
              <w:rPr>
                <w:rFonts w:ascii="標楷體" w:eastAsia="標楷體" w:hAnsi="標楷體" w:hint="eastAsia"/>
                <w:szCs w:val="28"/>
              </w:rPr>
              <w:t>藝術獎首獎。</w:t>
            </w:r>
          </w:p>
          <w:p w14:paraId="5DDFF81B" w14:textId="77777777" w:rsidR="00F81D7D" w:rsidRDefault="00F81D7D" w:rsidP="001A35A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　　</w:t>
            </w:r>
            <w:r w:rsidRPr="00B1178F">
              <w:rPr>
                <w:rFonts w:ascii="標楷體" w:eastAsia="標楷體" w:hAnsi="標楷體" w:hint="eastAsia"/>
                <w:szCs w:val="28"/>
              </w:rPr>
              <w:t>除了導演與編劇的長才外，陳芯宜同時也是一位音樂作曲者，替許多影片以及劇場做配樂製作，也因此他的作品總是充滿節奏感，有很豐富的音樂性。</w:t>
            </w:r>
          </w:p>
          <w:p w14:paraId="743E1AB8" w14:textId="77777777" w:rsidR="00F81D7D" w:rsidRPr="00783072" w:rsidRDefault="00F81D7D" w:rsidP="001A35AC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81D7D" w14:paraId="6C85A635" w14:textId="77777777" w:rsidTr="00F81D7D">
        <w:trPr>
          <w:jc w:val="center"/>
        </w:trPr>
        <w:tc>
          <w:tcPr>
            <w:tcW w:w="1684" w:type="dxa"/>
          </w:tcPr>
          <w:p w14:paraId="7E56BFEF" w14:textId="77777777" w:rsidR="00F81D7D" w:rsidRDefault="00F81D7D" w:rsidP="001A35A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783072">
              <w:rPr>
                <w:rFonts w:ascii="標楷體" w:eastAsia="標楷體" w:hAnsi="標楷體" w:hint="eastAsia"/>
                <w:b/>
                <w:szCs w:val="28"/>
              </w:rPr>
              <w:lastRenderedPageBreak/>
              <w:t>《靈山》</w:t>
            </w:r>
          </w:p>
          <w:p w14:paraId="610E2E41" w14:textId="77777777" w:rsidR="00F81D7D" w:rsidRPr="00783072" w:rsidRDefault="00F81D7D" w:rsidP="001A35A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783072">
              <w:rPr>
                <w:rFonts w:ascii="標楷體" w:eastAsia="標楷體" w:hAnsi="標楷體" w:hint="eastAsia"/>
                <w:b/>
                <w:szCs w:val="28"/>
              </w:rPr>
              <w:t>蘇</w:t>
            </w:r>
            <w:r>
              <w:rPr>
                <w:rFonts w:ascii="標楷體" w:eastAsia="標楷體" w:hAnsi="標楷體" w:hint="eastAsia"/>
                <w:b/>
                <w:szCs w:val="28"/>
              </w:rPr>
              <w:t>弘</w:t>
            </w:r>
            <w:r w:rsidRPr="00783072">
              <w:rPr>
                <w:rFonts w:ascii="標楷體" w:eastAsia="標楷體" w:hAnsi="標楷體" w:hint="eastAsia"/>
                <w:b/>
                <w:szCs w:val="28"/>
              </w:rPr>
              <w:t>恩</w:t>
            </w:r>
          </w:p>
          <w:p w14:paraId="78116C52" w14:textId="77777777" w:rsidR="00F81D7D" w:rsidRPr="00783072" w:rsidRDefault="00F81D7D" w:rsidP="001A35A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4625" w:type="dxa"/>
          </w:tcPr>
          <w:p w14:paraId="4F757788" w14:textId="77777777" w:rsidR="00F81D7D" w:rsidRDefault="00F81D7D" w:rsidP="001A35A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　　</w:t>
            </w:r>
            <w:r w:rsidRPr="00783072">
              <w:rPr>
                <w:rFonts w:ascii="標楷體" w:eastAsia="標楷體" w:hAnsi="標楷體" w:hint="eastAsia"/>
                <w:szCs w:val="28"/>
              </w:rPr>
              <w:t>鏡頭凝視一位深居山中的太魯閣族耆老，他開始以最熟悉的語言，緩緩道來自己的生命經驗與歷史記憶，過往的檔案影像宛如回憶穿插其中，真實的生命樣貌變得不再單純。歷來的統治政權在台灣島嶼留下許多痕跡，也帶來文化上的影響，親身經歷這一切的原住民族，如何才能以「正名」的主體姿態參與其中。</w:t>
            </w:r>
          </w:p>
          <w:p w14:paraId="68776C0E" w14:textId="77777777" w:rsidR="00F81D7D" w:rsidRPr="00783072" w:rsidRDefault="00F81D7D" w:rsidP="001A35AC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615" w:type="dxa"/>
          </w:tcPr>
          <w:p w14:paraId="48793226" w14:textId="77777777" w:rsidR="00F81D7D" w:rsidRPr="00783072" w:rsidRDefault="00F81D7D" w:rsidP="001A35A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 xml:space="preserve">　　</w:t>
            </w:r>
            <w:r w:rsidRPr="00783072">
              <w:rPr>
                <w:rFonts w:ascii="標楷體" w:eastAsia="標楷體" w:hAnsi="標楷體" w:hint="eastAsia"/>
                <w:szCs w:val="28"/>
              </w:rPr>
              <w:t>出生於台灣，畢業於</w:t>
            </w:r>
            <w:proofErr w:type="gramStart"/>
            <w:r w:rsidRPr="00783072">
              <w:rPr>
                <w:rFonts w:ascii="標楷體" w:eastAsia="標楷體" w:hAnsi="標楷體" w:hint="eastAsia"/>
                <w:szCs w:val="28"/>
              </w:rPr>
              <w:t>世</w:t>
            </w:r>
            <w:proofErr w:type="gramEnd"/>
            <w:r w:rsidRPr="00783072">
              <w:rPr>
                <w:rFonts w:ascii="標楷體" w:eastAsia="標楷體" w:hAnsi="標楷體" w:hint="eastAsia"/>
                <w:szCs w:val="28"/>
              </w:rPr>
              <w:t>新大學的廣播電視電影學系研究所，原住民跟閩南人的混血兒，穿梭在兩種身份</w:t>
            </w:r>
            <w:proofErr w:type="gramStart"/>
            <w:r w:rsidRPr="00783072">
              <w:rPr>
                <w:rFonts w:ascii="標楷體" w:eastAsia="標楷體" w:hAnsi="標楷體" w:hint="eastAsia"/>
                <w:szCs w:val="28"/>
              </w:rPr>
              <w:t>之間，</w:t>
            </w:r>
            <w:proofErr w:type="gramEnd"/>
            <w:r w:rsidRPr="00783072">
              <w:rPr>
                <w:rFonts w:ascii="標楷體" w:eastAsia="標楷體" w:hAnsi="標楷體" w:hint="eastAsia"/>
                <w:szCs w:val="28"/>
              </w:rPr>
              <w:t>讓他可以從不同角度來觀察這個世界。首部記錄長片《靈山》曾入圍台灣民族</w:t>
            </w:r>
            <w:proofErr w:type="gramStart"/>
            <w:r w:rsidRPr="00783072">
              <w:rPr>
                <w:rFonts w:ascii="標楷體" w:eastAsia="標楷體" w:hAnsi="標楷體" w:hint="eastAsia"/>
                <w:szCs w:val="28"/>
              </w:rPr>
              <w:t>誌</w:t>
            </w:r>
            <w:proofErr w:type="gramEnd"/>
            <w:r w:rsidRPr="00783072">
              <w:rPr>
                <w:rFonts w:ascii="標楷體" w:eastAsia="標楷體" w:hAnsi="標楷體" w:hint="eastAsia"/>
                <w:szCs w:val="28"/>
              </w:rPr>
              <w:t>影展(2015)、金穗獎(2016)以及台灣國際紀錄片影展(2016)，</w:t>
            </w:r>
            <w:r w:rsidRPr="00783072">
              <w:rPr>
                <w:rFonts w:ascii="標楷體" w:eastAsia="標楷體" w:hAnsi="標楷體" w:hint="eastAsia"/>
                <w:szCs w:val="28"/>
              </w:rPr>
              <w:lastRenderedPageBreak/>
              <w:t>並獲得南方影展首獎(2015)的肯定。目前專注於原住民議題及社會議題的創作。</w:t>
            </w:r>
          </w:p>
        </w:tc>
      </w:tr>
      <w:tr w:rsidR="00F81D7D" w14:paraId="1C7557D0" w14:textId="77777777" w:rsidTr="00F81D7D">
        <w:trPr>
          <w:jc w:val="center"/>
        </w:trPr>
        <w:tc>
          <w:tcPr>
            <w:tcW w:w="1684" w:type="dxa"/>
          </w:tcPr>
          <w:p w14:paraId="5E462741" w14:textId="77777777" w:rsidR="00F81D7D" w:rsidRDefault="00F81D7D" w:rsidP="001A35A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783072">
              <w:rPr>
                <w:rFonts w:ascii="標楷體" w:eastAsia="標楷體" w:hAnsi="標楷體" w:hint="eastAsia"/>
                <w:b/>
                <w:szCs w:val="28"/>
              </w:rPr>
              <w:lastRenderedPageBreak/>
              <w:t>《再見 可愛陌生人》</w:t>
            </w:r>
          </w:p>
          <w:p w14:paraId="1A08E1EF" w14:textId="77777777" w:rsidR="00F81D7D" w:rsidRDefault="00F81D7D" w:rsidP="001A35A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阮金紅、</w:t>
            </w:r>
          </w:p>
          <w:p w14:paraId="445CC6F3" w14:textId="61D05A19" w:rsidR="00F81D7D" w:rsidRPr="00783072" w:rsidRDefault="00F81D7D" w:rsidP="001A35A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蔡崇隆</w:t>
            </w:r>
          </w:p>
        </w:tc>
        <w:tc>
          <w:tcPr>
            <w:tcW w:w="4625" w:type="dxa"/>
          </w:tcPr>
          <w:p w14:paraId="3649260E" w14:textId="77777777" w:rsidR="00F81D7D" w:rsidRDefault="00F81D7D" w:rsidP="001A35A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　　</w:t>
            </w:r>
            <w:r w:rsidRPr="00D3419E">
              <w:rPr>
                <w:rFonts w:ascii="標楷體" w:eastAsia="標楷體" w:hAnsi="標楷體" w:hint="eastAsia"/>
                <w:szCs w:val="28"/>
              </w:rPr>
              <w:t>2017 年，台灣的外籍勞工人數已突破六十萬人，超越原住民與新住民兩大族群，但他們的勞動／生活與台灣社會一直是兩個截然不同的世界。其中被稱為「非法外勞」的無證（合法工作證）</w:t>
            </w:r>
            <w:proofErr w:type="gramStart"/>
            <w:r w:rsidRPr="00D3419E">
              <w:rPr>
                <w:rFonts w:ascii="標楷體" w:eastAsia="標楷體" w:hAnsi="標楷體" w:hint="eastAsia"/>
                <w:szCs w:val="28"/>
              </w:rPr>
              <w:t>移工</w:t>
            </w:r>
            <w:proofErr w:type="gramEnd"/>
            <w:r w:rsidRPr="00D3419E">
              <w:rPr>
                <w:rFonts w:ascii="標楷體" w:eastAsia="標楷體" w:hAnsi="標楷體" w:hint="eastAsia"/>
                <w:szCs w:val="28"/>
              </w:rPr>
              <w:t>，更是無人知曉的黑色族群，在媒體負面報導居多的情況下，他們一面在島嶼的角落四處漂泊打工，一面要隱姓埋名，躲避警方軟硬兼施的日夜追緝。截至2016 年底，台灣的非法外勞人數已經超過六萬人，其中以越南移工人數居首。本片導演之</w:t>
            </w:r>
            <w:proofErr w:type="gramStart"/>
            <w:r w:rsidRPr="00D3419E"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 w:rsidRPr="00D3419E">
              <w:rPr>
                <w:rFonts w:ascii="標楷體" w:eastAsia="標楷體" w:hAnsi="標楷體" w:hint="eastAsia"/>
                <w:szCs w:val="28"/>
              </w:rPr>
              <w:t>阮金紅為</w:t>
            </w:r>
            <w:proofErr w:type="gramStart"/>
            <w:r w:rsidRPr="00D3419E">
              <w:rPr>
                <w:rFonts w:ascii="標楷體" w:eastAsia="標楷體" w:hAnsi="標楷體" w:hint="eastAsia"/>
                <w:szCs w:val="28"/>
              </w:rPr>
              <w:t>越南裔新移民</w:t>
            </w:r>
            <w:proofErr w:type="gramEnd"/>
            <w:r w:rsidRPr="00D3419E">
              <w:rPr>
                <w:rFonts w:ascii="標楷體" w:eastAsia="標楷體" w:hAnsi="標楷體" w:hint="eastAsia"/>
                <w:szCs w:val="28"/>
              </w:rPr>
              <w:t>，偶然認識了一些流落在外的打工越</w:t>
            </w:r>
            <w:proofErr w:type="gramStart"/>
            <w:r w:rsidRPr="00D3419E">
              <w:rPr>
                <w:rFonts w:ascii="標楷體" w:eastAsia="標楷體" w:hAnsi="標楷體" w:hint="eastAsia"/>
                <w:szCs w:val="28"/>
              </w:rPr>
              <w:t>勞</w:t>
            </w:r>
            <w:proofErr w:type="gramEnd"/>
            <w:r w:rsidRPr="00D3419E">
              <w:rPr>
                <w:rFonts w:ascii="標楷體" w:eastAsia="標楷體" w:hAnsi="標楷體" w:hint="eastAsia"/>
                <w:szCs w:val="28"/>
              </w:rPr>
              <w:t>，在點點滴滴的探查後，她才慢慢瞭解</w:t>
            </w:r>
            <w:proofErr w:type="gramStart"/>
            <w:r w:rsidRPr="00D3419E">
              <w:rPr>
                <w:rFonts w:ascii="標楷體" w:eastAsia="標楷體" w:hAnsi="標楷體" w:hint="eastAsia"/>
                <w:szCs w:val="28"/>
              </w:rPr>
              <w:t>這群既熟悉</w:t>
            </w:r>
            <w:proofErr w:type="gramEnd"/>
            <w:r w:rsidRPr="00D3419E">
              <w:rPr>
                <w:rFonts w:ascii="標楷體" w:eastAsia="標楷體" w:hAnsi="標楷體" w:hint="eastAsia"/>
                <w:szCs w:val="28"/>
              </w:rPr>
              <w:t>又陌生的同胞，為什麼要走上這條無奈、惶恐又艱辛的淘金之路</w:t>
            </w:r>
            <w:r>
              <w:rPr>
                <w:rFonts w:ascii="標楷體" w:eastAsia="標楷體" w:hAnsi="標楷體" w:hint="eastAsia"/>
                <w:szCs w:val="28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…</w:t>
            </w:r>
            <w:proofErr w:type="gramEnd"/>
          </w:p>
          <w:p w14:paraId="2F45AF65" w14:textId="77777777" w:rsidR="00F81D7D" w:rsidRPr="00783072" w:rsidRDefault="00F81D7D" w:rsidP="001A35AC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615" w:type="dxa"/>
          </w:tcPr>
          <w:p w14:paraId="1F667409" w14:textId="77777777" w:rsidR="00F81D7D" w:rsidRPr="001474A3" w:rsidRDefault="00F81D7D" w:rsidP="001A35AC">
            <w:pPr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1474A3">
              <w:rPr>
                <w:rFonts w:ascii="標楷體" w:eastAsia="標楷體" w:hAnsi="標楷體" w:hint="eastAsia"/>
                <w:b/>
                <w:szCs w:val="28"/>
              </w:rPr>
              <w:t>阮金紅</w:t>
            </w:r>
          </w:p>
          <w:p w14:paraId="387E358B" w14:textId="77777777" w:rsidR="00F81D7D" w:rsidRPr="00D3419E" w:rsidRDefault="00F81D7D" w:rsidP="001A35A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　　</w:t>
            </w:r>
            <w:proofErr w:type="gramStart"/>
            <w:r w:rsidRPr="00D3419E">
              <w:rPr>
                <w:rFonts w:ascii="標楷體" w:eastAsia="標楷體" w:hAnsi="標楷體" w:hint="eastAsia"/>
                <w:szCs w:val="28"/>
              </w:rPr>
              <w:t>越南裔新移民</w:t>
            </w:r>
            <w:proofErr w:type="gramEnd"/>
            <w:r w:rsidRPr="00D3419E">
              <w:rPr>
                <w:rFonts w:ascii="標楷體" w:eastAsia="標楷體" w:hAnsi="標楷體" w:hint="eastAsia"/>
                <w:szCs w:val="28"/>
              </w:rPr>
              <w:t>，出身農民家庭，因家貧未完成國小學業。2000年透過仲介嫁來台灣，遭遇家庭暴力而於2008年離婚，獨立撫養女兒。2009年再婚，擔任新移民團體志工，連續兩年獲新移民之美攝影比賽第一名，並開始學習紀錄片拍攝。</w:t>
            </w:r>
          </w:p>
          <w:p w14:paraId="5CD8D8C8" w14:textId="77777777" w:rsidR="00F81D7D" w:rsidRDefault="00F81D7D" w:rsidP="001A35A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　　</w:t>
            </w:r>
            <w:r w:rsidRPr="00D3419E">
              <w:rPr>
                <w:rFonts w:ascii="標楷體" w:eastAsia="標楷體" w:hAnsi="標楷體" w:hint="eastAsia"/>
                <w:szCs w:val="28"/>
              </w:rPr>
              <w:t>2010年入選雲門流浪者計劃，2011年獲國家文化藝術基金會補助，返鄉拍攝家族故事與失婚越南姐妹，&lt;</w:t>
            </w:r>
            <w:proofErr w:type="gramStart"/>
            <w:r w:rsidRPr="00D3419E">
              <w:rPr>
                <w:rFonts w:ascii="標楷體" w:eastAsia="標楷體" w:hAnsi="標楷體" w:hint="eastAsia"/>
                <w:szCs w:val="28"/>
              </w:rPr>
              <w:t>失婚記</w:t>
            </w:r>
            <w:proofErr w:type="gramEnd"/>
            <w:r w:rsidRPr="00D3419E">
              <w:rPr>
                <w:rFonts w:ascii="標楷體" w:eastAsia="標楷體" w:hAnsi="標楷體" w:hint="eastAsia"/>
                <w:szCs w:val="28"/>
              </w:rPr>
              <w:t>&gt;是第一部紀錄片作品。</w:t>
            </w:r>
          </w:p>
          <w:p w14:paraId="06014ED8" w14:textId="77777777" w:rsidR="00F81D7D" w:rsidRDefault="00F81D7D" w:rsidP="001A35AC">
            <w:pPr>
              <w:jc w:val="both"/>
              <w:rPr>
                <w:rFonts w:ascii="標楷體" w:eastAsia="標楷體" w:hAnsi="標楷體"/>
                <w:b/>
                <w:szCs w:val="28"/>
              </w:rPr>
            </w:pPr>
          </w:p>
          <w:p w14:paraId="7B3A744E" w14:textId="77777777" w:rsidR="00F81D7D" w:rsidRPr="001474A3" w:rsidRDefault="00F81D7D" w:rsidP="001A35AC">
            <w:pPr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1474A3">
              <w:rPr>
                <w:rFonts w:ascii="標楷體" w:eastAsia="標楷體" w:hAnsi="標楷體" w:hint="eastAsia"/>
                <w:b/>
                <w:szCs w:val="28"/>
              </w:rPr>
              <w:t>蔡崇隆</w:t>
            </w:r>
          </w:p>
          <w:p w14:paraId="0C8CCB40" w14:textId="77777777" w:rsidR="00F81D7D" w:rsidRPr="00D3419E" w:rsidRDefault="00F81D7D" w:rsidP="001A35A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　　</w:t>
            </w:r>
            <w:r w:rsidRPr="00D3419E">
              <w:rPr>
                <w:rFonts w:ascii="標楷體" w:eastAsia="標楷體" w:hAnsi="標楷體" w:hint="eastAsia"/>
                <w:szCs w:val="28"/>
              </w:rPr>
              <w:t>政治大學法律學士，輔仁大學大眾傳播碩士，英國東安格利亞大學（UEA）電影研究。曾任記者、公視「紀錄觀點」製作人、台南藝術大學音像紀錄研究所兼任助理教授。現為紀錄片工作者，中正大學傳播系助理教授。</w:t>
            </w:r>
          </w:p>
          <w:p w14:paraId="105E13EB" w14:textId="77777777" w:rsidR="00F81D7D" w:rsidRPr="00D3419E" w:rsidRDefault="00F81D7D" w:rsidP="001A35A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　　</w:t>
            </w:r>
            <w:r w:rsidRPr="00D3419E">
              <w:rPr>
                <w:rFonts w:ascii="標楷體" w:eastAsia="標楷體" w:hAnsi="標楷體" w:hint="eastAsia"/>
                <w:szCs w:val="28"/>
              </w:rPr>
              <w:t>重要作品《島國殺人紀事1》獲2001年</w:t>
            </w:r>
            <w:proofErr w:type="gramStart"/>
            <w:r w:rsidRPr="00D3419E">
              <w:rPr>
                <w:rFonts w:ascii="標楷體" w:eastAsia="標楷體" w:hAnsi="標楷體" w:hint="eastAsia"/>
                <w:szCs w:val="28"/>
              </w:rPr>
              <w:t>第二十四屆金穗</w:t>
            </w:r>
            <w:proofErr w:type="gramEnd"/>
            <w:r w:rsidRPr="00D3419E">
              <w:rPr>
                <w:rFonts w:ascii="標楷體" w:eastAsia="標楷體" w:hAnsi="標楷體" w:hint="eastAsia"/>
                <w:szCs w:val="28"/>
              </w:rPr>
              <w:t>獎</w:t>
            </w:r>
            <w:proofErr w:type="gramStart"/>
            <w:r w:rsidRPr="00D3419E">
              <w:rPr>
                <w:rFonts w:ascii="標楷體" w:eastAsia="標楷體" w:hAnsi="標楷體" w:hint="eastAsia"/>
                <w:szCs w:val="28"/>
              </w:rPr>
              <w:t>最佳紀</w:t>
            </w:r>
            <w:proofErr w:type="gramEnd"/>
            <w:r w:rsidRPr="00D3419E">
              <w:rPr>
                <w:rFonts w:ascii="標楷體" w:eastAsia="標楷體" w:hAnsi="標楷體" w:hint="eastAsia"/>
                <w:szCs w:val="28"/>
              </w:rPr>
              <w:t>錄影帶獎，《公娼啟示錄》獲2002年亞洲電視獎評審團推薦，並入選圍漢城女性影展。《奇蹟背後》入圍2002年國際紀錄片雙年展臺灣獎，並獲卓越新聞獎最佳專題報導獎。《島國殺人紀事2》為2003年南方影展開幕片，《我</w:t>
            </w:r>
            <w:r w:rsidRPr="00D3419E">
              <w:rPr>
                <w:rFonts w:ascii="標楷體" w:eastAsia="標楷體" w:hAnsi="標楷體" w:hint="eastAsia"/>
                <w:szCs w:val="28"/>
              </w:rPr>
              <w:lastRenderedPageBreak/>
              <w:t>的強娜威》入圍2003年亞洲電視獎最佳紀錄</w:t>
            </w:r>
            <w:proofErr w:type="gramStart"/>
            <w:r w:rsidRPr="00D3419E">
              <w:rPr>
                <w:rFonts w:ascii="標楷體" w:eastAsia="標楷體" w:hAnsi="標楷體" w:hint="eastAsia"/>
                <w:szCs w:val="28"/>
              </w:rPr>
              <w:t>長片獎</w:t>
            </w:r>
            <w:proofErr w:type="gramEnd"/>
            <w:r w:rsidRPr="00D3419E">
              <w:rPr>
                <w:rFonts w:ascii="標楷體" w:eastAsia="標楷體" w:hAnsi="標楷體" w:hint="eastAsia"/>
                <w:szCs w:val="28"/>
              </w:rPr>
              <w:t>、2004年世界公共電視INPUT影展，並獲美國紐約廣播電視博物館永久典藏、入選圍2005年德國柏林亞太電影節。</w:t>
            </w:r>
          </w:p>
          <w:p w14:paraId="042EE4A8" w14:textId="77777777" w:rsidR="00F81D7D" w:rsidRPr="00D3419E" w:rsidRDefault="00F81D7D" w:rsidP="001A35A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　　</w:t>
            </w:r>
            <w:r w:rsidRPr="00D3419E">
              <w:rPr>
                <w:rFonts w:ascii="標楷體" w:eastAsia="標楷體" w:hAnsi="標楷體" w:hint="eastAsia"/>
                <w:szCs w:val="28"/>
              </w:rPr>
              <w:t>長期關注人權、環境等社會議題，作品兼具理性邏輯</w:t>
            </w:r>
            <w:proofErr w:type="gramStart"/>
            <w:r w:rsidRPr="00D3419E">
              <w:rPr>
                <w:rFonts w:ascii="標楷體" w:eastAsia="標楷體" w:hAnsi="標楷體" w:hint="eastAsia"/>
                <w:szCs w:val="28"/>
              </w:rPr>
              <w:t>思辯</w:t>
            </w:r>
            <w:proofErr w:type="gramEnd"/>
            <w:r w:rsidRPr="00D3419E">
              <w:rPr>
                <w:rFonts w:ascii="標楷體" w:eastAsia="標楷體" w:hAnsi="標楷體" w:hint="eastAsia"/>
                <w:szCs w:val="28"/>
              </w:rPr>
              <w:t>與感性人文關懷。</w:t>
            </w:r>
          </w:p>
          <w:p w14:paraId="1606C30C" w14:textId="77777777" w:rsidR="00F81D7D" w:rsidRPr="00D3419E" w:rsidRDefault="00F81D7D" w:rsidP="001A35AC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81D7D" w14:paraId="66281EF5" w14:textId="77777777" w:rsidTr="00F81D7D">
        <w:trPr>
          <w:jc w:val="center"/>
        </w:trPr>
        <w:tc>
          <w:tcPr>
            <w:tcW w:w="1684" w:type="dxa"/>
          </w:tcPr>
          <w:p w14:paraId="5CB67FBB" w14:textId="77777777" w:rsidR="00F81D7D" w:rsidRDefault="00F81D7D" w:rsidP="001A35A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B1178F">
              <w:rPr>
                <w:rFonts w:ascii="標楷體" w:eastAsia="標楷體" w:hAnsi="標楷體" w:hint="eastAsia"/>
                <w:b/>
                <w:szCs w:val="28"/>
              </w:rPr>
              <w:lastRenderedPageBreak/>
              <w:t>《乘著光影旅行》</w:t>
            </w:r>
          </w:p>
          <w:p w14:paraId="604F1979" w14:textId="77777777" w:rsidR="00F81D7D" w:rsidRPr="00783072" w:rsidRDefault="00F81D7D" w:rsidP="001A35A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B1178F">
              <w:rPr>
                <w:rFonts w:ascii="標楷體" w:eastAsia="標楷體" w:hAnsi="標楷體" w:hint="eastAsia"/>
                <w:b/>
                <w:szCs w:val="28"/>
              </w:rPr>
              <w:t>姜秀瓊</w:t>
            </w:r>
          </w:p>
        </w:tc>
        <w:tc>
          <w:tcPr>
            <w:tcW w:w="4625" w:type="dxa"/>
          </w:tcPr>
          <w:p w14:paraId="5591306A" w14:textId="77777777" w:rsidR="00F81D7D" w:rsidRPr="00941347" w:rsidRDefault="00F81D7D" w:rsidP="001A35A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　　</w:t>
            </w:r>
            <w:r w:rsidRPr="00941347">
              <w:rPr>
                <w:rFonts w:ascii="標楷體" w:eastAsia="標楷體" w:hAnsi="標楷體" w:hint="eastAsia"/>
                <w:szCs w:val="28"/>
              </w:rPr>
              <w:t>他是台灣人不知道的榮光，卻是多少位大師導演背後的那雙眼睛…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…</w:t>
            </w:r>
            <w:proofErr w:type="gramEnd"/>
          </w:p>
          <w:p w14:paraId="3DFB3D35" w14:textId="77777777" w:rsidR="00F81D7D" w:rsidRPr="00941347" w:rsidRDefault="00F81D7D" w:rsidP="001A35A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　　</w:t>
            </w:r>
            <w:r w:rsidRPr="00941347">
              <w:rPr>
                <w:rFonts w:ascii="標楷體" w:eastAsia="標楷體" w:hAnsi="標楷體" w:hint="eastAsia"/>
                <w:szCs w:val="28"/>
              </w:rPr>
              <w:t>將鏡頭對準台灣攝影師李屏賓，娓娓道出他在台灣成長、在香港受到琢磨、進而在國際影壇備受肯定，一路以來堅定不移的生命與創作軌跡，他慣於活用身邊現成資源，配合現場細緻光影、風物和人的脈動、營造出深具東方哲學的視覺驚喜。</w:t>
            </w:r>
          </w:p>
          <w:p w14:paraId="6A67E6E7" w14:textId="77777777" w:rsidR="00F81D7D" w:rsidRPr="00783072" w:rsidRDefault="00F81D7D" w:rsidP="001A35A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　　</w:t>
            </w:r>
            <w:r w:rsidRPr="00941347">
              <w:rPr>
                <w:rFonts w:ascii="標楷體" w:eastAsia="標楷體" w:hAnsi="標楷體" w:hint="eastAsia"/>
                <w:szCs w:val="28"/>
              </w:rPr>
              <w:t>透過《乘著光影旅行》，讓大螢幕成為一扇任意門，行旅於侯孝賢、王家衛、張艾嘉、陳英雄、行</w:t>
            </w:r>
            <w:proofErr w:type="gramStart"/>
            <w:r w:rsidRPr="00941347">
              <w:rPr>
                <w:rFonts w:ascii="標楷體" w:eastAsia="標楷體" w:hAnsi="標楷體" w:hint="eastAsia"/>
                <w:szCs w:val="28"/>
              </w:rPr>
              <w:t>定勳、是枝裕</w:t>
            </w:r>
            <w:proofErr w:type="gramEnd"/>
            <w:r w:rsidRPr="00941347">
              <w:rPr>
                <w:rFonts w:ascii="標楷體" w:eastAsia="標楷體" w:hAnsi="標楷體" w:hint="eastAsia"/>
                <w:szCs w:val="28"/>
              </w:rPr>
              <w:t>和等國際導演們的電影場景</w:t>
            </w:r>
            <w:proofErr w:type="gramStart"/>
            <w:r w:rsidRPr="00941347">
              <w:rPr>
                <w:rFonts w:ascii="標楷體" w:eastAsia="標楷體" w:hAnsi="標楷體" w:hint="eastAsia"/>
                <w:szCs w:val="28"/>
              </w:rPr>
              <w:t>之間，</w:t>
            </w:r>
            <w:proofErr w:type="gramEnd"/>
            <w:r w:rsidRPr="00941347">
              <w:rPr>
                <w:rFonts w:ascii="標楷體" w:eastAsia="標楷體" w:hAnsi="標楷體" w:hint="eastAsia"/>
                <w:szCs w:val="28"/>
              </w:rPr>
              <w:t>讓張曼玉、梁朝偉、舒淇、張震、桂</w:t>
            </w:r>
            <w:proofErr w:type="gramStart"/>
            <w:r w:rsidRPr="00941347">
              <w:rPr>
                <w:rFonts w:ascii="標楷體" w:eastAsia="標楷體" w:hAnsi="標楷體" w:hint="eastAsia"/>
                <w:szCs w:val="28"/>
              </w:rPr>
              <w:t>綸鎂與</w:t>
            </w:r>
            <w:proofErr w:type="gramEnd"/>
            <w:r w:rsidRPr="00941347">
              <w:rPr>
                <w:rFonts w:ascii="標楷體" w:eastAsia="標楷體" w:hAnsi="標楷體" w:hint="eastAsia"/>
                <w:szCs w:val="28"/>
              </w:rPr>
              <w:t>周杰倫等人曾經扮演過的角色，再度重現於光影之間。將一幕幕絕美難忘的光影時刻，讓它成為我們的漫遊護照，乘著影像裡的光</w:t>
            </w:r>
            <w:proofErr w:type="gramStart"/>
            <w:r w:rsidRPr="00941347">
              <w:rPr>
                <w:rFonts w:ascii="標楷體" w:eastAsia="標楷體" w:hAnsi="標楷體" w:hint="eastAsia"/>
                <w:szCs w:val="28"/>
              </w:rPr>
              <w:t>影敘詩</w:t>
            </w:r>
            <w:proofErr w:type="gramEnd"/>
            <w:r w:rsidRPr="00941347">
              <w:rPr>
                <w:rFonts w:ascii="標楷體" w:eastAsia="標楷體" w:hAnsi="標楷體" w:hint="eastAsia"/>
                <w:szCs w:val="28"/>
              </w:rPr>
              <w:t>，並肩旅行。</w:t>
            </w:r>
          </w:p>
        </w:tc>
        <w:tc>
          <w:tcPr>
            <w:tcW w:w="3615" w:type="dxa"/>
          </w:tcPr>
          <w:p w14:paraId="2F122527" w14:textId="77777777" w:rsidR="00F81D7D" w:rsidRPr="00783072" w:rsidRDefault="00F81D7D" w:rsidP="001A35A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　　</w:t>
            </w:r>
            <w:r w:rsidRPr="00941347">
              <w:rPr>
                <w:rFonts w:ascii="標楷體" w:eastAsia="標楷體" w:hAnsi="標楷體" w:hint="eastAsia"/>
                <w:szCs w:val="28"/>
              </w:rPr>
              <w:t>1969年</w:t>
            </w:r>
            <w:r>
              <w:rPr>
                <w:rFonts w:ascii="標楷體" w:eastAsia="標楷體" w:hAnsi="標楷體" w:hint="eastAsia"/>
                <w:szCs w:val="28"/>
              </w:rPr>
              <w:t>生</w:t>
            </w:r>
            <w:r w:rsidRPr="00941347">
              <w:rPr>
                <w:rFonts w:ascii="標楷體" w:eastAsia="標楷體" w:hAnsi="標楷體" w:hint="eastAsia"/>
                <w:szCs w:val="28"/>
              </w:rPr>
              <w:t>，台灣電影導演，畢業於國立藝術學院戲劇系、國立台北藝術大學電影創作研究所。</w:t>
            </w:r>
            <w:proofErr w:type="gramStart"/>
            <w:r w:rsidRPr="00941347">
              <w:rPr>
                <w:rFonts w:ascii="標楷體" w:eastAsia="標楷體" w:hAnsi="標楷體" w:hint="eastAsia"/>
                <w:szCs w:val="28"/>
              </w:rPr>
              <w:t>曾憑《牯嶺街少年殺人事件》</w:t>
            </w:r>
            <w:proofErr w:type="gramEnd"/>
            <w:r w:rsidRPr="00941347">
              <w:rPr>
                <w:rFonts w:ascii="標楷體" w:eastAsia="標楷體" w:hAnsi="標楷體" w:hint="eastAsia"/>
                <w:szCs w:val="28"/>
              </w:rPr>
              <w:t>一片入圍第28屆金馬獎最佳女配角，也曾擔任2010年第47屆金馬獎評審。</w:t>
            </w:r>
          </w:p>
        </w:tc>
      </w:tr>
      <w:tr w:rsidR="00F81D7D" w14:paraId="7203B8FB" w14:textId="77777777" w:rsidTr="00F81D7D">
        <w:trPr>
          <w:jc w:val="center"/>
        </w:trPr>
        <w:tc>
          <w:tcPr>
            <w:tcW w:w="1684" w:type="dxa"/>
          </w:tcPr>
          <w:p w14:paraId="2C389C62" w14:textId="77777777" w:rsidR="00F81D7D" w:rsidRDefault="00F81D7D" w:rsidP="001A35A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《媽媽和</w:t>
            </w:r>
            <w:r w:rsidRPr="00783072">
              <w:rPr>
                <w:rFonts w:ascii="標楷體" w:eastAsia="標楷體" w:hAnsi="標楷體" w:hint="eastAsia"/>
                <w:b/>
                <w:szCs w:val="28"/>
              </w:rPr>
              <w:t>宗憲》</w:t>
            </w:r>
          </w:p>
          <w:p w14:paraId="12D42D5A" w14:textId="77777777" w:rsidR="00F81D7D" w:rsidRPr="00783072" w:rsidRDefault="00F81D7D" w:rsidP="001A35A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3419E">
              <w:rPr>
                <w:rFonts w:ascii="標楷體" w:eastAsia="標楷體" w:hAnsi="標楷體" w:hint="eastAsia"/>
                <w:b/>
                <w:szCs w:val="28"/>
              </w:rPr>
              <w:t>施榮宗</w:t>
            </w:r>
          </w:p>
        </w:tc>
        <w:tc>
          <w:tcPr>
            <w:tcW w:w="4625" w:type="dxa"/>
          </w:tcPr>
          <w:p w14:paraId="70DC8FB0" w14:textId="77777777" w:rsidR="00F81D7D" w:rsidRPr="00783072" w:rsidRDefault="00F81D7D" w:rsidP="001A35A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　　</w:t>
            </w:r>
            <w:r w:rsidRPr="00D3419E">
              <w:rPr>
                <w:rFonts w:ascii="標楷體" w:eastAsia="標楷體" w:hAnsi="標楷體" w:hint="eastAsia"/>
                <w:szCs w:val="28"/>
              </w:rPr>
              <w:t>以回收為生的婦人，獨自扶養一位重度智障兒子宗憲。宗憲小時候父親病逝，母子兩人相依為命。2011年59歲的媽媽疾病纏身，決定幫宗憲找一家教養院安置。在無任何資源的情形下，媽媽帶著宗憲在中部地區四處奔波。</w:t>
            </w:r>
          </w:p>
        </w:tc>
        <w:tc>
          <w:tcPr>
            <w:tcW w:w="3615" w:type="dxa"/>
          </w:tcPr>
          <w:p w14:paraId="58814367" w14:textId="77777777" w:rsidR="00F81D7D" w:rsidRPr="00783072" w:rsidRDefault="00F81D7D" w:rsidP="001A35A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　　</w:t>
            </w:r>
            <w:r w:rsidRPr="00D3419E">
              <w:rPr>
                <w:rFonts w:ascii="標楷體" w:eastAsia="標楷體" w:hAnsi="標楷體" w:hint="eastAsia"/>
                <w:szCs w:val="28"/>
              </w:rPr>
              <w:t>1958年出生於台中市，畢業於逢甲大學機械系，現任職於中華電信。2002年有機會參與公司內部紀錄片的訓練而開始對紀錄片產生興趣，2011年有緣認識到張秀瑢女士和她的兒子宗憲，就決定去記錄他們。直到2017年二月底才完成。</w:t>
            </w:r>
          </w:p>
        </w:tc>
      </w:tr>
      <w:tr w:rsidR="00F81D7D" w14:paraId="00B659CB" w14:textId="77777777" w:rsidTr="00F81D7D">
        <w:trPr>
          <w:jc w:val="center"/>
        </w:trPr>
        <w:tc>
          <w:tcPr>
            <w:tcW w:w="1684" w:type="dxa"/>
          </w:tcPr>
          <w:p w14:paraId="13DC6AF9" w14:textId="77777777" w:rsidR="00F81D7D" w:rsidRPr="004706B3" w:rsidRDefault="00F81D7D" w:rsidP="001A35A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706B3">
              <w:rPr>
                <w:rFonts w:ascii="標楷體" w:eastAsia="標楷體" w:hAnsi="標楷體" w:hint="eastAsia"/>
                <w:b/>
                <w:szCs w:val="28"/>
              </w:rPr>
              <w:lastRenderedPageBreak/>
              <w:t>《徐自強的練習題》</w:t>
            </w:r>
          </w:p>
          <w:p w14:paraId="0A009A9E" w14:textId="77777777" w:rsidR="00F81D7D" w:rsidRPr="00B1178F" w:rsidRDefault="00F81D7D" w:rsidP="001A35A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706B3">
              <w:rPr>
                <w:rFonts w:ascii="標楷體" w:eastAsia="標楷體" w:hAnsi="標楷體" w:hint="eastAsia"/>
                <w:b/>
                <w:szCs w:val="28"/>
              </w:rPr>
              <w:t>紀岳君</w:t>
            </w:r>
          </w:p>
        </w:tc>
        <w:tc>
          <w:tcPr>
            <w:tcW w:w="4625" w:type="dxa"/>
          </w:tcPr>
          <w:p w14:paraId="54384FCD" w14:textId="77777777" w:rsidR="00F81D7D" w:rsidRPr="004706B3" w:rsidRDefault="00F81D7D" w:rsidP="001A35A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　　</w:t>
            </w:r>
            <w:r w:rsidRPr="004706B3">
              <w:rPr>
                <w:rFonts w:ascii="標楷體" w:eastAsia="標楷體" w:hAnsi="標楷體" w:hint="eastAsia"/>
                <w:szCs w:val="28"/>
              </w:rPr>
              <w:t>徐自強是一位被關了十六年的被告，也曾經是一位面臨槍決的死刑犯。紀岳君則是一位不懂法律的紀錄片導演。</w:t>
            </w:r>
          </w:p>
          <w:p w14:paraId="0F5A525A" w14:textId="77777777" w:rsidR="00F81D7D" w:rsidRPr="004706B3" w:rsidRDefault="00F81D7D" w:rsidP="001A35A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　　</w:t>
            </w:r>
            <w:r w:rsidRPr="004706B3">
              <w:rPr>
                <w:rFonts w:ascii="標楷體" w:eastAsia="標楷體" w:hAnsi="標楷體" w:hint="eastAsia"/>
                <w:szCs w:val="28"/>
              </w:rPr>
              <w:t>2012年，徐自強暫時出獄。十五年來，台灣的司法改革團體持續替徐自強的無罪判決奮鬥。</w:t>
            </w:r>
          </w:p>
          <w:p w14:paraId="1716093C" w14:textId="77777777" w:rsidR="00F81D7D" w:rsidRPr="004706B3" w:rsidRDefault="00F81D7D" w:rsidP="001A35A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　　</w:t>
            </w:r>
            <w:r w:rsidRPr="004706B3">
              <w:rPr>
                <w:rFonts w:ascii="標楷體" w:eastAsia="標楷體" w:hAnsi="標楷體" w:hint="eastAsia"/>
                <w:szCs w:val="28"/>
              </w:rPr>
              <w:t>導演紀岳君在這一年開始拍攝他，但是他卻抱持懷疑的態度接觸徐自強，並且想要追求案件的真相？</w:t>
            </w:r>
          </w:p>
          <w:p w14:paraId="436D01A9" w14:textId="77777777" w:rsidR="00F81D7D" w:rsidRDefault="00F81D7D" w:rsidP="001A35A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　　</w:t>
            </w:r>
            <w:r w:rsidRPr="004706B3">
              <w:rPr>
                <w:rFonts w:ascii="標楷體" w:eastAsia="標楷體" w:hAnsi="標楷體" w:hint="eastAsia"/>
                <w:szCs w:val="28"/>
              </w:rPr>
              <w:t>五年拍攝下來，導演對於追求真實有了不一樣的看法，並在這段過程中反省自己有罪推定的性格，也了解了法律上為何要堅守無罪推定的原則。</w:t>
            </w:r>
          </w:p>
          <w:p w14:paraId="47E59972" w14:textId="77777777" w:rsidR="00F81D7D" w:rsidRPr="00E40A5C" w:rsidRDefault="00F81D7D" w:rsidP="001A35A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　　</w:t>
            </w:r>
            <w:r w:rsidRPr="004706B3">
              <w:rPr>
                <w:rFonts w:ascii="標楷體" w:eastAsia="標楷體" w:hAnsi="標楷體" w:hint="eastAsia"/>
                <w:szCs w:val="28"/>
              </w:rPr>
              <w:t>2016年，徐自強無罪定</w:t>
            </w:r>
            <w:proofErr w:type="gramStart"/>
            <w:r w:rsidRPr="004706B3">
              <w:rPr>
                <w:rFonts w:ascii="標楷體" w:eastAsia="標楷體" w:hAnsi="標楷體" w:hint="eastAsia"/>
                <w:szCs w:val="28"/>
              </w:rPr>
              <w:t>讞</w:t>
            </w:r>
            <w:proofErr w:type="gramEnd"/>
            <w:r w:rsidRPr="004706B3">
              <w:rPr>
                <w:rFonts w:ascii="標楷體" w:eastAsia="標楷體" w:hAnsi="標楷體" w:hint="eastAsia"/>
                <w:szCs w:val="28"/>
              </w:rPr>
              <w:t>，導演也見證這段過程，而此判決也為台灣司法人權帶來更多的保障。</w:t>
            </w:r>
          </w:p>
        </w:tc>
        <w:tc>
          <w:tcPr>
            <w:tcW w:w="3615" w:type="dxa"/>
          </w:tcPr>
          <w:p w14:paraId="4E3C7737" w14:textId="77777777" w:rsidR="00F81D7D" w:rsidRPr="00E40A5C" w:rsidRDefault="00F81D7D" w:rsidP="001A35A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　　</w:t>
            </w:r>
            <w:r w:rsidRPr="004706B3">
              <w:rPr>
                <w:rFonts w:ascii="標楷體" w:eastAsia="標楷體" w:hAnsi="標楷體" w:hint="eastAsia"/>
                <w:szCs w:val="28"/>
              </w:rPr>
              <w:t>紀岳君導演早期為影像行動者，藉由影像參與許多社會運動，關注都市拆遷、都市原住民、農業、環境、勞工、獨立媒體、司法人權等議題。早期參與發展網路 影像傳播的協同工作，希望能透過民間社會力量改變傳播方式。近期致力於拍攝 紀錄片，並從事商業廣告、短片製作</w:t>
            </w:r>
          </w:p>
        </w:tc>
      </w:tr>
      <w:tr w:rsidR="00F81D7D" w14:paraId="7C39373F" w14:textId="77777777" w:rsidTr="00F81D7D">
        <w:trPr>
          <w:jc w:val="center"/>
        </w:trPr>
        <w:tc>
          <w:tcPr>
            <w:tcW w:w="1684" w:type="dxa"/>
          </w:tcPr>
          <w:p w14:paraId="6E9F67EE" w14:textId="77777777" w:rsidR="00F81D7D" w:rsidRDefault="00F81D7D" w:rsidP="001A35A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《不排除判決書》</w:t>
            </w:r>
          </w:p>
          <w:p w14:paraId="74631596" w14:textId="77777777" w:rsidR="00F81D7D" w:rsidRPr="00783072" w:rsidRDefault="00F81D7D" w:rsidP="001A35A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施佑倫</w:t>
            </w:r>
          </w:p>
        </w:tc>
        <w:tc>
          <w:tcPr>
            <w:tcW w:w="4625" w:type="dxa"/>
          </w:tcPr>
          <w:p w14:paraId="1840181A" w14:textId="77777777" w:rsidR="00F81D7D" w:rsidRPr="00783072" w:rsidRDefault="00F81D7D" w:rsidP="001A35A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　　</w:t>
            </w:r>
            <w:r w:rsidRPr="00794A8A">
              <w:rPr>
                <w:rFonts w:ascii="標楷體" w:eastAsia="標楷體" w:hAnsi="標楷體" w:hint="eastAsia"/>
                <w:szCs w:val="28"/>
              </w:rPr>
              <w:t>DNA鑑定的「不排除」三個字，換來一個家庭五年的煎熬。五年前36歲的陳龍綺在台中經營自有的海產餐廳，和妻子女兒一家四口，踏實地生活著。沒想到朋友一場酒後誤事，竟讓他捲入一樁</w:t>
            </w:r>
            <w:proofErr w:type="gramStart"/>
            <w:r w:rsidRPr="00794A8A">
              <w:rPr>
                <w:rFonts w:ascii="標楷體" w:eastAsia="標楷體" w:hAnsi="標楷體" w:hint="eastAsia"/>
                <w:szCs w:val="28"/>
              </w:rPr>
              <w:t>性侵案</w:t>
            </w:r>
            <w:proofErr w:type="gramEnd"/>
            <w:r w:rsidRPr="00794A8A">
              <w:rPr>
                <w:rFonts w:ascii="標楷體" w:eastAsia="標楷體" w:hAnsi="標楷體" w:hint="eastAsia"/>
                <w:szCs w:val="28"/>
              </w:rPr>
              <w:t>，即使人證</w:t>
            </w:r>
            <w:proofErr w:type="gramStart"/>
            <w:r w:rsidRPr="00794A8A">
              <w:rPr>
                <w:rFonts w:ascii="標楷體" w:eastAsia="標楷體" w:hAnsi="標楷體" w:hint="eastAsia"/>
                <w:szCs w:val="28"/>
              </w:rPr>
              <w:t>物證均對他</w:t>
            </w:r>
            <w:proofErr w:type="gramEnd"/>
            <w:r w:rsidRPr="00794A8A">
              <w:rPr>
                <w:rFonts w:ascii="標楷體" w:eastAsia="標楷體" w:hAnsi="標楷體" w:hint="eastAsia"/>
                <w:szCs w:val="28"/>
              </w:rPr>
              <w:t>有利，他也自認問心無愧，相信司法正義自然會還他清白。然而審判長一句「沒有你的DNA</w:t>
            </w:r>
            <w:proofErr w:type="gramStart"/>
            <w:r w:rsidRPr="00794A8A">
              <w:rPr>
                <w:rFonts w:ascii="標楷體" w:eastAsia="標楷體" w:hAnsi="標楷體" w:hint="eastAsia"/>
                <w:szCs w:val="28"/>
              </w:rPr>
              <w:t>在場</w:t>
            </w:r>
            <w:proofErr w:type="gramEnd"/>
            <w:r w:rsidRPr="00794A8A">
              <w:rPr>
                <w:rFonts w:ascii="標楷體" w:eastAsia="標楷體" w:hAnsi="標楷體" w:hint="eastAsia"/>
                <w:szCs w:val="28"/>
              </w:rPr>
              <w:t>，不代表就能排除你的嫌疑！」就這樣，如今已41歲的他，要如何面對這逆轉人生的下半場？</w:t>
            </w:r>
          </w:p>
        </w:tc>
        <w:tc>
          <w:tcPr>
            <w:tcW w:w="3615" w:type="dxa"/>
          </w:tcPr>
          <w:p w14:paraId="6DE9539E" w14:textId="77777777" w:rsidR="00F81D7D" w:rsidRPr="00794A8A" w:rsidRDefault="00F81D7D" w:rsidP="001A35A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　　</w:t>
            </w:r>
            <w:r w:rsidRPr="00794A8A">
              <w:rPr>
                <w:rFonts w:ascii="標楷體" w:eastAsia="標楷體" w:hAnsi="標楷體" w:hint="eastAsia"/>
                <w:szCs w:val="28"/>
              </w:rPr>
              <w:t>政大廣電系畢業、南藝紀錄片所修業、美國雪城大學電影創作碩士，曾任朝陽科技大學傳播藝術系講師，現為紀錄片導演與製片。</w:t>
            </w:r>
          </w:p>
          <w:p w14:paraId="2B39BAC1" w14:textId="77777777" w:rsidR="00F81D7D" w:rsidRPr="00794A8A" w:rsidRDefault="00F81D7D" w:rsidP="001A35A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　　</w:t>
            </w:r>
            <w:r w:rsidRPr="00794A8A">
              <w:rPr>
                <w:rFonts w:ascii="標楷體" w:eastAsia="標楷體" w:hAnsi="標楷體" w:hint="eastAsia"/>
                <w:szCs w:val="28"/>
              </w:rPr>
              <w:t>曾參與《少年Pi的奇幻漂流》電影製作，也與導演楊力州合作完成紀錄片《拔一條河》、《甦》。2014年起，與冤獄平反協會共同製作冤案紀錄片系列，第一部推出的《不排除判決書》，獲金穗獎最佳紀錄片與電影短片輔導金補助，並入選華語青年影像論壇（中國大陸）與華語紀錄片節觀摩（香港）、桃園電影節。</w:t>
            </w:r>
          </w:p>
          <w:p w14:paraId="60BE3662" w14:textId="77777777" w:rsidR="00F81D7D" w:rsidRPr="00783072" w:rsidRDefault="00F81D7D" w:rsidP="001A35A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　　</w:t>
            </w:r>
            <w:r w:rsidRPr="00794A8A">
              <w:rPr>
                <w:rFonts w:ascii="標楷體" w:eastAsia="標楷體" w:hAnsi="標楷體" w:hint="eastAsia"/>
                <w:szCs w:val="28"/>
              </w:rPr>
              <w:t>執行中的專案有王小棣策劃監製〈植劇場〉系列劇集之花絮製作統籌、國家</w:t>
            </w:r>
            <w:proofErr w:type="gramStart"/>
            <w:r w:rsidRPr="00794A8A">
              <w:rPr>
                <w:rFonts w:ascii="標楷體" w:eastAsia="標楷體" w:hAnsi="標楷體" w:hint="eastAsia"/>
                <w:szCs w:val="28"/>
              </w:rPr>
              <w:t>人權館委製</w:t>
            </w:r>
            <w:proofErr w:type="gramEnd"/>
            <w:r w:rsidRPr="00794A8A">
              <w:rPr>
                <w:rFonts w:ascii="標楷體" w:eastAsia="標楷體" w:hAnsi="標楷體" w:hint="eastAsia"/>
                <w:szCs w:val="28"/>
              </w:rPr>
              <w:t>〈暗夜行路－白色恐怖口述歷史影像</w:t>
            </w:r>
            <w:r w:rsidRPr="00794A8A">
              <w:rPr>
                <w:rFonts w:ascii="標楷體" w:eastAsia="標楷體" w:hAnsi="標楷體" w:hint="eastAsia"/>
                <w:szCs w:val="28"/>
              </w:rPr>
              <w:lastRenderedPageBreak/>
              <w:t>紀錄專輯〉之導演、【鄭性澤案3D彈道重建】影片製作（歐盟經費支助），並參與法務部矯正署彰化監獄〈影像家書〉計劃。</w:t>
            </w:r>
          </w:p>
        </w:tc>
      </w:tr>
      <w:tr w:rsidR="00F81D7D" w14:paraId="13E47C40" w14:textId="77777777" w:rsidTr="00F81D7D">
        <w:trPr>
          <w:jc w:val="center"/>
        </w:trPr>
        <w:tc>
          <w:tcPr>
            <w:tcW w:w="1684" w:type="dxa"/>
          </w:tcPr>
          <w:p w14:paraId="3A097070" w14:textId="77777777" w:rsidR="00F81D7D" w:rsidRDefault="00F81D7D" w:rsidP="001A35A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B1178F">
              <w:rPr>
                <w:rFonts w:ascii="標楷體" w:eastAsia="標楷體" w:hAnsi="標楷體" w:hint="eastAsia"/>
                <w:b/>
                <w:szCs w:val="28"/>
              </w:rPr>
              <w:lastRenderedPageBreak/>
              <w:t>《</w:t>
            </w:r>
            <w:r>
              <w:rPr>
                <w:rFonts w:ascii="標楷體" w:eastAsia="標楷體" w:hAnsi="標楷體" w:hint="eastAsia"/>
                <w:b/>
                <w:szCs w:val="28"/>
              </w:rPr>
              <w:t>天下第一家</w:t>
            </w:r>
            <w:r w:rsidRPr="00B1178F">
              <w:rPr>
                <w:rFonts w:ascii="標楷體" w:eastAsia="標楷體" w:hAnsi="標楷體" w:hint="eastAsia"/>
                <w:b/>
                <w:szCs w:val="28"/>
              </w:rPr>
              <w:t>》</w:t>
            </w:r>
          </w:p>
          <w:p w14:paraId="172B389B" w14:textId="77777777" w:rsidR="00F81D7D" w:rsidRPr="00783072" w:rsidRDefault="00F81D7D" w:rsidP="001A35A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吳乙峰</w:t>
            </w:r>
          </w:p>
        </w:tc>
        <w:tc>
          <w:tcPr>
            <w:tcW w:w="4625" w:type="dxa"/>
          </w:tcPr>
          <w:p w14:paraId="70274375" w14:textId="77777777" w:rsidR="00F81D7D" w:rsidRPr="00783072" w:rsidRDefault="00F81D7D" w:rsidP="001A35A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　　</w:t>
            </w:r>
            <w:r w:rsidRPr="00E40A5C">
              <w:rPr>
                <w:rFonts w:ascii="標楷體" w:eastAsia="標楷體" w:hAnsi="標楷體" w:hint="eastAsia"/>
                <w:szCs w:val="28"/>
              </w:rPr>
              <w:t>九二一地震之後，大家將搶救出來的家具堆放在路邊，街上的居民都移居到一處高坡上搭帳棚；有幾戶房屋全倒的人家，則遷移到不遠處的一個廢棄兵營居住；一群公寓住戶，則聚集在社區旁的一塊空地，他們的家被地震</w:t>
            </w:r>
            <w:proofErr w:type="gramStart"/>
            <w:r w:rsidRPr="00E40A5C">
              <w:rPr>
                <w:rFonts w:ascii="標楷體" w:eastAsia="標楷體" w:hAnsi="標楷體" w:hint="eastAsia"/>
                <w:szCs w:val="28"/>
              </w:rPr>
              <w:t>震</w:t>
            </w:r>
            <w:proofErr w:type="gramEnd"/>
            <w:r w:rsidRPr="00E40A5C">
              <w:rPr>
                <w:rFonts w:ascii="標楷體" w:eastAsia="標楷體" w:hAnsi="標楷體" w:hint="eastAsia"/>
                <w:szCs w:val="28"/>
              </w:rPr>
              <w:t>毀80%，住戶決定集體控告建商</w:t>
            </w:r>
            <w:r>
              <w:rPr>
                <w:rFonts w:ascii="標楷體" w:eastAsia="標楷體" w:hAnsi="標楷體" w:hint="eastAsia"/>
                <w:szCs w:val="28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…</w:t>
            </w:r>
            <w:proofErr w:type="gramEnd"/>
            <w:r w:rsidRPr="00E40A5C">
              <w:rPr>
                <w:rFonts w:ascii="標楷體" w:eastAsia="標楷體" w:hAnsi="標楷體" w:hint="eastAsia"/>
                <w:szCs w:val="28"/>
              </w:rPr>
              <w:t>這裡沒有媒體關注，也沒有達官顯要前來致意。每個人都各自在政府的腳步之前，找到面對生活與巨變的方式；用自己的方式療傷，更要用自己的力量重建家園。</w:t>
            </w:r>
          </w:p>
        </w:tc>
        <w:tc>
          <w:tcPr>
            <w:tcW w:w="3615" w:type="dxa"/>
          </w:tcPr>
          <w:p w14:paraId="2D53E5B4" w14:textId="77777777" w:rsidR="00F81D7D" w:rsidRPr="00E40A5C" w:rsidRDefault="00F81D7D" w:rsidP="001A35A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　　</w:t>
            </w:r>
            <w:r w:rsidRPr="00E40A5C">
              <w:rPr>
                <w:rFonts w:ascii="標楷體" w:eastAsia="標楷體" w:hAnsi="標楷體" w:hint="eastAsia"/>
                <w:szCs w:val="28"/>
              </w:rPr>
              <w:t>資深影像工作者，1960年生於宜蘭頭城鎮，文化大學影劇系畢業。臺灣解嚴後，1988年創設全景映像工作室，帶起臺灣紀錄片風潮，並致力於紀錄片教育及推廣工作。</w:t>
            </w:r>
          </w:p>
          <w:p w14:paraId="069FEA29" w14:textId="77777777" w:rsidR="00F81D7D" w:rsidRPr="00E40A5C" w:rsidRDefault="00F81D7D" w:rsidP="001A35A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　　</w:t>
            </w:r>
            <w:r w:rsidRPr="00E40A5C">
              <w:rPr>
                <w:rFonts w:ascii="標楷體" w:eastAsia="標楷體" w:hAnsi="標楷體" w:hint="eastAsia"/>
                <w:szCs w:val="28"/>
              </w:rPr>
              <w:t>吳乙峰擅長與對象體的互動，及長時間的駐地拍攝聞名，長期紀錄的風格，開創臺灣紀錄片風氣之先驅。紀錄片系列作品有「人間燈火」系列及「生活映像」系列，重要紀錄片作品有《月亮的小孩》、《陳才根的鄰居們》、《生命》等。</w:t>
            </w:r>
          </w:p>
          <w:p w14:paraId="3FE6CA1C" w14:textId="77777777" w:rsidR="00F81D7D" w:rsidRPr="00783072" w:rsidRDefault="00F81D7D" w:rsidP="001A35A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　　</w:t>
            </w:r>
            <w:r w:rsidRPr="00E40A5C">
              <w:rPr>
                <w:rFonts w:ascii="標楷體" w:eastAsia="標楷體" w:hAnsi="標楷體" w:hint="eastAsia"/>
                <w:szCs w:val="28"/>
              </w:rPr>
              <w:t>1999年臺灣921地震發生，進駐南投災區，於2003年完成《生命》作品，獲日本山形國際紀錄片影展優等獎、法國南特影展觀眾票選最佳紀錄片。2005年擔任日本山形國際紀錄片影展國際類評審、2016年擔任韓國釜山影展紀錄片類評審。2008年創設「微光影像有限公司」，以團隊的方式在各地從事紀錄片教育及推廣工作，現為桃園電影節藝術總監。</w:t>
            </w:r>
          </w:p>
        </w:tc>
      </w:tr>
    </w:tbl>
    <w:p w14:paraId="06391B1C" w14:textId="77777777" w:rsidR="00F81D7D" w:rsidRPr="00F81D7D" w:rsidRDefault="00F81D7D" w:rsidP="00EB520C">
      <w:pPr>
        <w:rPr>
          <w:rFonts w:ascii="標楷體" w:eastAsia="標楷體" w:hAnsi="標楷體"/>
        </w:rPr>
      </w:pPr>
    </w:p>
    <w:sectPr w:rsidR="00F81D7D" w:rsidRPr="00F81D7D" w:rsidSect="00C107EC">
      <w:pgSz w:w="11900" w:h="16840"/>
      <w:pgMar w:top="1134" w:right="1276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B7216" w14:textId="77777777" w:rsidR="002919F6" w:rsidRDefault="002919F6" w:rsidP="00790ACA">
      <w:r>
        <w:separator/>
      </w:r>
    </w:p>
  </w:endnote>
  <w:endnote w:type="continuationSeparator" w:id="0">
    <w:p w14:paraId="404F687E" w14:textId="77777777" w:rsidR="002919F6" w:rsidRDefault="002919F6" w:rsidP="0079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Hei Std W9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DFHei Std W7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71251" w14:textId="77777777" w:rsidR="002919F6" w:rsidRDefault="002919F6" w:rsidP="00790ACA">
      <w:r>
        <w:separator/>
      </w:r>
    </w:p>
  </w:footnote>
  <w:footnote w:type="continuationSeparator" w:id="0">
    <w:p w14:paraId="3A4354D2" w14:textId="77777777" w:rsidR="002919F6" w:rsidRDefault="002919F6" w:rsidP="00790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60854"/>
    <w:multiLevelType w:val="hybridMultilevel"/>
    <w:tmpl w:val="473646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85"/>
    <w:rsid w:val="00010B75"/>
    <w:rsid w:val="00010F81"/>
    <w:rsid w:val="00045C2E"/>
    <w:rsid w:val="00046EFB"/>
    <w:rsid w:val="000B5170"/>
    <w:rsid w:val="000E6D16"/>
    <w:rsid w:val="00150750"/>
    <w:rsid w:val="00254D13"/>
    <w:rsid w:val="00290AC9"/>
    <w:rsid w:val="00290DDD"/>
    <w:rsid w:val="002919F6"/>
    <w:rsid w:val="002B0FC1"/>
    <w:rsid w:val="002F02EE"/>
    <w:rsid w:val="003759F5"/>
    <w:rsid w:val="003E095F"/>
    <w:rsid w:val="003E682A"/>
    <w:rsid w:val="00410058"/>
    <w:rsid w:val="004A1FE7"/>
    <w:rsid w:val="004B3FF4"/>
    <w:rsid w:val="00502A96"/>
    <w:rsid w:val="005379E1"/>
    <w:rsid w:val="005770C0"/>
    <w:rsid w:val="005C1CA9"/>
    <w:rsid w:val="005D4ACC"/>
    <w:rsid w:val="005E7D5D"/>
    <w:rsid w:val="00677007"/>
    <w:rsid w:val="006C31EF"/>
    <w:rsid w:val="006F6AE7"/>
    <w:rsid w:val="00702BBB"/>
    <w:rsid w:val="00767504"/>
    <w:rsid w:val="00790ACA"/>
    <w:rsid w:val="007A418E"/>
    <w:rsid w:val="007B7E66"/>
    <w:rsid w:val="007C0C86"/>
    <w:rsid w:val="007D2D02"/>
    <w:rsid w:val="007D5765"/>
    <w:rsid w:val="0080259C"/>
    <w:rsid w:val="008C64E2"/>
    <w:rsid w:val="008D29EC"/>
    <w:rsid w:val="009426A7"/>
    <w:rsid w:val="00947D6A"/>
    <w:rsid w:val="00964B37"/>
    <w:rsid w:val="009D7EFE"/>
    <w:rsid w:val="009F114E"/>
    <w:rsid w:val="009F5E5C"/>
    <w:rsid w:val="00A20F87"/>
    <w:rsid w:val="00A24B61"/>
    <w:rsid w:val="00A51C86"/>
    <w:rsid w:val="00A55462"/>
    <w:rsid w:val="00AA5B0C"/>
    <w:rsid w:val="00AF2B27"/>
    <w:rsid w:val="00B96C69"/>
    <w:rsid w:val="00BD24F8"/>
    <w:rsid w:val="00C107EC"/>
    <w:rsid w:val="00C16C2A"/>
    <w:rsid w:val="00C34437"/>
    <w:rsid w:val="00C67854"/>
    <w:rsid w:val="00CC77DD"/>
    <w:rsid w:val="00CE50FC"/>
    <w:rsid w:val="00CE5AFD"/>
    <w:rsid w:val="00D70185"/>
    <w:rsid w:val="00D86BB6"/>
    <w:rsid w:val="00DA0FEB"/>
    <w:rsid w:val="00DC3229"/>
    <w:rsid w:val="00DE017C"/>
    <w:rsid w:val="00E115B9"/>
    <w:rsid w:val="00E43446"/>
    <w:rsid w:val="00E473E7"/>
    <w:rsid w:val="00E479B9"/>
    <w:rsid w:val="00E666C1"/>
    <w:rsid w:val="00E70ED9"/>
    <w:rsid w:val="00EB520C"/>
    <w:rsid w:val="00EC35FD"/>
    <w:rsid w:val="00F015C6"/>
    <w:rsid w:val="00F66ED9"/>
    <w:rsid w:val="00F81D7D"/>
    <w:rsid w:val="00F84941"/>
    <w:rsid w:val="00FD2D0D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20FE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85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70185"/>
    <w:pPr>
      <w:ind w:leftChars="200" w:left="480"/>
    </w:pPr>
  </w:style>
  <w:style w:type="character" w:customStyle="1" w:styleId="a4">
    <w:name w:val="清單段落 字元"/>
    <w:link w:val="a3"/>
    <w:uiPriority w:val="34"/>
    <w:rsid w:val="00D70185"/>
    <w:rPr>
      <w:rFonts w:ascii="Calibri" w:eastAsia="新細明體" w:hAnsi="Calibri" w:cs="Calibri"/>
      <w:szCs w:val="24"/>
    </w:rPr>
  </w:style>
  <w:style w:type="table" w:styleId="a5">
    <w:name w:val="Table Grid"/>
    <w:basedOn w:val="a1"/>
    <w:uiPriority w:val="59"/>
    <w:rsid w:val="00D70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018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02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0259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text"/>
    <w:basedOn w:val="a"/>
    <w:link w:val="a9"/>
    <w:rsid w:val="004B3FF4"/>
    <w:rPr>
      <w:rFonts w:ascii="Times New Roman" w:hAnsi="Times New Roman" w:cs="Times New Roman"/>
    </w:rPr>
  </w:style>
  <w:style w:type="character" w:customStyle="1" w:styleId="a9">
    <w:name w:val="註解文字 字元"/>
    <w:basedOn w:val="a0"/>
    <w:link w:val="a8"/>
    <w:rsid w:val="004B3FF4"/>
    <w:rPr>
      <w:rFonts w:ascii="Times New Roman" w:eastAsia="新細明體" w:hAnsi="Times New Roman" w:cs="Times New Roman"/>
      <w:szCs w:val="24"/>
    </w:rPr>
  </w:style>
  <w:style w:type="character" w:styleId="aa">
    <w:name w:val="Hyperlink"/>
    <w:basedOn w:val="a0"/>
    <w:uiPriority w:val="99"/>
    <w:unhideWhenUsed/>
    <w:rsid w:val="004B3FF4"/>
    <w:rPr>
      <w:color w:val="0000FF"/>
      <w:u w:val="single"/>
    </w:rPr>
  </w:style>
  <w:style w:type="character" w:customStyle="1" w:styleId="A29">
    <w:name w:val="A29"/>
    <w:uiPriority w:val="99"/>
    <w:rsid w:val="00C107EC"/>
    <w:rPr>
      <w:rFonts w:cs="DFHei Std W9"/>
      <w:color w:val="000000"/>
      <w:sz w:val="22"/>
      <w:szCs w:val="22"/>
    </w:rPr>
  </w:style>
  <w:style w:type="character" w:customStyle="1" w:styleId="A25">
    <w:name w:val="A25"/>
    <w:uiPriority w:val="99"/>
    <w:rsid w:val="00C107EC"/>
    <w:rPr>
      <w:rFonts w:ascii="DFHei Std W7" w:eastAsia="DFHei Std W7" w:cs="DFHei Std W7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90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790ACA"/>
    <w:rPr>
      <w:rFonts w:ascii="Calibri" w:eastAsia="新細明體" w:hAnsi="Calibri" w:cs="Calibri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790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790ACA"/>
    <w:rPr>
      <w:rFonts w:ascii="Calibri" w:eastAsia="新細明體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85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70185"/>
    <w:pPr>
      <w:ind w:leftChars="200" w:left="480"/>
    </w:pPr>
  </w:style>
  <w:style w:type="character" w:customStyle="1" w:styleId="a4">
    <w:name w:val="清單段落 字元"/>
    <w:link w:val="a3"/>
    <w:uiPriority w:val="34"/>
    <w:rsid w:val="00D70185"/>
    <w:rPr>
      <w:rFonts w:ascii="Calibri" w:eastAsia="新細明體" w:hAnsi="Calibri" w:cs="Calibri"/>
      <w:szCs w:val="24"/>
    </w:rPr>
  </w:style>
  <w:style w:type="table" w:styleId="a5">
    <w:name w:val="Table Grid"/>
    <w:basedOn w:val="a1"/>
    <w:uiPriority w:val="59"/>
    <w:rsid w:val="00D70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018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02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0259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text"/>
    <w:basedOn w:val="a"/>
    <w:link w:val="a9"/>
    <w:rsid w:val="004B3FF4"/>
    <w:rPr>
      <w:rFonts w:ascii="Times New Roman" w:hAnsi="Times New Roman" w:cs="Times New Roman"/>
    </w:rPr>
  </w:style>
  <w:style w:type="character" w:customStyle="1" w:styleId="a9">
    <w:name w:val="註解文字 字元"/>
    <w:basedOn w:val="a0"/>
    <w:link w:val="a8"/>
    <w:rsid w:val="004B3FF4"/>
    <w:rPr>
      <w:rFonts w:ascii="Times New Roman" w:eastAsia="新細明體" w:hAnsi="Times New Roman" w:cs="Times New Roman"/>
      <w:szCs w:val="24"/>
    </w:rPr>
  </w:style>
  <w:style w:type="character" w:styleId="aa">
    <w:name w:val="Hyperlink"/>
    <w:basedOn w:val="a0"/>
    <w:uiPriority w:val="99"/>
    <w:unhideWhenUsed/>
    <w:rsid w:val="004B3FF4"/>
    <w:rPr>
      <w:color w:val="0000FF"/>
      <w:u w:val="single"/>
    </w:rPr>
  </w:style>
  <w:style w:type="character" w:customStyle="1" w:styleId="A29">
    <w:name w:val="A29"/>
    <w:uiPriority w:val="99"/>
    <w:rsid w:val="00C107EC"/>
    <w:rPr>
      <w:rFonts w:cs="DFHei Std W9"/>
      <w:color w:val="000000"/>
      <w:sz w:val="22"/>
      <w:szCs w:val="22"/>
    </w:rPr>
  </w:style>
  <w:style w:type="character" w:customStyle="1" w:styleId="A25">
    <w:name w:val="A25"/>
    <w:uiPriority w:val="99"/>
    <w:rsid w:val="00C107EC"/>
    <w:rPr>
      <w:rFonts w:ascii="DFHei Std W7" w:eastAsia="DFHei Std W7" w:cs="DFHei Std W7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90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790ACA"/>
    <w:rPr>
      <w:rFonts w:ascii="Calibri" w:eastAsia="新細明體" w:hAnsi="Calibri" w:cs="Calibri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790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790ACA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F2C90-832F-46D1-947D-356AD4065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809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</dc:creator>
  <cp:lastModifiedBy>10029064</cp:lastModifiedBy>
  <cp:revision>9</cp:revision>
  <cp:lastPrinted>2017-01-03T04:39:00Z</cp:lastPrinted>
  <dcterms:created xsi:type="dcterms:W3CDTF">2017-08-11T09:31:00Z</dcterms:created>
  <dcterms:modified xsi:type="dcterms:W3CDTF">2017-09-07T08:19:00Z</dcterms:modified>
</cp:coreProperties>
</file>