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桃園市政府至桃園</w:t>
      </w:r>
      <w:r w:rsidRPr="00AE0524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保定三街</w:t>
      </w:r>
      <w:r w:rsidRPr="00AE0524">
        <w:rPr>
          <w:rFonts w:ascii="標楷體" w:eastAsia="標楷體" w:hAnsi="標楷體" w:hint="eastAsia"/>
          <w:sz w:val="36"/>
          <w:szCs w:val="36"/>
        </w:rPr>
        <w:t>路線圖</w:t>
      </w:r>
    </w:p>
    <w:p w:rsidR="000270B5" w:rsidRDefault="000270B5" w:rsidP="000270B5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0270B5" w:rsidRDefault="000270B5" w:rsidP="000270B5">
      <w:pPr>
        <w:jc w:val="center"/>
      </w:pPr>
      <w:r w:rsidRPr="008F53A5">
        <w:rPr>
          <w:noProof/>
        </w:rPr>
        <w:drawing>
          <wp:inline distT="0" distB="0" distL="0" distR="0" wp14:anchorId="27D61650" wp14:editId="5B22C577">
            <wp:extent cx="3425248" cy="3903082"/>
            <wp:effectExtent l="0" t="0" r="3810" b="2540"/>
            <wp:docPr id="1" name="圖片 1" descr="C:\Users\10011694\Desktop\1.承辦業務\1.桃園區\1060930市長現勘\路線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1694\Desktop\1.承辦業務\1.桃園區\1060930市長現勘\路線圖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22" cy="3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B5" w:rsidRDefault="000270B5" w:rsidP="000270B5"/>
    <w:p w:rsidR="000270B5" w:rsidRDefault="000270B5" w:rsidP="000270B5">
      <w:pPr>
        <w:rPr>
          <w:rFonts w:hint="eastAsia"/>
        </w:rPr>
      </w:pPr>
    </w:p>
    <w:p w:rsidR="000270B5" w:rsidRP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270B5">
        <w:rPr>
          <w:rFonts w:ascii="標楷體" w:eastAsia="標楷體" w:hAnsi="標楷體" w:hint="eastAsia"/>
          <w:sz w:val="32"/>
          <w:szCs w:val="32"/>
        </w:rPr>
        <w:t>桃園市政府----縣府路----民安路----保定三街</w:t>
      </w:r>
    </w:p>
    <w:p w:rsidR="000270B5" w:rsidRP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jc w:val="center"/>
      </w:pPr>
    </w:p>
    <w:p w:rsidR="000270B5" w:rsidRDefault="000270B5" w:rsidP="000270B5">
      <w:pPr>
        <w:rPr>
          <w:rFonts w:hint="eastAsia"/>
        </w:rPr>
      </w:pPr>
    </w:p>
    <w:p w:rsid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  <w:r w:rsidRPr="000270B5">
        <w:rPr>
          <w:rFonts w:ascii="標楷體" w:eastAsia="標楷體" w:hAnsi="標楷體" w:hint="eastAsia"/>
          <w:sz w:val="36"/>
          <w:szCs w:val="36"/>
        </w:rPr>
        <w:lastRenderedPageBreak/>
        <w:t>桃園市政府至桃園區交通大隊桃園分隊路線圖</w:t>
      </w:r>
    </w:p>
    <w:p w:rsidR="000270B5" w:rsidRDefault="000270B5" w:rsidP="000270B5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0270B5" w:rsidRDefault="000270B5" w:rsidP="000270B5">
      <w:pPr>
        <w:jc w:val="center"/>
        <w:rPr>
          <w:noProof/>
          <w:sz w:val="36"/>
          <w:szCs w:val="36"/>
        </w:rPr>
      </w:pPr>
      <w:r w:rsidRPr="00695E3A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6AACDC35" wp14:editId="0488C2F0">
            <wp:extent cx="3685245" cy="3641981"/>
            <wp:effectExtent l="0" t="0" r="0" b="0"/>
            <wp:docPr id="10" name="圖片 10" descr="C:\Users\10011694\Desktop\1.承辦業務\1.桃園區\1060930市長現勘\路線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011694\Desktop\1.承辦業務\1.桃園區\1060930市長現勘\路線圖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45" cy="364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B5" w:rsidRDefault="000270B5" w:rsidP="000270B5">
      <w:pPr>
        <w:jc w:val="center"/>
        <w:rPr>
          <w:rFonts w:hint="eastAsia"/>
          <w:noProof/>
          <w:sz w:val="36"/>
          <w:szCs w:val="36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270B5">
        <w:rPr>
          <w:rFonts w:ascii="標楷體" w:eastAsia="標楷體" w:hAnsi="標楷體" w:hint="eastAsia"/>
          <w:sz w:val="32"/>
          <w:szCs w:val="32"/>
        </w:rPr>
        <w:t>桃園市政府----縣府路----民安路----永安路760號</w:t>
      </w: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  <w:r w:rsidRPr="000270B5">
        <w:rPr>
          <w:rFonts w:ascii="標楷體" w:eastAsia="標楷體" w:hAnsi="標楷體" w:hint="eastAsia"/>
          <w:sz w:val="36"/>
          <w:szCs w:val="36"/>
        </w:rPr>
        <w:lastRenderedPageBreak/>
        <w:t>桃園市政府至桃園區社會住宅中路四號基地路線圖</w:t>
      </w:r>
    </w:p>
    <w:p w:rsidR="000270B5" w:rsidRDefault="000270B5" w:rsidP="000270B5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  <w:r w:rsidRPr="00695E3A">
        <w:rPr>
          <w:noProof/>
          <w:sz w:val="36"/>
          <w:szCs w:val="36"/>
        </w:rPr>
        <w:drawing>
          <wp:inline distT="0" distB="0" distL="0" distR="0" wp14:anchorId="4C12B452" wp14:editId="049C9AF7">
            <wp:extent cx="5274310" cy="4585592"/>
            <wp:effectExtent l="0" t="0" r="2540" b="5715"/>
            <wp:docPr id="11" name="圖片 11" descr="C:\Users\10011694\Desktop\1.承辦業務\1.桃園區\1060930市長現勘\路線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0011694\Desktop\1.承辦業務\1.桃園區\1060930市長現勘\路線圖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B5" w:rsidRDefault="000270B5" w:rsidP="000270B5">
      <w:pPr>
        <w:jc w:val="center"/>
        <w:rPr>
          <w:rFonts w:ascii="標楷體" w:eastAsia="標楷體" w:hAnsi="標楷體"/>
          <w:sz w:val="36"/>
          <w:szCs w:val="36"/>
        </w:rPr>
      </w:pPr>
    </w:p>
    <w:p w:rsidR="000270B5" w:rsidRPr="000270B5" w:rsidRDefault="000270B5" w:rsidP="000270B5">
      <w:pPr>
        <w:spacing w:line="440" w:lineRule="exact"/>
        <w:ind w:rightChars="-142" w:right="-341"/>
        <w:jc w:val="both"/>
        <w:rPr>
          <w:rFonts w:ascii="標楷體" w:eastAsia="標楷體" w:hAnsi="標楷體"/>
          <w:sz w:val="32"/>
          <w:szCs w:val="32"/>
        </w:rPr>
      </w:pPr>
      <w:r w:rsidRPr="000270B5">
        <w:rPr>
          <w:rFonts w:ascii="標楷體" w:eastAsia="標楷體" w:hAnsi="標楷體" w:hint="eastAsia"/>
          <w:sz w:val="32"/>
          <w:szCs w:val="32"/>
        </w:rPr>
        <w:t>桃園市政府----縣府路----廈門街----正光路----國際路二段----崇法街</w:t>
      </w:r>
    </w:p>
    <w:p w:rsidR="000270B5" w:rsidRPr="000270B5" w:rsidRDefault="000270B5" w:rsidP="000270B5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0270B5" w:rsidRPr="000270B5" w:rsidRDefault="000270B5" w:rsidP="000270B5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0270B5" w:rsidRPr="000270B5" w:rsidRDefault="000270B5" w:rsidP="000270B5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0270B5" w:rsidRPr="000270B5" w:rsidRDefault="000270B5" w:rsidP="000270B5">
      <w:pPr>
        <w:jc w:val="center"/>
        <w:rPr>
          <w:rFonts w:hint="eastAsia"/>
          <w:noProof/>
          <w:sz w:val="36"/>
          <w:szCs w:val="36"/>
        </w:rPr>
      </w:pPr>
    </w:p>
    <w:p w:rsidR="000270B5" w:rsidRPr="000270B5" w:rsidRDefault="000270B5" w:rsidP="000270B5">
      <w:pPr>
        <w:jc w:val="center"/>
        <w:rPr>
          <w:rFonts w:hint="eastAsia"/>
        </w:rPr>
      </w:pPr>
    </w:p>
    <w:sectPr w:rsidR="000270B5" w:rsidRPr="000270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08" w:rsidRDefault="00183D08" w:rsidP="000270B5">
      <w:r>
        <w:separator/>
      </w:r>
    </w:p>
  </w:endnote>
  <w:endnote w:type="continuationSeparator" w:id="0">
    <w:p w:rsidR="00183D08" w:rsidRDefault="00183D08" w:rsidP="000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628729"/>
      <w:docPartObj>
        <w:docPartGallery w:val="Page Numbers (Bottom of Page)"/>
        <w:docPartUnique/>
      </w:docPartObj>
    </w:sdtPr>
    <w:sdtContent>
      <w:p w:rsidR="0015210E" w:rsidRDefault="001521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210E">
          <w:rPr>
            <w:noProof/>
            <w:lang w:val="zh-TW"/>
          </w:rPr>
          <w:t>3</w:t>
        </w:r>
        <w:r>
          <w:fldChar w:fldCharType="end"/>
        </w:r>
      </w:p>
    </w:sdtContent>
  </w:sdt>
  <w:p w:rsidR="0015210E" w:rsidRDefault="00152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08" w:rsidRDefault="00183D08" w:rsidP="000270B5">
      <w:r>
        <w:separator/>
      </w:r>
    </w:p>
  </w:footnote>
  <w:footnote w:type="continuationSeparator" w:id="0">
    <w:p w:rsidR="00183D08" w:rsidRDefault="00183D08" w:rsidP="0002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B5"/>
    <w:rsid w:val="000270B5"/>
    <w:rsid w:val="0015210E"/>
    <w:rsid w:val="00183D08"/>
    <w:rsid w:val="004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3B93-F00A-4031-B403-FA03EF5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黃家慶</dc:creator>
  <cp:keywords/>
  <dc:description/>
  <cp:lastModifiedBy>黃家慶</cp:lastModifiedBy>
  <cp:revision>2</cp:revision>
  <dcterms:created xsi:type="dcterms:W3CDTF">2017-09-21T07:35:00Z</dcterms:created>
  <dcterms:modified xsi:type="dcterms:W3CDTF">2017-09-21T07:41:00Z</dcterms:modified>
</cp:coreProperties>
</file>