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74" w:rsidRPr="0058002F" w:rsidRDefault="00764674" w:rsidP="00764674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9668BE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4E71BC">
        <w:rPr>
          <w:rFonts w:ascii="標楷體" w:eastAsia="標楷體" w:hAnsi="標楷體" w:cs="新細明體" w:hint="eastAsia"/>
          <w:kern w:val="0"/>
          <w:szCs w:val="24"/>
        </w:rPr>
        <w:t>11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4E71BC">
        <w:rPr>
          <w:rFonts w:ascii="標楷體" w:eastAsia="標楷體" w:hAnsi="標楷體" w:cs="新細明體" w:hint="eastAsia"/>
          <w:kern w:val="0"/>
          <w:szCs w:val="24"/>
        </w:rPr>
        <w:t>9</w:t>
      </w:r>
      <w:r w:rsidR="00AC6288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0708AA">
        <w:rPr>
          <w:rFonts w:ascii="標楷體" w:eastAsia="標楷體" w:hAnsi="標楷體" w:cs="新細明體" w:hint="eastAsia"/>
          <w:kern w:val="0"/>
          <w:szCs w:val="24"/>
        </w:rPr>
        <w:t>人：主任行政執行</w:t>
      </w:r>
      <w:r w:rsidR="000C7BFD">
        <w:rPr>
          <w:rFonts w:ascii="標楷體" w:eastAsia="標楷體" w:hAnsi="標楷體" w:cs="新細明體" w:hint="eastAsia"/>
          <w:kern w:val="0"/>
          <w:szCs w:val="24"/>
        </w:rPr>
        <w:t>官</w:t>
      </w:r>
      <w:r w:rsidR="000708AA">
        <w:rPr>
          <w:rFonts w:ascii="標楷體" w:eastAsia="標楷體" w:hAnsi="標楷體" w:cs="新細明體" w:hint="eastAsia"/>
          <w:kern w:val="0"/>
          <w:szCs w:val="24"/>
        </w:rPr>
        <w:t>穆治平</w:t>
      </w:r>
    </w:p>
    <w:p w:rsidR="00764674" w:rsidRPr="001A47B3" w:rsidRDefault="00764674" w:rsidP="00764674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03-3578933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>
        <w:rPr>
          <w:rFonts w:ascii="標楷體" w:eastAsia="標楷體" w:hAnsi="標楷體" w:cs="新細明體"/>
          <w:kern w:val="0"/>
          <w:szCs w:val="24"/>
        </w:rPr>
        <w:t>0</w:t>
      </w:r>
      <w:r w:rsidR="004E71BC">
        <w:rPr>
          <w:rFonts w:ascii="標楷體" w:eastAsia="標楷體" w:hAnsi="標楷體" w:cs="新細明體" w:hint="eastAsia"/>
          <w:kern w:val="0"/>
          <w:szCs w:val="24"/>
        </w:rPr>
        <w:t>27</w:t>
      </w:r>
    </w:p>
    <w:p w:rsidR="00764674" w:rsidRDefault="00E60CD3" w:rsidP="00764674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Af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N4DwB8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B50B3D" w:rsidRPr="00CC527B" w:rsidRDefault="009668BE" w:rsidP="0076467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桃園分署專案執行</w:t>
      </w:r>
      <w:r w:rsidR="004E71BC">
        <w:rPr>
          <w:rFonts w:ascii="標楷體" w:eastAsia="標楷體" w:hAnsi="標楷體" w:hint="eastAsia"/>
          <w:b/>
          <w:sz w:val="32"/>
          <w:szCs w:val="32"/>
        </w:rPr>
        <w:t>查封桃園地區欠繳停車費排名第一車輛</w:t>
      </w:r>
    </w:p>
    <w:bookmarkEnd w:id="0"/>
    <w:p w:rsidR="00FA3CCA" w:rsidRDefault="00107550" w:rsidP="00C567AA">
      <w:pPr>
        <w:snapToGrid w:val="0"/>
        <w:spacing w:line="500" w:lineRule="atLeast"/>
        <w:ind w:firstLineChars="300" w:firstLine="8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法務部</w:t>
      </w:r>
      <w:r w:rsidR="00AC6288">
        <w:rPr>
          <w:rFonts w:ascii="標楷體" w:eastAsia="標楷體" w:hAnsi="標楷體" w:cs="Times New Roman" w:hint="eastAsia"/>
          <w:sz w:val="28"/>
          <w:szCs w:val="28"/>
        </w:rPr>
        <w:t>行政執行署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日前</w:t>
      </w:r>
      <w:r w:rsidR="00227DA3">
        <w:rPr>
          <w:rFonts w:ascii="標楷體" w:eastAsia="標楷體" w:hAnsi="標楷體" w:cs="Times New Roman" w:hint="eastAsia"/>
          <w:sz w:val="28"/>
          <w:szCs w:val="28"/>
        </w:rPr>
        <w:t>頒布「法務部行政執行署各分署強力執行停車費及罰鍰案件專案實施計畫」</w:t>
      </w:r>
      <w:r w:rsidR="004E55E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50B3D">
        <w:rPr>
          <w:rFonts w:ascii="標楷體" w:eastAsia="標楷體" w:hAnsi="標楷體" w:cs="Times New Roman" w:hint="eastAsia"/>
          <w:sz w:val="28"/>
          <w:szCs w:val="28"/>
        </w:rPr>
        <w:t>通令所屬各分署</w:t>
      </w:r>
      <w:r w:rsidR="009668BE">
        <w:rPr>
          <w:rFonts w:ascii="標楷體" w:eastAsia="標楷體" w:hAnsi="標楷體" w:cs="Times New Roman" w:hint="eastAsia"/>
          <w:sz w:val="28"/>
          <w:szCs w:val="28"/>
        </w:rPr>
        <w:t>鎖定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各地欠繳停車費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案件專案執行</w:t>
      </w:r>
      <w:r w:rsidR="009668BE">
        <w:rPr>
          <w:rFonts w:ascii="標楷體" w:eastAsia="標楷體" w:hAnsi="標楷體" w:cs="Times New Roman" w:hint="eastAsia"/>
          <w:sz w:val="28"/>
          <w:szCs w:val="28"/>
        </w:rPr>
        <w:t>，桃園分署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立即</w:t>
      </w:r>
      <w:r w:rsidR="009668BE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004328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交通局</w:t>
      </w:r>
      <w:r w:rsidR="009668BE">
        <w:rPr>
          <w:rFonts w:ascii="標楷體" w:eastAsia="標楷體" w:hAnsi="標楷體" w:cs="Times New Roman" w:hint="eastAsia"/>
          <w:sz w:val="28"/>
          <w:szCs w:val="28"/>
        </w:rPr>
        <w:t>攜手合作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清查</w:t>
      </w:r>
      <w:r w:rsidR="00FA3CCA">
        <w:rPr>
          <w:rFonts w:ascii="標楷體" w:eastAsia="標楷體" w:hAnsi="標楷體" w:cs="Times New Roman" w:hint="eastAsia"/>
          <w:sz w:val="28"/>
          <w:szCs w:val="28"/>
        </w:rPr>
        <w:t>轄內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欠繳</w:t>
      </w:r>
      <w:proofErr w:type="gramStart"/>
      <w:r w:rsidR="004E71BC">
        <w:rPr>
          <w:rFonts w:ascii="標楷體" w:eastAsia="標楷體" w:hAnsi="標楷體" w:cs="Times New Roman" w:hint="eastAsia"/>
          <w:sz w:val="28"/>
          <w:szCs w:val="28"/>
        </w:rPr>
        <w:t>停車費前20名</w:t>
      </w:r>
      <w:proofErr w:type="gramEnd"/>
      <w:r w:rsidR="004E71BC">
        <w:rPr>
          <w:rFonts w:ascii="標楷體" w:eastAsia="標楷體" w:hAnsi="標楷體" w:cs="Times New Roman" w:hint="eastAsia"/>
          <w:sz w:val="28"/>
          <w:szCs w:val="28"/>
        </w:rPr>
        <w:t>的欠繳大戶優先強力執行。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今天（106年11月9日）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就查獲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桃園地區停車費</w:t>
      </w:r>
      <w:r w:rsidR="004E71BC">
        <w:rPr>
          <w:rFonts w:ascii="標楷體" w:eastAsia="標楷體" w:hAnsi="標楷體" w:cs="Times New Roman" w:hint="eastAsia"/>
          <w:sz w:val="28"/>
          <w:szCs w:val="28"/>
        </w:rPr>
        <w:t>欠繳大戶第一名皓o企業有限公司名下</w:t>
      </w:r>
      <w:r w:rsidR="00D75BCE">
        <w:rPr>
          <w:rFonts w:ascii="標楷體" w:eastAsia="標楷體" w:hAnsi="標楷體" w:cs="Times New Roman" w:hint="eastAsia"/>
          <w:sz w:val="28"/>
          <w:szCs w:val="28"/>
        </w:rPr>
        <w:t>車號 12</w:t>
      </w:r>
      <w:r w:rsidR="004E55E5">
        <w:rPr>
          <w:rFonts w:ascii="標楷體" w:eastAsia="標楷體" w:hAnsi="標楷體" w:cs="Times New Roman" w:hint="eastAsia"/>
          <w:sz w:val="28"/>
          <w:szCs w:val="28"/>
        </w:rPr>
        <w:t>＊</w:t>
      </w:r>
      <w:r w:rsidR="00D75BCE">
        <w:rPr>
          <w:rFonts w:ascii="標楷體" w:eastAsia="標楷體" w:hAnsi="標楷體" w:cs="Times New Roman" w:hint="eastAsia"/>
          <w:sz w:val="28"/>
          <w:szCs w:val="28"/>
        </w:rPr>
        <w:t>6-</w:t>
      </w:r>
      <w:r w:rsidR="004E55E5">
        <w:rPr>
          <w:rFonts w:ascii="標楷體" w:eastAsia="標楷體" w:hAnsi="標楷體" w:cs="Times New Roman" w:hint="eastAsia"/>
          <w:sz w:val="28"/>
          <w:szCs w:val="28"/>
        </w:rPr>
        <w:t>ev</w:t>
      </w:r>
      <w:r w:rsidR="00D75BCE">
        <w:rPr>
          <w:rFonts w:ascii="標楷體" w:eastAsia="標楷體" w:hAnsi="標楷體" w:cs="Times New Roman" w:hint="eastAsia"/>
          <w:sz w:val="28"/>
          <w:szCs w:val="28"/>
        </w:rPr>
        <w:t>的</w:t>
      </w:r>
      <w:proofErr w:type="spellStart"/>
      <w:r w:rsidR="004E55E5">
        <w:rPr>
          <w:rFonts w:ascii="標楷體" w:eastAsia="標楷體" w:hAnsi="標楷體" w:cs="Times New Roman" w:hint="eastAsia"/>
          <w:sz w:val="28"/>
          <w:szCs w:val="28"/>
        </w:rPr>
        <w:t>volv</w:t>
      </w:r>
      <w:r w:rsidR="003E1B98">
        <w:rPr>
          <w:rFonts w:ascii="標楷體" w:eastAsia="標楷體" w:hAnsi="標楷體" w:cs="Times New Roman" w:hint="eastAsia"/>
          <w:sz w:val="28"/>
          <w:szCs w:val="28"/>
        </w:rPr>
        <w:t>o</w:t>
      </w:r>
      <w:proofErr w:type="spellEnd"/>
      <w:r w:rsidR="00D75BCE">
        <w:rPr>
          <w:rFonts w:ascii="標楷體" w:eastAsia="標楷體" w:hAnsi="標楷體" w:cs="Times New Roman" w:hint="eastAsia"/>
          <w:sz w:val="28"/>
          <w:szCs w:val="28"/>
        </w:rPr>
        <w:t>轎車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（欠繳停車費合計233,340元）</w:t>
      </w:r>
      <w:r w:rsidR="00D75BCE">
        <w:rPr>
          <w:rFonts w:ascii="標楷體" w:eastAsia="標楷體" w:hAnsi="標楷體" w:cs="Times New Roman" w:hint="eastAsia"/>
          <w:sz w:val="28"/>
          <w:szCs w:val="28"/>
        </w:rPr>
        <w:t>查封後</w:t>
      </w:r>
      <w:r w:rsidR="009949B3">
        <w:rPr>
          <w:rFonts w:ascii="標楷體" w:eastAsia="標楷體" w:hAnsi="標楷體" w:cs="Times New Roman" w:hint="eastAsia"/>
          <w:sz w:val="28"/>
          <w:szCs w:val="28"/>
        </w:rPr>
        <w:t>拖吊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執行</w:t>
      </w:r>
      <w:r w:rsidR="00FA3CC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96900" w:rsidRDefault="00D75BCE" w:rsidP="006E3223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 w:cs="Courier New"/>
          <w:sz w:val="28"/>
          <w:szCs w:val="28"/>
          <w:lang w:val="en-GB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日前立委及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各地</w:t>
      </w:r>
      <w:r w:rsidR="003B6BD2">
        <w:rPr>
          <w:rFonts w:ascii="標楷體" w:eastAsia="標楷體" w:hAnsi="標楷體" w:cs="Times New Roman" w:hint="eastAsia"/>
          <w:sz w:val="28"/>
          <w:szCs w:val="28"/>
        </w:rPr>
        <w:t>議員</w:t>
      </w:r>
      <w:r>
        <w:rPr>
          <w:rFonts w:ascii="標楷體" w:eastAsia="標楷體" w:hAnsi="標楷體" w:cs="Times New Roman" w:hint="eastAsia"/>
          <w:sz w:val="28"/>
          <w:szCs w:val="28"/>
        </w:rPr>
        <w:t>質詢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時表示</w:t>
      </w:r>
      <w:r>
        <w:rPr>
          <w:rFonts w:ascii="標楷體" w:eastAsia="標楷體" w:hAnsi="標楷體" w:cs="Times New Roman" w:hint="eastAsia"/>
          <w:sz w:val="28"/>
          <w:szCs w:val="28"/>
        </w:rPr>
        <w:t>各地區尤其是六都欠繳停車費</w:t>
      </w:r>
      <w:r w:rsidR="003B6BD2">
        <w:rPr>
          <w:rFonts w:ascii="標楷體" w:eastAsia="標楷體" w:hAnsi="標楷體" w:cs="Times New Roman" w:hint="eastAsia"/>
          <w:sz w:val="28"/>
          <w:szCs w:val="28"/>
        </w:rPr>
        <w:t>案件甚多</w:t>
      </w:r>
      <w:r>
        <w:rPr>
          <w:rFonts w:ascii="標楷體" w:eastAsia="標楷體" w:hAnsi="標楷體" w:cs="Times New Roman" w:hint="eastAsia"/>
          <w:sz w:val="28"/>
          <w:szCs w:val="28"/>
        </w:rPr>
        <w:t>，各地縣市政府移送案件緩慢</w:t>
      </w:r>
      <w:r w:rsidR="003B6BD2">
        <w:rPr>
          <w:rFonts w:ascii="標楷體" w:eastAsia="標楷體" w:hAnsi="標楷體" w:cs="Times New Roman" w:hint="eastAsia"/>
          <w:sz w:val="28"/>
          <w:szCs w:val="28"/>
        </w:rPr>
        <w:t>，甚至有逾法定執行期限無法追繳的情形，督促各地縣市政府主管機關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3B6BD2">
        <w:rPr>
          <w:rFonts w:ascii="標楷體" w:eastAsia="標楷體" w:hAnsi="標楷體" w:cs="Times New Roman" w:hint="eastAsia"/>
          <w:sz w:val="28"/>
          <w:szCs w:val="28"/>
        </w:rPr>
        <w:t>加強辦理欠繳案件催繳及移送強制執行作業。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行政執行署即</w:t>
      </w:r>
      <w:r w:rsidR="00227DA3">
        <w:rPr>
          <w:rFonts w:ascii="標楷體" w:eastAsia="標楷體" w:hAnsi="標楷體" w:cs="Times New Roman" w:hint="eastAsia"/>
          <w:sz w:val="28"/>
          <w:szCs w:val="28"/>
        </w:rPr>
        <w:t>頒布「法務部行政執行署各分署強力執行停車費及罰鍰案件專案實施計畫」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通令各分署專案執行各地欠繳停車費案件</w:t>
      </w:r>
      <w:r w:rsidR="00227DA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尤其是欠繳前十名的欠繳大戶更列為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優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先強力執行對象。桃園分署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馬上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主動與轄內移送機關桃園市</w:t>
      </w:r>
      <w:r w:rsidR="00004328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交通局聯繫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昨天</w:t>
      </w:r>
      <w:r w:rsidR="00004328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106年11月8日</w:t>
      </w:r>
      <w:r w:rsidR="00004328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召開連</w:t>
      </w:r>
      <w:proofErr w:type="gramStart"/>
      <w:r w:rsidR="00FC2103">
        <w:rPr>
          <w:rFonts w:ascii="標楷體" w:eastAsia="標楷體" w:hAnsi="標楷體" w:cs="Times New Roman" w:hint="eastAsia"/>
          <w:sz w:val="28"/>
          <w:szCs w:val="28"/>
        </w:rPr>
        <w:t>繫</w:t>
      </w:r>
      <w:proofErr w:type="gramEnd"/>
      <w:r w:rsidR="00FC2103">
        <w:rPr>
          <w:rFonts w:ascii="標楷體" w:eastAsia="標楷體" w:hAnsi="標楷體" w:cs="Times New Roman" w:hint="eastAsia"/>
          <w:sz w:val="28"/>
          <w:szCs w:val="28"/>
        </w:rPr>
        <w:t>會議，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交通局除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承諾會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加強清理欠繳案件移送執行外，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雙方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並就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如何提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昇執行成效</w:t>
      </w:r>
      <w:r w:rsidR="00FC2103">
        <w:rPr>
          <w:rFonts w:ascii="標楷體" w:eastAsia="標楷體" w:hAnsi="標楷體" w:cs="Times New Roman" w:hint="eastAsia"/>
          <w:sz w:val="28"/>
          <w:szCs w:val="28"/>
        </w:rPr>
        <w:t>達成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多項共識，決議密切合作積極追查欠繳大戶車輛及其他財產強力執行。今天桃園分署經交通局停車管理科人員通報欠繳車輛所在地點後，立即派員前往龜山湖山路長庚醫院旁查獲欠繳第一名</w:t>
      </w:r>
      <w:proofErr w:type="gramStart"/>
      <w:r w:rsidR="002710B2">
        <w:rPr>
          <w:rFonts w:ascii="標楷體" w:eastAsia="標楷體" w:hAnsi="標楷體" w:cs="Times New Roman" w:hint="eastAsia"/>
          <w:sz w:val="28"/>
          <w:szCs w:val="28"/>
        </w:rPr>
        <w:t>皓</w:t>
      </w:r>
      <w:proofErr w:type="gramEnd"/>
      <w:r w:rsidR="002710B2">
        <w:rPr>
          <w:rFonts w:ascii="標楷體" w:eastAsia="標楷體" w:hAnsi="標楷體" w:cs="Times New Roman" w:hint="eastAsia"/>
          <w:sz w:val="28"/>
          <w:szCs w:val="28"/>
        </w:rPr>
        <w:t>o企業有限公司名下車輛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並馬上</w:t>
      </w:r>
      <w:r w:rsidR="002710B2">
        <w:rPr>
          <w:rFonts w:ascii="標楷體" w:eastAsia="標楷體" w:hAnsi="標楷體" w:cs="Times New Roman" w:hint="eastAsia"/>
          <w:sz w:val="28"/>
          <w:szCs w:val="28"/>
        </w:rPr>
        <w:t>查封拖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吊</w:t>
      </w:r>
      <w:r w:rsidR="00B477DE">
        <w:rPr>
          <w:rFonts w:ascii="標楷體" w:eastAsia="標楷體" w:hAnsi="標楷體" w:cs="Courier New" w:hint="eastAsia"/>
          <w:sz w:val="28"/>
          <w:szCs w:val="28"/>
          <w:lang w:val="en-GB"/>
        </w:rPr>
        <w:t>。</w:t>
      </w:r>
    </w:p>
    <w:p w:rsidR="006877C6" w:rsidRDefault="00DD7F0C" w:rsidP="00E50D71">
      <w:pPr>
        <w:snapToGrid w:val="0"/>
        <w:spacing w:line="50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  <w:lang w:val="en-GB"/>
        </w:rPr>
        <w:t>桃園分署</w:t>
      </w:r>
      <w:r w:rsidR="00BE6B5C">
        <w:rPr>
          <w:rFonts w:ascii="標楷體" w:eastAsia="標楷體" w:hAnsi="標楷體" w:cs="Courier New" w:hint="eastAsia"/>
          <w:sz w:val="28"/>
          <w:szCs w:val="28"/>
          <w:lang w:val="en-GB"/>
        </w:rPr>
        <w:t>今天</w:t>
      </w:r>
      <w:r w:rsidR="00B31DBD">
        <w:rPr>
          <w:rFonts w:ascii="標楷體" w:eastAsia="標楷體" w:hAnsi="標楷體" w:cs="Courier New" w:hint="eastAsia"/>
          <w:sz w:val="28"/>
          <w:szCs w:val="28"/>
          <w:lang w:val="en-GB"/>
        </w:rPr>
        <w:t>針對</w:t>
      </w:r>
      <w:r w:rsidR="006E3223">
        <w:rPr>
          <w:rFonts w:ascii="標楷體" w:eastAsia="標楷體" w:hAnsi="標楷體" w:cs="Courier New" w:hint="eastAsia"/>
          <w:sz w:val="28"/>
          <w:szCs w:val="28"/>
          <w:lang w:val="en-GB"/>
        </w:rPr>
        <w:t>欠繳停車費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t>義務人查扣</w:t>
      </w:r>
      <w:r w:rsidR="006E3223">
        <w:rPr>
          <w:rFonts w:ascii="標楷體" w:eastAsia="標楷體" w:hAnsi="標楷體" w:cs="Times New Roman" w:hint="eastAsia"/>
          <w:sz w:val="28"/>
          <w:szCs w:val="28"/>
        </w:rPr>
        <w:t>車輛</w:t>
      </w:r>
      <w:r>
        <w:rPr>
          <w:rFonts w:ascii="標楷體" w:eastAsia="標楷體" w:hAnsi="標楷體" w:cs="Times New Roman" w:hint="eastAsia"/>
          <w:sz w:val="28"/>
          <w:szCs w:val="28"/>
        </w:rPr>
        <w:t>強制執行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t>，如果實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lastRenderedPageBreak/>
        <w:t>際負責人不</w:t>
      </w:r>
      <w:r w:rsidR="00735116">
        <w:rPr>
          <w:rFonts w:ascii="標楷體" w:eastAsia="標楷體" w:hAnsi="標楷體" w:cs="Times New Roman" w:hint="eastAsia"/>
          <w:sz w:val="28"/>
          <w:szCs w:val="28"/>
        </w:rPr>
        <w:t>在近期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t>繳清</w:t>
      </w:r>
      <w:r w:rsidR="00735116">
        <w:rPr>
          <w:rFonts w:ascii="標楷體" w:eastAsia="標楷體" w:hAnsi="標楷體" w:cs="Times New Roman" w:hint="eastAsia"/>
          <w:sz w:val="28"/>
          <w:szCs w:val="28"/>
        </w:rPr>
        <w:t>欠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t>繳的</w:t>
      </w:r>
      <w:r w:rsidR="00004328">
        <w:rPr>
          <w:rFonts w:ascii="標楷體" w:eastAsia="標楷體" w:hAnsi="標楷體" w:cs="Times New Roman" w:hint="eastAsia"/>
          <w:sz w:val="28"/>
          <w:szCs w:val="28"/>
        </w:rPr>
        <w:t>停車費</w:t>
      </w:r>
      <w:r w:rsidR="00B31DBD">
        <w:rPr>
          <w:rFonts w:ascii="標楷體" w:eastAsia="標楷體" w:hAnsi="標楷體" w:cs="Times New Roman" w:hint="eastAsia"/>
          <w:sz w:val="28"/>
          <w:szCs w:val="28"/>
        </w:rPr>
        <w:t>，桃園分署將在</w:t>
      </w:r>
      <w:r w:rsidR="006877C6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6877C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6877C6">
        <w:rPr>
          <w:rFonts w:ascii="標楷體" w:eastAsia="標楷體" w:hAnsi="標楷體" w:hint="eastAsia"/>
          <w:sz w:val="28"/>
          <w:szCs w:val="28"/>
        </w:rPr>
        <w:t>月法務部行政執行署各分署「123聯合法拍會」進行查扣</w:t>
      </w:r>
      <w:r w:rsidR="00004328">
        <w:rPr>
          <w:rFonts w:ascii="標楷體" w:eastAsia="標楷體" w:hAnsi="標楷體" w:hint="eastAsia"/>
          <w:sz w:val="28"/>
          <w:szCs w:val="28"/>
        </w:rPr>
        <w:t>車輛</w:t>
      </w:r>
      <w:r w:rsidR="006877C6">
        <w:rPr>
          <w:rFonts w:ascii="標楷體" w:eastAsia="標楷體" w:hAnsi="標楷體" w:hint="eastAsia"/>
          <w:sz w:val="28"/>
          <w:szCs w:val="28"/>
        </w:rPr>
        <w:t>拍賣，請大家隨時注意桃園分署</w:t>
      </w:r>
      <w:proofErr w:type="gramStart"/>
      <w:r w:rsidR="006877C6">
        <w:rPr>
          <w:rFonts w:ascii="標楷體" w:eastAsia="標楷體" w:hAnsi="標楷體" w:hint="eastAsia"/>
          <w:sz w:val="28"/>
          <w:szCs w:val="28"/>
        </w:rPr>
        <w:t>的官網訊息</w:t>
      </w:r>
      <w:proofErr w:type="gramEnd"/>
      <w:r w:rsidR="006877C6">
        <w:rPr>
          <w:rFonts w:ascii="標楷體" w:eastAsia="標楷體" w:hAnsi="標楷體" w:hint="eastAsia"/>
          <w:sz w:val="28"/>
          <w:szCs w:val="28"/>
        </w:rPr>
        <w:t>及FB</w:t>
      </w:r>
      <w:proofErr w:type="gramStart"/>
      <w:r w:rsidR="006877C6">
        <w:rPr>
          <w:rFonts w:ascii="標楷體" w:eastAsia="標楷體" w:hAnsi="標楷體" w:hint="eastAsia"/>
          <w:sz w:val="28"/>
          <w:szCs w:val="28"/>
        </w:rPr>
        <w:t>臉書</w:t>
      </w:r>
      <w:proofErr w:type="gramEnd"/>
      <w:r w:rsidR="006877C6" w:rsidRPr="00331EE2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另外，桃園分署表示使用者付費為天經地義的道理，呼籲欠繳停車費的義務人主動清繳所欠繳的</w:t>
      </w:r>
      <w:r w:rsidR="008C64E0">
        <w:rPr>
          <w:rFonts w:ascii="標楷體" w:eastAsia="標楷體" w:hAnsi="標楷體" w:hint="eastAsia"/>
          <w:sz w:val="28"/>
          <w:szCs w:val="28"/>
        </w:rPr>
        <w:t>停車</w:t>
      </w:r>
      <w:r>
        <w:rPr>
          <w:rFonts w:ascii="標楷體" w:eastAsia="標楷體" w:hAnsi="標楷體" w:hint="eastAsia"/>
          <w:sz w:val="28"/>
          <w:szCs w:val="28"/>
        </w:rPr>
        <w:t>費，否則等到強制執行拖吊車輛將得不償失。</w:t>
      </w:r>
    </w:p>
    <w:p w:rsidR="006877C6" w:rsidRPr="00331EE2" w:rsidRDefault="00DD7F0C" w:rsidP="006877C6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C2AA5" wp14:editId="62DCDC86">
                <wp:simplePos x="0" y="0"/>
                <wp:positionH relativeFrom="column">
                  <wp:posOffset>4310799</wp:posOffset>
                </wp:positionH>
                <wp:positionV relativeFrom="paragraph">
                  <wp:posOffset>-275111</wp:posOffset>
                </wp:positionV>
                <wp:extent cx="802257" cy="629729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257" cy="629729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339.45pt;margin-top:-21.65pt;width:63.1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" stroked="f" strokeweight="2pt">
                <v:fill r:id="rId10" o:title="" recolor="t" rotate="t" type="frame"/>
              </v:rect>
            </w:pict>
          </mc:Fallback>
        </mc:AlternateContent>
      </w:r>
      <w:r w:rsidR="006877C6">
        <w:rPr>
          <w:rFonts w:ascii="標楷體" w:eastAsia="標楷體" w:hAnsi="標楷體" w:hint="eastAsia"/>
          <w:spacing w:val="-20"/>
          <w:sz w:val="28"/>
          <w:szCs w:val="28"/>
        </w:rPr>
        <w:t>(</w:t>
      </w:r>
      <w:r w:rsidR="006877C6" w:rsidRPr="00CD103C">
        <w:rPr>
          <w:rFonts w:ascii="標楷體" w:eastAsia="標楷體" w:hAnsi="標楷體" w:hint="eastAsia"/>
          <w:spacing w:val="-20"/>
          <w:sz w:val="28"/>
          <w:szCs w:val="28"/>
        </w:rPr>
        <w:t>網址：</w:t>
      </w:r>
      <w:r w:rsidR="006877C6" w:rsidRPr="00331EE2">
        <w:rPr>
          <w:rFonts w:ascii="標楷體" w:eastAsia="標楷體" w:hAnsi="標楷體"/>
          <w:sz w:val="28"/>
          <w:szCs w:val="28"/>
        </w:rPr>
        <w:t>https://sites.google.com/site/tyymoj/home</w:t>
      </w:r>
      <w:proofErr w:type="gramStart"/>
      <w:r w:rsidR="006877C6" w:rsidRPr="00331EE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0E3B25" w:rsidRDefault="000E3B25" w:rsidP="00002340">
      <w:pPr>
        <w:snapToGrid w:val="0"/>
        <w:spacing w:line="500" w:lineRule="atLeast"/>
        <w:ind w:firstLineChars="200" w:firstLine="561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</w:p>
    <w:p w:rsidR="00492FE4" w:rsidRDefault="00002340" w:rsidP="00002340">
      <w:pPr>
        <w:snapToGrid w:val="0"/>
        <w:spacing w:line="500" w:lineRule="atLeast"/>
        <w:ind w:firstLineChars="200" w:firstLine="561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002340">
        <w:rPr>
          <w:rFonts w:ascii="標楷體" w:eastAsia="標楷體" w:hAnsi="標楷體" w:cs="Times New Roman"/>
          <w:b/>
          <w:noProof/>
          <w:sz w:val="28"/>
          <w:szCs w:val="28"/>
        </w:rPr>
        <w:t>桃園</w:t>
      </w:r>
      <w:r w:rsidR="000F46DC">
        <w:rPr>
          <w:rFonts w:ascii="標楷體" w:eastAsia="標楷體" w:hAnsi="標楷體" w:cs="Times New Roman"/>
          <w:b/>
          <w:noProof/>
          <w:sz w:val="28"/>
          <w:szCs w:val="28"/>
        </w:rPr>
        <w:t>分署執行查封拖吊</w:t>
      </w:r>
      <w:r w:rsidRPr="00002340">
        <w:rPr>
          <w:rFonts w:ascii="標楷體" w:eastAsia="標楷體" w:hAnsi="標楷體" w:cs="Times New Roman"/>
          <w:b/>
          <w:noProof/>
          <w:sz w:val="28"/>
          <w:szCs w:val="28"/>
        </w:rPr>
        <w:t>欠繳第一名</w:t>
      </w:r>
      <w:proofErr w:type="gramStart"/>
      <w:r w:rsidRPr="00002340">
        <w:rPr>
          <w:rFonts w:ascii="標楷體" w:eastAsia="標楷體" w:hAnsi="標楷體" w:cs="Times New Roman" w:hint="eastAsia"/>
          <w:b/>
          <w:sz w:val="28"/>
          <w:szCs w:val="28"/>
        </w:rPr>
        <w:t>皓</w:t>
      </w:r>
      <w:proofErr w:type="gramEnd"/>
      <w:r w:rsidRPr="00002340">
        <w:rPr>
          <w:rFonts w:ascii="標楷體" w:eastAsia="標楷體" w:hAnsi="標楷體" w:cs="Times New Roman" w:hint="eastAsia"/>
          <w:b/>
          <w:sz w:val="28"/>
          <w:szCs w:val="28"/>
        </w:rPr>
        <w:t>o企業有限公司</w:t>
      </w:r>
      <w:r w:rsidRPr="00002340">
        <w:rPr>
          <w:rFonts w:ascii="標楷體" w:eastAsia="標楷體" w:hAnsi="標楷體" w:cs="Times New Roman"/>
          <w:b/>
          <w:noProof/>
          <w:sz w:val="28"/>
          <w:szCs w:val="28"/>
        </w:rPr>
        <w:t>車輛</w:t>
      </w:r>
    </w:p>
    <w:p w:rsidR="00535C25" w:rsidRDefault="00535C25" w:rsidP="00002340">
      <w:pPr>
        <w:snapToGrid w:val="0"/>
        <w:spacing w:line="500" w:lineRule="atLeast"/>
        <w:ind w:firstLineChars="200" w:firstLine="561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</w:p>
    <w:p w:rsidR="00546791" w:rsidRDefault="00535C25" w:rsidP="00546791">
      <w:pPr>
        <w:snapToGrid w:val="0"/>
        <w:spacing w:line="500" w:lineRule="atLeas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46791">
        <w:rPr>
          <w:rFonts w:ascii="標楷體" w:eastAsia="標楷體" w:hAnsi="標楷體" w:cs="Times New Roman"/>
          <w:b/>
          <w:noProof/>
          <w:sz w:val="32"/>
          <w:szCs w:val="28"/>
        </w:rPr>
        <w:drawing>
          <wp:inline distT="0" distB="0" distL="0" distR="0" wp14:anchorId="75DA9543" wp14:editId="5D9D24F2">
            <wp:extent cx="2406770" cy="1966822"/>
            <wp:effectExtent l="0" t="0" r="0" b="0"/>
            <wp:docPr id="1" name="圖片 1" descr="C:\Users\jpmu\AppData\Local\Microsoft\Windows\Temporary Internet Files\Content.Outlook\W695NPWP\扣車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mu\AppData\Local\Microsoft\Windows\Temporary Internet Files\Content.Outlook\W695NPWP\扣車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770" cy="19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791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46791">
        <w:rPr>
          <w:rFonts w:ascii="標楷體" w:eastAsia="標楷體" w:hAnsi="標楷體" w:cs="Times New Roman"/>
          <w:b/>
          <w:noProof/>
          <w:sz w:val="28"/>
          <w:szCs w:val="28"/>
        </w:rPr>
        <w:drawing>
          <wp:inline distT="0" distB="0" distL="0" distR="0" wp14:anchorId="2AE4D581" wp14:editId="27DF855D">
            <wp:extent cx="2449902" cy="1966822"/>
            <wp:effectExtent l="0" t="0" r="7620" b="0"/>
            <wp:docPr id="4" name="圖片 4" descr="C:\Users\jpmu\AppData\Local\Microsoft\Windows\Temporary Internet Files\Content.Outlook\W695NPWP\扣車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mu\AppData\Local\Microsoft\Windows\Temporary Internet Files\Content.Outlook\W695NPWP\扣車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03" cy="19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91" w:rsidRDefault="00546791" w:rsidP="00546791">
      <w:pPr>
        <w:snapToGrid w:val="0"/>
        <w:spacing w:line="500" w:lineRule="atLeast"/>
        <w:ind w:firstLineChars="400" w:firstLine="1121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:rsidR="00546791" w:rsidRPr="00535C25" w:rsidRDefault="00546791" w:rsidP="00546791">
      <w:pPr>
        <w:snapToGrid w:val="0"/>
        <w:spacing w:line="500" w:lineRule="atLeast"/>
        <w:ind w:firstLineChars="700" w:firstLine="1962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sz w:val="28"/>
          <w:szCs w:val="28"/>
        </w:rPr>
        <w:drawing>
          <wp:inline distT="0" distB="0" distL="0" distR="0">
            <wp:extent cx="2346385" cy="2691441"/>
            <wp:effectExtent l="0" t="0" r="0" b="0"/>
            <wp:docPr id="6" name="圖片 6" descr="C:\Users\jpmu\AppData\Local\Microsoft\Windows\Temporary Internet Files\Content.Outlook\W695NPWP\扣車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mu\AppData\Local\Microsoft\Windows\Temporary Internet Files\Content.Outlook\W695NPWP\扣車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63" cy="269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791" w:rsidRPr="00535C25" w:rsidSect="00E45DA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C7" w:rsidRDefault="00912FC7" w:rsidP="00E13E07">
      <w:r>
        <w:separator/>
      </w:r>
    </w:p>
  </w:endnote>
  <w:endnote w:type="continuationSeparator" w:id="0">
    <w:p w:rsidR="00912FC7" w:rsidRDefault="00912FC7" w:rsidP="00E1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C7" w:rsidRDefault="00912FC7" w:rsidP="00E13E07">
      <w:r>
        <w:separator/>
      </w:r>
    </w:p>
  </w:footnote>
  <w:footnote w:type="continuationSeparator" w:id="0">
    <w:p w:rsidR="00912FC7" w:rsidRDefault="00912FC7" w:rsidP="00E1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4"/>
    <w:rsid w:val="00002340"/>
    <w:rsid w:val="00004328"/>
    <w:rsid w:val="0001512D"/>
    <w:rsid w:val="00026FBE"/>
    <w:rsid w:val="00033C86"/>
    <w:rsid w:val="0004409F"/>
    <w:rsid w:val="000708AA"/>
    <w:rsid w:val="00072A40"/>
    <w:rsid w:val="000739A5"/>
    <w:rsid w:val="0008091D"/>
    <w:rsid w:val="0008256D"/>
    <w:rsid w:val="00085BC6"/>
    <w:rsid w:val="000A7C63"/>
    <w:rsid w:val="000C7BFD"/>
    <w:rsid w:val="000E1816"/>
    <w:rsid w:val="000E3B25"/>
    <w:rsid w:val="000F46DC"/>
    <w:rsid w:val="00107550"/>
    <w:rsid w:val="001131B9"/>
    <w:rsid w:val="00127050"/>
    <w:rsid w:val="00131F8F"/>
    <w:rsid w:val="00161243"/>
    <w:rsid w:val="00162F55"/>
    <w:rsid w:val="00176376"/>
    <w:rsid w:val="001B1DAF"/>
    <w:rsid w:val="001B4985"/>
    <w:rsid w:val="001B50CC"/>
    <w:rsid w:val="001C75EB"/>
    <w:rsid w:val="001F07A8"/>
    <w:rsid w:val="00227DA3"/>
    <w:rsid w:val="00250BF3"/>
    <w:rsid w:val="00263711"/>
    <w:rsid w:val="00263723"/>
    <w:rsid w:val="00264B25"/>
    <w:rsid w:val="002710B2"/>
    <w:rsid w:val="0028170E"/>
    <w:rsid w:val="00282938"/>
    <w:rsid w:val="002A25F6"/>
    <w:rsid w:val="002B109F"/>
    <w:rsid w:val="002D5EB0"/>
    <w:rsid w:val="002D65F8"/>
    <w:rsid w:val="002D679E"/>
    <w:rsid w:val="002E33A8"/>
    <w:rsid w:val="002F2762"/>
    <w:rsid w:val="00302D72"/>
    <w:rsid w:val="00313328"/>
    <w:rsid w:val="003207A7"/>
    <w:rsid w:val="00343341"/>
    <w:rsid w:val="0035088C"/>
    <w:rsid w:val="00361341"/>
    <w:rsid w:val="003655E7"/>
    <w:rsid w:val="00372AF7"/>
    <w:rsid w:val="0037410E"/>
    <w:rsid w:val="00385BE3"/>
    <w:rsid w:val="0038628B"/>
    <w:rsid w:val="00396900"/>
    <w:rsid w:val="00397C60"/>
    <w:rsid w:val="003A7364"/>
    <w:rsid w:val="003A790D"/>
    <w:rsid w:val="003B6BD2"/>
    <w:rsid w:val="003C7633"/>
    <w:rsid w:val="003E1B98"/>
    <w:rsid w:val="00404C53"/>
    <w:rsid w:val="004445C7"/>
    <w:rsid w:val="00451346"/>
    <w:rsid w:val="00465B8D"/>
    <w:rsid w:val="00492FE4"/>
    <w:rsid w:val="004B333F"/>
    <w:rsid w:val="004B73A3"/>
    <w:rsid w:val="004C713B"/>
    <w:rsid w:val="004D0B28"/>
    <w:rsid w:val="004E55E5"/>
    <w:rsid w:val="004E71BC"/>
    <w:rsid w:val="00501D6A"/>
    <w:rsid w:val="00511C69"/>
    <w:rsid w:val="00522272"/>
    <w:rsid w:val="005232A6"/>
    <w:rsid w:val="00527F3E"/>
    <w:rsid w:val="00531291"/>
    <w:rsid w:val="00535C25"/>
    <w:rsid w:val="00536327"/>
    <w:rsid w:val="00546791"/>
    <w:rsid w:val="00564A4F"/>
    <w:rsid w:val="005967A6"/>
    <w:rsid w:val="005B2C18"/>
    <w:rsid w:val="005B4D8F"/>
    <w:rsid w:val="005B57DA"/>
    <w:rsid w:val="005C1DED"/>
    <w:rsid w:val="005C5BD2"/>
    <w:rsid w:val="00620475"/>
    <w:rsid w:val="006256F7"/>
    <w:rsid w:val="0063778D"/>
    <w:rsid w:val="00651F94"/>
    <w:rsid w:val="006579FB"/>
    <w:rsid w:val="00660274"/>
    <w:rsid w:val="00665BD6"/>
    <w:rsid w:val="0068638C"/>
    <w:rsid w:val="006877C6"/>
    <w:rsid w:val="00693E17"/>
    <w:rsid w:val="006A58AF"/>
    <w:rsid w:val="006C0888"/>
    <w:rsid w:val="006C6859"/>
    <w:rsid w:val="006D311F"/>
    <w:rsid w:val="006E12E3"/>
    <w:rsid w:val="006E1C10"/>
    <w:rsid w:val="006E3223"/>
    <w:rsid w:val="006E6449"/>
    <w:rsid w:val="007016F7"/>
    <w:rsid w:val="00735116"/>
    <w:rsid w:val="0075387E"/>
    <w:rsid w:val="007644D1"/>
    <w:rsid w:val="00764674"/>
    <w:rsid w:val="00774D8F"/>
    <w:rsid w:val="007844E9"/>
    <w:rsid w:val="007A16FD"/>
    <w:rsid w:val="007A75ED"/>
    <w:rsid w:val="007B68E2"/>
    <w:rsid w:val="007E776E"/>
    <w:rsid w:val="00811BD9"/>
    <w:rsid w:val="00820DFF"/>
    <w:rsid w:val="00823A09"/>
    <w:rsid w:val="00826E7E"/>
    <w:rsid w:val="00833C67"/>
    <w:rsid w:val="00840BCA"/>
    <w:rsid w:val="008414BD"/>
    <w:rsid w:val="0084182B"/>
    <w:rsid w:val="0085261C"/>
    <w:rsid w:val="00853A54"/>
    <w:rsid w:val="00857A44"/>
    <w:rsid w:val="0086658C"/>
    <w:rsid w:val="00866FC5"/>
    <w:rsid w:val="008779C2"/>
    <w:rsid w:val="00893C98"/>
    <w:rsid w:val="00893DC5"/>
    <w:rsid w:val="00895624"/>
    <w:rsid w:val="008A42A8"/>
    <w:rsid w:val="008A4FE3"/>
    <w:rsid w:val="008A68B8"/>
    <w:rsid w:val="008B06D9"/>
    <w:rsid w:val="008B24BA"/>
    <w:rsid w:val="008B3CAB"/>
    <w:rsid w:val="008C199E"/>
    <w:rsid w:val="008C64E0"/>
    <w:rsid w:val="008D2875"/>
    <w:rsid w:val="008E0B7F"/>
    <w:rsid w:val="008E64D8"/>
    <w:rsid w:val="008F4742"/>
    <w:rsid w:val="008F7C4E"/>
    <w:rsid w:val="00903903"/>
    <w:rsid w:val="00912FC7"/>
    <w:rsid w:val="00921F41"/>
    <w:rsid w:val="009412A1"/>
    <w:rsid w:val="0096134D"/>
    <w:rsid w:val="00961D18"/>
    <w:rsid w:val="00962FC1"/>
    <w:rsid w:val="00965BAB"/>
    <w:rsid w:val="009668BE"/>
    <w:rsid w:val="009807B6"/>
    <w:rsid w:val="00985F77"/>
    <w:rsid w:val="009876FB"/>
    <w:rsid w:val="009949B3"/>
    <w:rsid w:val="009B092F"/>
    <w:rsid w:val="009D5A72"/>
    <w:rsid w:val="009E395F"/>
    <w:rsid w:val="00A03CF0"/>
    <w:rsid w:val="00A15F63"/>
    <w:rsid w:val="00A249A1"/>
    <w:rsid w:val="00A31CBD"/>
    <w:rsid w:val="00A37771"/>
    <w:rsid w:val="00A74846"/>
    <w:rsid w:val="00A77203"/>
    <w:rsid w:val="00A83529"/>
    <w:rsid w:val="00A9233F"/>
    <w:rsid w:val="00AA2FB9"/>
    <w:rsid w:val="00AB1E3B"/>
    <w:rsid w:val="00AB508C"/>
    <w:rsid w:val="00AC6288"/>
    <w:rsid w:val="00AD5D4B"/>
    <w:rsid w:val="00AE1D54"/>
    <w:rsid w:val="00AF589B"/>
    <w:rsid w:val="00B0066E"/>
    <w:rsid w:val="00B1081A"/>
    <w:rsid w:val="00B11B40"/>
    <w:rsid w:val="00B14767"/>
    <w:rsid w:val="00B160EA"/>
    <w:rsid w:val="00B3108B"/>
    <w:rsid w:val="00B31DBD"/>
    <w:rsid w:val="00B477DE"/>
    <w:rsid w:val="00B50B3D"/>
    <w:rsid w:val="00B50F52"/>
    <w:rsid w:val="00B54E1B"/>
    <w:rsid w:val="00B650B9"/>
    <w:rsid w:val="00B73798"/>
    <w:rsid w:val="00B935A8"/>
    <w:rsid w:val="00BA0DA8"/>
    <w:rsid w:val="00BB4983"/>
    <w:rsid w:val="00BC48DA"/>
    <w:rsid w:val="00BE4942"/>
    <w:rsid w:val="00BE6B5C"/>
    <w:rsid w:val="00C26259"/>
    <w:rsid w:val="00C328E0"/>
    <w:rsid w:val="00C51FBB"/>
    <w:rsid w:val="00C567AA"/>
    <w:rsid w:val="00C61BA5"/>
    <w:rsid w:val="00C83A58"/>
    <w:rsid w:val="00C85B93"/>
    <w:rsid w:val="00C8704D"/>
    <w:rsid w:val="00C948B5"/>
    <w:rsid w:val="00C948CF"/>
    <w:rsid w:val="00C9550B"/>
    <w:rsid w:val="00CA7D91"/>
    <w:rsid w:val="00CB23BA"/>
    <w:rsid w:val="00CB57C9"/>
    <w:rsid w:val="00CB61C3"/>
    <w:rsid w:val="00CC527B"/>
    <w:rsid w:val="00CD1E47"/>
    <w:rsid w:val="00CF7FB5"/>
    <w:rsid w:val="00D45083"/>
    <w:rsid w:val="00D54025"/>
    <w:rsid w:val="00D562B9"/>
    <w:rsid w:val="00D6525F"/>
    <w:rsid w:val="00D75BCE"/>
    <w:rsid w:val="00DB0F98"/>
    <w:rsid w:val="00DB18A2"/>
    <w:rsid w:val="00DC2E11"/>
    <w:rsid w:val="00DD7F0C"/>
    <w:rsid w:val="00DE256F"/>
    <w:rsid w:val="00DE52CA"/>
    <w:rsid w:val="00DE5FAA"/>
    <w:rsid w:val="00DF3EE4"/>
    <w:rsid w:val="00E1213A"/>
    <w:rsid w:val="00E13E07"/>
    <w:rsid w:val="00E43CCA"/>
    <w:rsid w:val="00E45DA5"/>
    <w:rsid w:val="00E50D71"/>
    <w:rsid w:val="00E60CD3"/>
    <w:rsid w:val="00E62948"/>
    <w:rsid w:val="00E63A09"/>
    <w:rsid w:val="00EA3F57"/>
    <w:rsid w:val="00ED5BB4"/>
    <w:rsid w:val="00EF6599"/>
    <w:rsid w:val="00F1336A"/>
    <w:rsid w:val="00F13DE2"/>
    <w:rsid w:val="00F44D05"/>
    <w:rsid w:val="00F5334B"/>
    <w:rsid w:val="00F666DB"/>
    <w:rsid w:val="00F66C89"/>
    <w:rsid w:val="00F72397"/>
    <w:rsid w:val="00F93F18"/>
    <w:rsid w:val="00FA239B"/>
    <w:rsid w:val="00FA3CCA"/>
    <w:rsid w:val="00FA75C0"/>
    <w:rsid w:val="00F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37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F3E"/>
    <w:pPr>
      <w:widowControl/>
    </w:pPr>
    <w:rPr>
      <w:rFonts w:ascii="Arial" w:eastAsia="新細明體" w:hAnsi="Arial" w:cs="Arial"/>
      <w:kern w:val="0"/>
      <w:szCs w:val="24"/>
    </w:rPr>
  </w:style>
  <w:style w:type="character" w:styleId="a9">
    <w:name w:val="Strong"/>
    <w:basedOn w:val="a0"/>
    <w:uiPriority w:val="22"/>
    <w:qFormat/>
    <w:rsid w:val="00527F3E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176376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76376"/>
    <w:rPr>
      <w:rFonts w:ascii="Calibri" w:eastAsia="新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E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E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37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7F3E"/>
    <w:pPr>
      <w:widowControl/>
    </w:pPr>
    <w:rPr>
      <w:rFonts w:ascii="Arial" w:eastAsia="新細明體" w:hAnsi="Arial" w:cs="Arial"/>
      <w:kern w:val="0"/>
      <w:szCs w:val="24"/>
    </w:rPr>
  </w:style>
  <w:style w:type="character" w:styleId="a9">
    <w:name w:val="Strong"/>
    <w:basedOn w:val="a0"/>
    <w:uiPriority w:val="22"/>
    <w:qFormat/>
    <w:rsid w:val="00527F3E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176376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176376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6C58B-A40A-4DD2-AD8E-C5CA1B59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2017-11-09T08:15:00Z</cp:lastPrinted>
  <dcterms:created xsi:type="dcterms:W3CDTF">2017-11-09T08:27:00Z</dcterms:created>
  <dcterms:modified xsi:type="dcterms:W3CDTF">2017-11-09T08:27:00Z</dcterms:modified>
</cp:coreProperties>
</file>