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C2" w:rsidRDefault="00CD4EC2" w:rsidP="00CD4EC2">
      <w:pPr>
        <w:ind w:firstLineChars="200" w:firstLine="560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救國團桃園市團委會新聞稿</w:t>
      </w:r>
    </w:p>
    <w:p w:rsidR="00DD607E" w:rsidRPr="00DD607E" w:rsidRDefault="00DD607E" w:rsidP="00DD607E">
      <w:pPr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DD607E">
        <w:rPr>
          <w:rFonts w:ascii="標楷體" w:eastAsia="標楷體" w:hAnsi="標楷體"/>
          <w:sz w:val="28"/>
          <w:szCs w:val="28"/>
        </w:rPr>
        <w:t>隨著</w:t>
      </w:r>
      <w:r w:rsidRPr="00DD607E">
        <w:rPr>
          <w:rFonts w:ascii="標楷體" w:eastAsia="標楷體" w:hAnsi="標楷體" w:hint="eastAsia"/>
          <w:sz w:val="28"/>
          <w:szCs w:val="28"/>
        </w:rPr>
        <w:t>寒假</w:t>
      </w:r>
      <w:r w:rsidRPr="00DD607E">
        <w:rPr>
          <w:rFonts w:ascii="標楷體" w:eastAsia="標楷體" w:hAnsi="標楷體"/>
          <w:sz w:val="28"/>
          <w:szCs w:val="28"/>
        </w:rPr>
        <w:t>即將到來，父母總是會為孩子精心挑選不同主題的</w:t>
      </w:r>
      <w:r w:rsidRPr="00DD607E">
        <w:rPr>
          <w:rFonts w:ascii="標楷體" w:eastAsia="標楷體" w:hAnsi="標楷體" w:hint="eastAsia"/>
          <w:sz w:val="28"/>
          <w:szCs w:val="28"/>
        </w:rPr>
        <w:t>冬</w:t>
      </w:r>
      <w:r w:rsidRPr="00DD607E">
        <w:rPr>
          <w:rFonts w:ascii="標楷體" w:eastAsia="標楷體" w:hAnsi="標楷體"/>
          <w:sz w:val="28"/>
          <w:szCs w:val="28"/>
        </w:rPr>
        <w:t>令營，讓孩子在</w:t>
      </w:r>
      <w:proofErr w:type="gramStart"/>
      <w:r w:rsidRPr="00DD607E">
        <w:rPr>
          <w:rFonts w:ascii="標楷體" w:eastAsia="標楷體" w:hAnsi="標楷體" w:hint="eastAsia"/>
          <w:sz w:val="28"/>
          <w:szCs w:val="28"/>
        </w:rPr>
        <w:t>寒</w:t>
      </w:r>
      <w:r w:rsidRPr="00DD607E">
        <w:rPr>
          <w:rFonts w:ascii="標楷體" w:eastAsia="標楷體" w:hAnsi="標楷體"/>
          <w:sz w:val="28"/>
          <w:szCs w:val="28"/>
        </w:rPr>
        <w:t>假裡學的</w:t>
      </w:r>
      <w:proofErr w:type="gramEnd"/>
      <w:r w:rsidRPr="00DD607E">
        <w:rPr>
          <w:rFonts w:ascii="標楷體" w:eastAsia="標楷體" w:hAnsi="標楷體"/>
          <w:sz w:val="28"/>
          <w:szCs w:val="28"/>
        </w:rPr>
        <w:t>快樂、玩的盡興。然而，在各種形式的營隊活動中，除了擁有多元的知性學習外，我們期許帶給孩子另一層面的心靈收穫。</w:t>
      </w:r>
    </w:p>
    <w:p w:rsidR="00CD4EC2" w:rsidRDefault="00DD607E" w:rsidP="00DD607E">
      <w:pPr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DD607E">
        <w:rPr>
          <w:rFonts w:ascii="標楷體" w:eastAsia="標楷體" w:hAnsi="標楷體" w:hint="eastAsia"/>
          <w:sz w:val="28"/>
          <w:szCs w:val="28"/>
        </w:rPr>
        <w:t>救國團桃園市</w:t>
      </w:r>
      <w:r w:rsidRPr="00DD607E">
        <w:rPr>
          <w:rFonts w:ascii="標楷體" w:eastAsia="標楷體" w:hAnsi="標楷體" w:hint="eastAsia"/>
          <w:sz w:val="28"/>
          <w:szCs w:val="28"/>
        </w:rPr>
        <w:t>團委會於</w:t>
      </w:r>
      <w:r w:rsidRPr="00DD607E">
        <w:rPr>
          <w:rFonts w:ascii="標楷體" w:eastAsia="標楷體" w:hAnsi="標楷體" w:hint="eastAsia"/>
          <w:sz w:val="28"/>
          <w:szCs w:val="28"/>
        </w:rPr>
        <w:t>107</w:t>
      </w:r>
      <w:r w:rsidRPr="00DD607E">
        <w:rPr>
          <w:rFonts w:ascii="標楷體" w:eastAsia="標楷體" w:hAnsi="標楷體" w:hint="eastAsia"/>
          <w:sz w:val="28"/>
          <w:szCs w:val="28"/>
        </w:rPr>
        <w:t>年</w:t>
      </w:r>
      <w:r w:rsidRPr="00DD607E">
        <w:rPr>
          <w:rFonts w:ascii="標楷體" w:eastAsia="標楷體" w:hAnsi="標楷體" w:hint="eastAsia"/>
          <w:sz w:val="28"/>
          <w:szCs w:val="28"/>
        </w:rPr>
        <w:t>2</w:t>
      </w:r>
      <w:r w:rsidRPr="00DD607E">
        <w:rPr>
          <w:rFonts w:ascii="標楷體" w:eastAsia="標楷體" w:hAnsi="標楷體" w:hint="eastAsia"/>
          <w:sz w:val="28"/>
          <w:szCs w:val="28"/>
        </w:rPr>
        <w:t>月</w:t>
      </w:r>
      <w:r w:rsidRPr="00DD607E">
        <w:rPr>
          <w:rFonts w:ascii="標楷體" w:eastAsia="標楷體" w:hAnsi="標楷體" w:hint="eastAsia"/>
          <w:sz w:val="28"/>
          <w:szCs w:val="28"/>
        </w:rPr>
        <w:t>6日及2月7</w:t>
      </w:r>
      <w:r w:rsidRPr="00DD607E">
        <w:rPr>
          <w:rFonts w:ascii="標楷體" w:eastAsia="標楷體" w:hAnsi="標楷體" w:hint="eastAsia"/>
          <w:sz w:val="28"/>
          <w:szCs w:val="28"/>
        </w:rPr>
        <w:t>日</w:t>
      </w:r>
      <w:r w:rsidR="00CD4EC2">
        <w:rPr>
          <w:rFonts w:ascii="標楷體" w:eastAsia="標楷體" w:hAnsi="標楷體" w:hint="eastAsia"/>
          <w:sz w:val="28"/>
          <w:szCs w:val="28"/>
        </w:rPr>
        <w:t>兩梯</w:t>
      </w:r>
      <w:r w:rsidR="00CD4EC2">
        <w:rPr>
          <w:rFonts w:ascii="新細明體" w:eastAsia="新細明體" w:hAnsi="新細明體" w:hint="eastAsia"/>
          <w:sz w:val="28"/>
          <w:szCs w:val="28"/>
        </w:rPr>
        <w:t>，</w:t>
      </w:r>
      <w:r w:rsidRPr="00DD607E">
        <w:rPr>
          <w:rFonts w:ascii="標楷體" w:eastAsia="標楷體" w:hAnsi="標楷體" w:hint="eastAsia"/>
          <w:sz w:val="28"/>
          <w:szCs w:val="28"/>
        </w:rPr>
        <w:t>每梯次僅收40人(名額有限)，假</w:t>
      </w:r>
      <w:proofErr w:type="gramStart"/>
      <w:r w:rsidRPr="00DD607E">
        <w:rPr>
          <w:rFonts w:ascii="標楷體" w:eastAsia="標楷體" w:hAnsi="標楷體" w:hint="eastAsia"/>
          <w:sz w:val="28"/>
          <w:szCs w:val="28"/>
        </w:rPr>
        <w:t>宜蘭麗野莊園</w:t>
      </w:r>
      <w:proofErr w:type="gramEnd"/>
      <w:r w:rsidRPr="00DD607E">
        <w:rPr>
          <w:rFonts w:ascii="標楷體" w:eastAsia="標楷體" w:hAnsi="標楷體" w:hint="eastAsia"/>
          <w:sz w:val="28"/>
          <w:szCs w:val="28"/>
        </w:rPr>
        <w:t>辦理</w:t>
      </w:r>
      <w:r w:rsidR="00CD4EC2">
        <w:rPr>
          <w:rFonts w:ascii="新細明體" w:eastAsia="新細明體" w:hAnsi="新細明體" w:hint="eastAsia"/>
          <w:sz w:val="28"/>
          <w:szCs w:val="28"/>
        </w:rPr>
        <w:t>。</w:t>
      </w:r>
    </w:p>
    <w:p w:rsidR="00DD607E" w:rsidRPr="00DD607E" w:rsidRDefault="00DD607E" w:rsidP="00DD607E">
      <w:pPr>
        <w:ind w:firstLineChars="200" w:firstLine="560"/>
        <w:jc w:val="both"/>
        <w:rPr>
          <w:rFonts w:ascii="標楷體" w:eastAsia="標楷體" w:hAnsi="標楷體" w:hint="eastAsia"/>
          <w:sz w:val="28"/>
          <w:szCs w:val="28"/>
          <w:shd w:val="clear" w:color="auto" w:fill="FFFFFF"/>
        </w:rPr>
      </w:pPr>
      <w:r w:rsidRPr="00DD607E">
        <w:rPr>
          <w:rFonts w:ascii="標楷體" w:eastAsia="標楷體" w:hAnsi="標楷體"/>
          <w:sz w:val="28"/>
          <w:szCs w:val="28"/>
          <w:shd w:val="clear" w:color="auto" w:fill="FFFFFF"/>
        </w:rPr>
        <w:t>你有多久沒有光著腳，好好感受泥土的香氣，大地的美好呢？</w:t>
      </w:r>
      <w:r w:rsidRPr="00DD607E">
        <w:rPr>
          <w:rFonts w:ascii="標楷體" w:eastAsia="標楷體" w:hAnsi="標楷體" w:cs="Times New Roman"/>
          <w:sz w:val="28"/>
          <w:szCs w:val="28"/>
        </w:rPr>
        <w:t>讓你用眼睛記錄台灣最真的風景，用手去感覺每一</w:t>
      </w:r>
      <w:proofErr w:type="gramStart"/>
      <w:r w:rsidRPr="00DD607E">
        <w:rPr>
          <w:rFonts w:ascii="標楷體" w:eastAsia="標楷體" w:hAnsi="標楷體" w:cs="Times New Roman"/>
          <w:sz w:val="28"/>
          <w:szCs w:val="28"/>
        </w:rPr>
        <w:t>寸</w:t>
      </w:r>
      <w:proofErr w:type="gramEnd"/>
      <w:r w:rsidRPr="00DD607E">
        <w:rPr>
          <w:rFonts w:ascii="標楷體" w:eastAsia="標楷體" w:hAnsi="標楷體" w:cs="Times New Roman"/>
          <w:sz w:val="28"/>
          <w:szCs w:val="28"/>
        </w:rPr>
        <w:t>土地，用心去感受最原始的悸動。</w:t>
      </w:r>
      <w:bookmarkStart w:id="0" w:name="_GoBack"/>
      <w:bookmarkEnd w:id="0"/>
      <w:r w:rsidRPr="00DD607E">
        <w:rPr>
          <w:rFonts w:ascii="標楷體" w:eastAsia="標楷體" w:hAnsi="標楷體" w:hint="eastAsia"/>
          <w:sz w:val="28"/>
          <w:szCs w:val="28"/>
          <w:shd w:val="clear" w:color="auto" w:fill="FFFFFF"/>
        </w:rPr>
        <w:t>讓</w:t>
      </w:r>
      <w:r w:rsidRPr="00DD607E">
        <w:rPr>
          <w:rFonts w:ascii="標楷體" w:eastAsia="標楷體" w:hAnsi="標楷體" w:hint="eastAsia"/>
          <w:sz w:val="28"/>
          <w:szCs w:val="28"/>
          <w:shd w:val="clear" w:color="auto" w:fill="FFFFFF"/>
        </w:rPr>
        <w:t>學生們可以離開教室、拋開書本，走入田埂、拿起秧苗當一日農夫。</w:t>
      </w:r>
    </w:p>
    <w:p w:rsidR="00DD607E" w:rsidRDefault="00DD607E" w:rsidP="00DD607E">
      <w:pPr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DD607E">
        <w:rPr>
          <w:rFonts w:ascii="標楷體" w:eastAsia="標楷體" w:hAnsi="標楷體" w:hint="eastAsia"/>
          <w:sz w:val="28"/>
          <w:szCs w:val="28"/>
        </w:rPr>
        <w:t>本營隊的活動對象為</w:t>
      </w:r>
      <w:r w:rsidRPr="00DD607E">
        <w:rPr>
          <w:rFonts w:ascii="標楷體" w:eastAsia="標楷體" w:hAnsi="標楷體" w:hint="eastAsia"/>
          <w:sz w:val="28"/>
          <w:szCs w:val="28"/>
        </w:rPr>
        <w:t>國小二</w:t>
      </w:r>
      <w:r w:rsidRPr="00DD607E">
        <w:rPr>
          <w:rFonts w:ascii="標楷體" w:eastAsia="標楷體" w:hAnsi="標楷體" w:hint="eastAsia"/>
          <w:sz w:val="28"/>
          <w:szCs w:val="28"/>
        </w:rPr>
        <w:t>年級至</w:t>
      </w:r>
      <w:r w:rsidRPr="00DD607E">
        <w:rPr>
          <w:rFonts w:ascii="標楷體" w:eastAsia="標楷體" w:hAnsi="標楷體" w:hint="eastAsia"/>
          <w:sz w:val="28"/>
          <w:szCs w:val="28"/>
        </w:rPr>
        <w:t>六年級</w:t>
      </w:r>
      <w:r w:rsidRPr="00DD607E">
        <w:rPr>
          <w:rFonts w:ascii="標楷體" w:eastAsia="標楷體" w:hAnsi="標楷體" w:hint="eastAsia"/>
          <w:sz w:val="28"/>
          <w:szCs w:val="28"/>
        </w:rPr>
        <w:t>學生，</w:t>
      </w:r>
      <w:proofErr w:type="gramStart"/>
      <w:r w:rsidRPr="00DD607E">
        <w:rPr>
          <w:rFonts w:ascii="標楷體" w:eastAsia="標楷體" w:hAnsi="標楷體" w:hint="eastAsia"/>
          <w:sz w:val="28"/>
          <w:szCs w:val="28"/>
        </w:rPr>
        <w:t>費用每梯每人</w:t>
      </w:r>
      <w:proofErr w:type="gramEnd"/>
      <w:r w:rsidRPr="00DD607E">
        <w:rPr>
          <w:rFonts w:ascii="標楷體" w:eastAsia="標楷體" w:hAnsi="標楷體" w:hint="eastAsia"/>
          <w:sz w:val="28"/>
          <w:szCs w:val="28"/>
        </w:rPr>
        <w:t>1</w:t>
      </w:r>
      <w:r w:rsidRPr="00DD607E">
        <w:rPr>
          <w:rFonts w:ascii="標楷體" w:eastAsia="標楷體" w:hAnsi="標楷體" w:hint="eastAsia"/>
          <w:sz w:val="28"/>
          <w:szCs w:val="28"/>
        </w:rPr>
        <w:t>,</w:t>
      </w:r>
      <w:r w:rsidRPr="00DD607E">
        <w:rPr>
          <w:rFonts w:ascii="標楷體" w:eastAsia="標楷體" w:hAnsi="標楷體" w:hint="eastAsia"/>
          <w:sz w:val="28"/>
          <w:szCs w:val="28"/>
        </w:rPr>
        <w:t>699</w:t>
      </w:r>
      <w:r w:rsidRPr="00DD607E">
        <w:rPr>
          <w:rFonts w:ascii="標楷體" w:eastAsia="標楷體" w:hAnsi="標楷體" w:hint="eastAsia"/>
          <w:sz w:val="28"/>
          <w:szCs w:val="28"/>
        </w:rPr>
        <w:t>元，有興趣的同學請儘早報名，以免向隅。</w:t>
      </w:r>
    </w:p>
    <w:p w:rsidR="00DD607E" w:rsidRPr="00CD4EC2" w:rsidRDefault="00DD607E" w:rsidP="00DD607E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CD4EC2">
        <w:rPr>
          <w:rFonts w:ascii="標楷體" w:eastAsia="標楷體" w:hAnsi="標楷體" w:hint="eastAsia"/>
          <w:sz w:val="28"/>
          <w:szCs w:val="28"/>
        </w:rPr>
        <w:t>聯絡人：呂仲伶，聯絡電話：（03）</w:t>
      </w:r>
      <w:r w:rsidR="00CD4EC2">
        <w:rPr>
          <w:rFonts w:ascii="標楷體" w:eastAsia="標楷體" w:hAnsi="標楷體" w:hint="eastAsia"/>
          <w:sz w:val="28"/>
          <w:szCs w:val="28"/>
        </w:rPr>
        <w:t>3332153</w:t>
      </w:r>
      <w:r w:rsidRPr="00CD4EC2">
        <w:rPr>
          <w:rFonts w:ascii="標楷體" w:eastAsia="標楷體" w:hAnsi="標楷體" w:hint="eastAsia"/>
          <w:sz w:val="28"/>
          <w:szCs w:val="28"/>
        </w:rPr>
        <w:t>分機</w:t>
      </w:r>
      <w:r w:rsidR="00CD4EC2">
        <w:rPr>
          <w:rFonts w:ascii="標楷體" w:eastAsia="標楷體" w:hAnsi="標楷體" w:hint="eastAsia"/>
          <w:sz w:val="28"/>
          <w:szCs w:val="28"/>
        </w:rPr>
        <w:t>23</w:t>
      </w:r>
      <w:r w:rsidRPr="00CD4EC2">
        <w:rPr>
          <w:rFonts w:ascii="標楷體" w:eastAsia="標楷體" w:hAnsi="標楷體" w:hint="eastAsia"/>
          <w:sz w:val="28"/>
          <w:szCs w:val="28"/>
        </w:rPr>
        <w:t>。</w:t>
      </w:r>
    </w:p>
    <w:p w:rsidR="00DD607E" w:rsidRPr="00CD4EC2" w:rsidRDefault="00DD607E" w:rsidP="00DD607E">
      <w:pPr>
        <w:pStyle w:val="Web"/>
        <w:adjustRightInd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D4EC2">
        <w:rPr>
          <w:rFonts w:ascii="標楷體" w:eastAsia="標楷體" w:hAnsi="標楷體" w:hint="eastAsia"/>
          <w:bCs/>
          <w:sz w:val="28"/>
          <w:szCs w:val="28"/>
        </w:rPr>
        <w:t>或至活動網站查詢及下載報名表</w:t>
      </w:r>
      <w:proofErr w:type="gramStart"/>
      <w:r w:rsidRPr="00CD4EC2">
        <w:rPr>
          <w:rFonts w:ascii="標楷體" w:eastAsia="標楷體" w:hAnsi="標楷體" w:cs="Arial" w:hint="eastAsia"/>
          <w:bCs/>
          <w:sz w:val="28"/>
          <w:szCs w:val="28"/>
        </w:rPr>
        <w:t>（</w:t>
      </w:r>
      <w:proofErr w:type="gramEnd"/>
      <w:r w:rsidRPr="00CD4EC2">
        <w:rPr>
          <w:rFonts w:ascii="標楷體" w:eastAsia="標楷體" w:hAnsi="標楷體"/>
          <w:sz w:val="28"/>
          <w:szCs w:val="28"/>
        </w:rPr>
        <w:fldChar w:fldCharType="begin"/>
      </w:r>
      <w:r w:rsidRPr="00CD4EC2">
        <w:rPr>
          <w:rFonts w:ascii="標楷體" w:eastAsia="標楷體" w:hAnsi="標楷體"/>
          <w:sz w:val="28"/>
          <w:szCs w:val="28"/>
        </w:rPr>
        <w:instrText xml:space="preserve"> HYPERLINK "http://tyntc.cyc.org.tw/" </w:instrText>
      </w:r>
      <w:r w:rsidRPr="00CD4EC2">
        <w:rPr>
          <w:rFonts w:ascii="標楷體" w:eastAsia="標楷體" w:hAnsi="標楷體"/>
          <w:sz w:val="28"/>
          <w:szCs w:val="28"/>
        </w:rPr>
        <w:fldChar w:fldCharType="separate"/>
      </w:r>
      <w:r w:rsidRPr="00CD4EC2">
        <w:rPr>
          <w:rStyle w:val="a3"/>
          <w:rFonts w:ascii="標楷體" w:eastAsia="標楷體" w:hAnsi="標楷體" w:cs="Arial"/>
          <w:bCs/>
          <w:sz w:val="28"/>
          <w:szCs w:val="28"/>
        </w:rPr>
        <w:t>http://tyntc.cyc.org.tw/</w:t>
      </w:r>
      <w:r w:rsidRPr="00CD4EC2">
        <w:rPr>
          <w:rStyle w:val="a3"/>
          <w:rFonts w:ascii="標楷體" w:eastAsia="標楷體" w:hAnsi="標楷體" w:cs="Arial"/>
          <w:bCs/>
          <w:sz w:val="28"/>
          <w:szCs w:val="28"/>
        </w:rPr>
        <w:fldChar w:fldCharType="end"/>
      </w:r>
      <w:proofErr w:type="gramStart"/>
      <w:r w:rsidRPr="00CD4EC2">
        <w:rPr>
          <w:rFonts w:ascii="標楷體" w:eastAsia="標楷體" w:hAnsi="標楷體" w:cs="Arial" w:hint="eastAsia"/>
          <w:bCs/>
          <w:sz w:val="28"/>
          <w:szCs w:val="28"/>
        </w:rPr>
        <w:t>）</w:t>
      </w:r>
      <w:proofErr w:type="gramEnd"/>
    </w:p>
    <w:p w:rsidR="00DD607E" w:rsidRPr="00CD4EC2" w:rsidRDefault="00DD607E" w:rsidP="00DD607E">
      <w:pPr>
        <w:pStyle w:val="Web"/>
        <w:adjustRightInd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CD4EC2">
        <w:rPr>
          <w:rFonts w:ascii="標楷體" w:eastAsia="標楷體" w:hAnsi="標楷體" w:hint="eastAsia"/>
          <w:sz w:val="28"/>
          <w:szCs w:val="28"/>
        </w:rPr>
        <w:t>facebook</w:t>
      </w:r>
      <w:proofErr w:type="spellEnd"/>
      <w:r w:rsidRPr="00CD4EC2">
        <w:rPr>
          <w:rFonts w:ascii="標楷體" w:eastAsia="標楷體" w:hAnsi="標楷體" w:hint="eastAsia"/>
          <w:sz w:val="28"/>
          <w:szCs w:val="28"/>
        </w:rPr>
        <w:t>請搜尋桃園</w:t>
      </w:r>
      <w:r w:rsidR="00CD4EC2">
        <w:rPr>
          <w:rFonts w:ascii="標楷體" w:eastAsia="標楷體" w:hAnsi="標楷體" w:hint="eastAsia"/>
          <w:sz w:val="28"/>
          <w:szCs w:val="28"/>
        </w:rPr>
        <w:t>市團委會</w:t>
      </w:r>
      <w:r w:rsidRPr="00CD4EC2">
        <w:rPr>
          <w:rFonts w:ascii="標楷體" w:eastAsia="標楷體" w:hAnsi="標楷體" w:hint="eastAsia"/>
          <w:sz w:val="28"/>
          <w:szCs w:val="28"/>
        </w:rPr>
        <w:t>粉絲專頁</w:t>
      </w:r>
    </w:p>
    <w:p w:rsidR="00DD607E" w:rsidRPr="00CD4EC2" w:rsidRDefault="00DD607E" w:rsidP="00DD607E">
      <w:pPr>
        <w:pStyle w:val="Web"/>
        <w:adjustRightInd w:val="0"/>
        <w:snapToGrid w:val="0"/>
        <w:spacing w:before="0" w:beforeAutospacing="0" w:after="0" w:afterAutospacing="0" w:line="360" w:lineRule="auto"/>
        <w:jc w:val="both"/>
        <w:rPr>
          <w:rFonts w:ascii="標楷體" w:eastAsia="標楷體" w:hAnsi="標楷體"/>
          <w:bCs/>
          <w:sz w:val="28"/>
          <w:szCs w:val="28"/>
        </w:rPr>
      </w:pPr>
    </w:p>
    <w:p w:rsidR="00DD607E" w:rsidRPr="00CD4EC2" w:rsidRDefault="00DD607E" w:rsidP="00CD4EC2">
      <w:pPr>
        <w:pStyle w:val="Web"/>
        <w:adjustRightInd w:val="0"/>
        <w:snapToGrid w:val="0"/>
        <w:spacing w:before="0" w:beforeAutospacing="0" w:after="0" w:afterAutospacing="0" w:line="360" w:lineRule="auto"/>
        <w:jc w:val="right"/>
        <w:rPr>
          <w:rFonts w:ascii="標楷體" w:eastAsia="標楷體" w:hAnsi="標楷體"/>
          <w:sz w:val="28"/>
          <w:szCs w:val="28"/>
        </w:rPr>
      </w:pPr>
      <w:r w:rsidRPr="00CD4EC2">
        <w:rPr>
          <w:rFonts w:ascii="標楷體" w:eastAsia="標楷體" w:hAnsi="標楷體" w:hint="eastAsia"/>
          <w:sz w:val="28"/>
          <w:szCs w:val="28"/>
        </w:rPr>
        <w:t xml:space="preserve">       救國團桃園</w:t>
      </w:r>
      <w:r w:rsidR="00CD4EC2">
        <w:rPr>
          <w:rFonts w:ascii="標楷體" w:eastAsia="標楷體" w:hAnsi="標楷體" w:hint="eastAsia"/>
          <w:sz w:val="28"/>
          <w:szCs w:val="28"/>
        </w:rPr>
        <w:t>市</w:t>
      </w:r>
      <w:r w:rsidRPr="00CD4EC2">
        <w:rPr>
          <w:rFonts w:ascii="標楷體" w:eastAsia="標楷體" w:hAnsi="標楷體" w:hint="eastAsia"/>
          <w:sz w:val="28"/>
          <w:szCs w:val="28"/>
        </w:rPr>
        <w:t>團委會  敬啟10</w:t>
      </w:r>
      <w:r w:rsidR="00CD4EC2">
        <w:rPr>
          <w:rFonts w:ascii="標楷體" w:eastAsia="標楷體" w:hAnsi="標楷體" w:hint="eastAsia"/>
          <w:sz w:val="28"/>
          <w:szCs w:val="28"/>
        </w:rPr>
        <w:t>6.12.29</w:t>
      </w:r>
    </w:p>
    <w:p w:rsidR="00DD607E" w:rsidRDefault="00CD4EC2" w:rsidP="00DD607E">
      <w:pPr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>
            <wp:extent cx="2185123" cy="3883364"/>
            <wp:effectExtent l="0" t="0" r="5715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麗野莊園_171213_0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406" cy="388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06969" cy="1653978"/>
            <wp:effectExtent l="0" t="0" r="3175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麗野莊園_171213_00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791" cy="165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EC2" w:rsidRPr="00CD4EC2" w:rsidRDefault="00CD4EC2" w:rsidP="00DD607E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2567354" cy="2567354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麗野莊園_171213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684" cy="256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EC2" w:rsidRPr="00CD4EC2" w:rsidSect="0037252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7E"/>
    <w:rsid w:val="00164AA4"/>
    <w:rsid w:val="00372524"/>
    <w:rsid w:val="00CD4EC2"/>
    <w:rsid w:val="00D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D60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DD60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4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4E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D60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DD60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4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4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2017-12-29T04:54:00Z</dcterms:created>
  <dcterms:modified xsi:type="dcterms:W3CDTF">2017-12-29T05:08:00Z</dcterms:modified>
</cp:coreProperties>
</file>