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080"/>
        <w:gridCol w:w="3285"/>
      </w:tblGrid>
      <w:tr w:rsidR="00F24C84" w:rsidRPr="00EE07E1" w:rsidTr="00F24C84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C84" w:rsidRPr="00EE07E1" w:rsidRDefault="00F24C84" w:rsidP="00F24C84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E07E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桃園市政府文化局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4C84" w:rsidRPr="00EE07E1" w:rsidRDefault="00F24C84" w:rsidP="00F24C84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E07E1">
              <w:rPr>
                <w:rFonts w:ascii="標楷體" w:eastAsia="標楷體" w:hAnsi="標楷體" w:hint="eastAsia"/>
                <w:b/>
                <w:color w:val="000000" w:themeColor="text1"/>
              </w:rPr>
              <w:t>新聞稿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4C84" w:rsidRPr="00EE07E1" w:rsidRDefault="00F24C84" w:rsidP="00F24C84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07E1">
              <w:rPr>
                <w:rFonts w:ascii="標楷體" w:eastAsia="標楷體" w:hAnsi="標楷體" w:cs="超研澤中楷" w:hint="eastAsia"/>
                <w:color w:val="000000" w:themeColor="text1"/>
              </w:rPr>
              <w:t>電話：</w:t>
            </w:r>
            <w:r w:rsidRPr="00EE07E1">
              <w:rPr>
                <w:rFonts w:ascii="標楷體" w:eastAsia="標楷體" w:hAnsi="標楷體" w:hint="eastAsia"/>
                <w:color w:val="000000" w:themeColor="text1"/>
              </w:rPr>
              <w:t>3322592</w:t>
            </w:r>
          </w:p>
        </w:tc>
      </w:tr>
      <w:tr w:rsidR="00F24C84" w:rsidRPr="00EE07E1" w:rsidTr="00F24C84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EE07E1" w:rsidRDefault="00F24C84" w:rsidP="00F24C84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pacing w:val="-4"/>
                <w:kern w:val="0"/>
              </w:rPr>
            </w:pPr>
            <w:r w:rsidRPr="00EE07E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桃園市桃園區縣府</w:t>
            </w:r>
            <w:r w:rsidRPr="00EE07E1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</w:rPr>
              <w:t>路21號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EE07E1" w:rsidRDefault="00F24C84" w:rsidP="00F24C84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84" w:rsidRPr="00EE07E1" w:rsidRDefault="00F24C84" w:rsidP="00F24C84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E07E1">
              <w:rPr>
                <w:rFonts w:ascii="標楷體" w:eastAsia="標楷體" w:hAnsi="標楷體" w:cs="超研澤中楷" w:hint="eastAsia"/>
                <w:color w:val="000000" w:themeColor="text1"/>
              </w:rPr>
              <w:t>傳真：3392450</w:t>
            </w:r>
          </w:p>
        </w:tc>
      </w:tr>
      <w:tr w:rsidR="00F24C84" w:rsidRPr="00EE07E1" w:rsidTr="00F24C84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EE07E1" w:rsidRDefault="00F24C84" w:rsidP="00F24C84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b/>
                <w:color w:val="000000" w:themeColor="text1"/>
                <w:spacing w:val="-4"/>
                <w:kern w:val="0"/>
              </w:rPr>
            </w:pPr>
            <w:r w:rsidRPr="00EE07E1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</w:rPr>
              <w:t>中華民國年月日發布，並透過桃園市政府及本局網際網路同步發送   網址：</w:t>
            </w:r>
            <w:r w:rsidRPr="00EE07E1">
              <w:rPr>
                <w:color w:val="000000" w:themeColor="text1"/>
              </w:rPr>
              <w:t xml:space="preserve"> </w:t>
            </w:r>
            <w:r w:rsidRPr="00EE07E1">
              <w:rPr>
                <w:rFonts w:ascii="標楷體" w:eastAsia="標楷體" w:hAnsi="標楷體"/>
                <w:color w:val="000000" w:themeColor="text1"/>
                <w:spacing w:val="-4"/>
                <w:kern w:val="0"/>
              </w:rPr>
              <w:t>http://culture.tycg.gov.tw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84" w:rsidRPr="00EE07E1" w:rsidRDefault="00F24C84" w:rsidP="00F24C84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pacing w:val="-2"/>
                <w:kern w:val="0"/>
              </w:rPr>
            </w:pPr>
            <w:proofErr w:type="gramStart"/>
            <w:r w:rsidRPr="00EE07E1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</w:rPr>
              <w:t>本稿連絡</w:t>
            </w:r>
            <w:proofErr w:type="gramEnd"/>
            <w:r w:rsidRPr="00EE07E1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</w:rPr>
              <w:t>人：陳璐誼</w:t>
            </w:r>
          </w:p>
          <w:p w:rsidR="00F24C84" w:rsidRPr="00EE07E1" w:rsidRDefault="00F24C84" w:rsidP="00F24C84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pacing w:val="-2"/>
                <w:kern w:val="0"/>
              </w:rPr>
            </w:pPr>
            <w:r w:rsidRPr="00EE07E1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</w:rPr>
              <w:t>電話：(03)33</w:t>
            </w:r>
            <w:r w:rsidRPr="00EE07E1">
              <w:rPr>
                <w:rFonts w:ascii="標楷體" w:eastAsia="標楷體" w:hAnsi="標楷體"/>
                <w:color w:val="000000" w:themeColor="text1"/>
                <w:spacing w:val="-2"/>
                <w:kern w:val="0"/>
              </w:rPr>
              <w:t>22592</w:t>
            </w:r>
            <w:r w:rsidRPr="00EE07E1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</w:rPr>
              <w:t>轉8607</w:t>
            </w:r>
          </w:p>
        </w:tc>
      </w:tr>
    </w:tbl>
    <w:p w:rsidR="00F24C84" w:rsidRDefault="00F24C84" w:rsidP="00F24C84">
      <w:pPr>
        <w:pStyle w:val="a3"/>
        <w:numPr>
          <w:ilvl w:val="0"/>
          <w:numId w:val="1"/>
        </w:numPr>
        <w:spacing w:line="440" w:lineRule="exact"/>
        <w:ind w:leftChars="-4" w:left="710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E07E1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新聞稿</w:t>
      </w:r>
    </w:p>
    <w:p w:rsidR="00F24C84" w:rsidRPr="00751B70" w:rsidRDefault="00F24C84" w:rsidP="00F24C84">
      <w:pPr>
        <w:widowControl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全民的文化資產</w:t>
      </w:r>
      <w:proofErr w:type="gramStart"/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起來一</w:t>
      </w:r>
      <w:proofErr w:type="gramStart"/>
      <w:r w:rsidRPr="00751B70">
        <w:rPr>
          <w:rFonts w:ascii="標楷體" w:eastAsia="標楷體" w:hAnsi="標楷體"/>
          <w:b/>
          <w:color w:val="000000" w:themeColor="text1"/>
          <w:sz w:val="28"/>
          <w:szCs w:val="28"/>
        </w:rPr>
        <w:t>”</w:t>
      </w:r>
      <w:proofErr w:type="gramEnd"/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</w:t>
      </w:r>
      <w:proofErr w:type="gramStart"/>
      <w:r w:rsidRPr="00751B70">
        <w:rPr>
          <w:rFonts w:ascii="標楷體" w:eastAsia="標楷體" w:hAnsi="標楷體"/>
          <w:b/>
          <w:color w:val="000000" w:themeColor="text1"/>
          <w:sz w:val="28"/>
          <w:szCs w:val="28"/>
        </w:rPr>
        <w:t>”</w:t>
      </w:r>
      <w:proofErr w:type="gramEnd"/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驚人</w:t>
      </w:r>
    </w:p>
    <w:p w:rsidR="00F24C84" w:rsidRDefault="00F24C84" w:rsidP="00F24C84">
      <w:pPr>
        <w:widowControl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桃園警察局日式宿舍群 第二</w:t>
      </w:r>
      <w:proofErr w:type="gramStart"/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階段線上投票</w:t>
      </w:r>
      <w:proofErr w:type="gramEnd"/>
      <w:r w:rsidRPr="00751B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活動開跑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，歡迎投票</w:t>
      </w:r>
      <w:bookmarkStart w:id="0" w:name="_GoBack"/>
      <w:bookmarkEnd w:id="0"/>
    </w:p>
    <w:p w:rsidR="00F24C84" w:rsidRPr="0092647A" w:rsidRDefault="00F24C84" w:rsidP="00F24C84">
      <w:pPr>
        <w:widowControl/>
        <w:adjustRightInd w:val="0"/>
        <w:snapToGrid w:val="0"/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F24C84" w:rsidRDefault="00F24C84" w:rsidP="00F24C84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50FF9">
        <w:rPr>
          <w:rFonts w:ascii="標楷體" w:eastAsia="標楷體" w:hAnsi="標楷體" w:hint="eastAsia"/>
          <w:sz w:val="28"/>
          <w:szCs w:val="28"/>
        </w:rPr>
        <w:t>桃園警察局日式宿舍群</w:t>
      </w:r>
      <w:r w:rsidRPr="00CB5BBA">
        <w:rPr>
          <w:rFonts w:eastAsia="標楷體"/>
          <w:color w:val="000000" w:themeColor="text1"/>
          <w:sz w:val="28"/>
          <w:szCs w:val="28"/>
        </w:rPr>
        <w:t>希冀透過公民參與共同命名活動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Pr="00CB5BBA">
        <w:rPr>
          <w:rFonts w:ascii="標楷體" w:eastAsia="標楷體" w:hAnsi="標楷體" w:hint="eastAsia"/>
          <w:color w:val="000000" w:themeColor="text1"/>
          <w:sz w:val="28"/>
          <w:szCs w:val="28"/>
        </w:rPr>
        <w:t>促進民</w:t>
      </w:r>
      <w:r w:rsidRPr="00CB5BBA">
        <w:rPr>
          <w:rFonts w:eastAsia="標楷體"/>
          <w:color w:val="000000" w:themeColor="text1"/>
          <w:sz w:val="28"/>
          <w:szCs w:val="28"/>
        </w:rPr>
        <w:t>眾對建物更有親近感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  <w:r w:rsidRPr="003A6480">
        <w:rPr>
          <w:rFonts w:eastAsia="標楷體"/>
          <w:color w:val="000000" w:themeColor="text1"/>
          <w:sz w:val="28"/>
          <w:szCs w:val="28"/>
        </w:rPr>
        <w:t>命名活動分為兩階段：「</w:t>
      </w:r>
      <w:r w:rsidRPr="003A6480">
        <w:rPr>
          <w:rFonts w:eastAsia="標楷體"/>
          <w:b/>
          <w:color w:val="000000" w:themeColor="text1"/>
          <w:kern w:val="0"/>
          <w:sz w:val="28"/>
          <w:szCs w:val="28"/>
        </w:rPr>
        <w:t>網路命名投稿</w:t>
      </w:r>
      <w:r w:rsidRPr="003A6480">
        <w:rPr>
          <w:rFonts w:eastAsia="標楷體"/>
          <w:color w:val="000000" w:themeColor="text1"/>
          <w:kern w:val="0"/>
          <w:sz w:val="28"/>
          <w:szCs w:val="28"/>
        </w:rPr>
        <w:t>」與「</w:t>
      </w:r>
      <w:proofErr w:type="gramStart"/>
      <w:r w:rsidRPr="003A6480">
        <w:rPr>
          <w:rFonts w:eastAsia="標楷體"/>
          <w:b/>
          <w:color w:val="000000" w:themeColor="text1"/>
          <w:sz w:val="28"/>
          <w:szCs w:val="28"/>
        </w:rPr>
        <w:t>線上投票</w:t>
      </w:r>
      <w:proofErr w:type="gramEnd"/>
      <w:r w:rsidRPr="003A6480">
        <w:rPr>
          <w:rFonts w:eastAsia="標楷體"/>
          <w:color w:val="000000" w:themeColor="text1"/>
          <w:sz w:val="28"/>
          <w:szCs w:val="28"/>
        </w:rPr>
        <w:t>」。</w:t>
      </w:r>
      <w:r>
        <w:rPr>
          <w:rFonts w:eastAsia="標楷體" w:hint="eastAsia"/>
          <w:color w:val="000000" w:themeColor="text1"/>
          <w:sz w:val="28"/>
          <w:szCs w:val="28"/>
        </w:rPr>
        <w:t>第一階段於去年</w:t>
      </w:r>
      <w:r w:rsidRPr="00650FF9">
        <w:rPr>
          <w:rFonts w:eastAsia="標楷體"/>
          <w:color w:val="000000" w:themeColor="text1"/>
          <w:sz w:val="28"/>
          <w:szCs w:val="28"/>
        </w:rPr>
        <w:t>12</w:t>
      </w:r>
      <w:r w:rsidRPr="00650FF9">
        <w:rPr>
          <w:rFonts w:eastAsia="標楷體"/>
          <w:color w:val="000000" w:themeColor="text1"/>
          <w:sz w:val="28"/>
          <w:szCs w:val="28"/>
        </w:rPr>
        <w:t>月</w:t>
      </w:r>
      <w:r w:rsidRPr="00650FF9">
        <w:rPr>
          <w:rFonts w:eastAsia="標楷體"/>
          <w:color w:val="000000" w:themeColor="text1"/>
          <w:sz w:val="28"/>
          <w:szCs w:val="28"/>
        </w:rPr>
        <w:t>11</w:t>
      </w:r>
      <w:r w:rsidRPr="00650FF9">
        <w:rPr>
          <w:rFonts w:eastAsia="標楷體"/>
          <w:color w:val="000000" w:themeColor="text1"/>
          <w:sz w:val="28"/>
          <w:szCs w:val="28"/>
        </w:rPr>
        <w:t>日</w:t>
      </w:r>
      <w:r>
        <w:rPr>
          <w:rFonts w:eastAsia="標楷體" w:hint="eastAsia"/>
          <w:color w:val="000000" w:themeColor="text1"/>
          <w:sz w:val="28"/>
          <w:szCs w:val="28"/>
        </w:rPr>
        <w:t>正式開跑，至今年</w:t>
      </w:r>
      <w:r w:rsidRPr="00650FF9">
        <w:rPr>
          <w:rFonts w:eastAsia="標楷體"/>
          <w:color w:val="000000" w:themeColor="text1"/>
          <w:sz w:val="28"/>
          <w:szCs w:val="28"/>
        </w:rPr>
        <w:t>1</w:t>
      </w:r>
      <w:r w:rsidRPr="00650FF9">
        <w:rPr>
          <w:rFonts w:eastAsia="標楷體"/>
          <w:color w:val="000000" w:themeColor="text1"/>
          <w:sz w:val="28"/>
          <w:szCs w:val="28"/>
        </w:rPr>
        <w:t>月</w:t>
      </w:r>
      <w:r w:rsidRPr="00650FF9">
        <w:rPr>
          <w:rFonts w:eastAsia="標楷體" w:hint="eastAsia"/>
          <w:color w:val="000000" w:themeColor="text1"/>
          <w:sz w:val="28"/>
          <w:szCs w:val="28"/>
        </w:rPr>
        <w:t>7</w:t>
      </w:r>
      <w:r w:rsidRPr="00650FF9">
        <w:rPr>
          <w:rFonts w:eastAsia="標楷體"/>
          <w:color w:val="000000" w:themeColor="text1"/>
          <w:sz w:val="28"/>
          <w:szCs w:val="28"/>
        </w:rPr>
        <w:t>日</w:t>
      </w:r>
      <w:r>
        <w:rPr>
          <w:rFonts w:eastAsia="標楷體" w:hint="eastAsia"/>
          <w:color w:val="000000" w:themeColor="text1"/>
          <w:sz w:val="28"/>
          <w:szCs w:val="28"/>
        </w:rPr>
        <w:t>截止，</w:t>
      </w:r>
      <w:r w:rsidRPr="00650FF9">
        <w:rPr>
          <w:rFonts w:eastAsia="標楷體" w:hint="eastAsia"/>
          <w:color w:val="000000" w:themeColor="text1"/>
          <w:sz w:val="28"/>
          <w:szCs w:val="28"/>
        </w:rPr>
        <w:t>活動截止共</w:t>
      </w:r>
      <w:r w:rsidRPr="00650FF9">
        <w:rPr>
          <w:rFonts w:eastAsia="標楷體" w:hint="eastAsia"/>
          <w:color w:val="000000" w:themeColor="text1"/>
          <w:sz w:val="28"/>
          <w:szCs w:val="28"/>
        </w:rPr>
        <w:t>254</w:t>
      </w:r>
      <w:r w:rsidRPr="00650FF9">
        <w:rPr>
          <w:rFonts w:eastAsia="標楷體" w:hint="eastAsia"/>
          <w:color w:val="000000" w:themeColor="text1"/>
          <w:sz w:val="28"/>
          <w:szCs w:val="28"/>
        </w:rPr>
        <w:t>件作品，不符資格</w:t>
      </w:r>
      <w:r w:rsidRPr="00650FF9">
        <w:rPr>
          <w:rFonts w:eastAsia="標楷體" w:hint="eastAsia"/>
          <w:color w:val="000000" w:themeColor="text1"/>
          <w:sz w:val="28"/>
          <w:szCs w:val="28"/>
        </w:rPr>
        <w:t>8</w:t>
      </w:r>
      <w:r w:rsidRPr="00650FF9">
        <w:rPr>
          <w:rFonts w:eastAsia="標楷體" w:hint="eastAsia"/>
          <w:color w:val="000000" w:themeColor="text1"/>
          <w:sz w:val="28"/>
          <w:szCs w:val="28"/>
        </w:rPr>
        <w:t>件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Pr="00650FF9">
        <w:rPr>
          <w:rFonts w:eastAsia="標楷體" w:hint="eastAsia"/>
          <w:color w:val="000000" w:themeColor="text1"/>
          <w:sz w:val="28"/>
          <w:szCs w:val="28"/>
        </w:rPr>
        <w:t>最後共</w:t>
      </w:r>
      <w:r w:rsidRPr="00650FF9">
        <w:rPr>
          <w:rFonts w:eastAsia="標楷體" w:hint="eastAsia"/>
          <w:color w:val="000000" w:themeColor="text1"/>
          <w:sz w:val="28"/>
          <w:szCs w:val="28"/>
        </w:rPr>
        <w:t>246</w:t>
      </w:r>
      <w:r w:rsidRPr="00650FF9">
        <w:rPr>
          <w:rFonts w:eastAsia="標楷體" w:hint="eastAsia"/>
          <w:color w:val="000000" w:themeColor="text1"/>
          <w:sz w:val="28"/>
          <w:szCs w:val="28"/>
        </w:rPr>
        <w:t>件作品進入評審階段。</w:t>
      </w:r>
    </w:p>
    <w:p w:rsidR="00F24C84" w:rsidRPr="00B50708" w:rsidRDefault="00F24C84" w:rsidP="00F24C84">
      <w:pPr>
        <w:spacing w:line="44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>
        <w:rPr>
          <w:rFonts w:eastAsia="標楷體" w:hint="eastAsia"/>
          <w:color w:val="000000"/>
          <w:kern w:val="0"/>
          <w:sz w:val="28"/>
          <w:szCs w:val="28"/>
        </w:rPr>
        <w:t>文化局邀集專家學者於</w:t>
      </w:r>
      <w:r>
        <w:rPr>
          <w:rFonts w:eastAsia="標楷體" w:hint="eastAsia"/>
          <w:color w:val="000000"/>
          <w:kern w:val="0"/>
          <w:sz w:val="28"/>
          <w:szCs w:val="28"/>
        </w:rPr>
        <w:t>1</w:t>
      </w:r>
      <w:r>
        <w:rPr>
          <w:rFonts w:eastAsia="標楷體" w:hint="eastAsia"/>
          <w:color w:val="000000"/>
          <w:kern w:val="0"/>
          <w:sz w:val="28"/>
          <w:szCs w:val="28"/>
        </w:rPr>
        <w:t>月</w:t>
      </w:r>
      <w:r>
        <w:rPr>
          <w:rFonts w:eastAsia="標楷體" w:hint="eastAsia"/>
          <w:color w:val="000000"/>
          <w:kern w:val="0"/>
          <w:sz w:val="28"/>
          <w:szCs w:val="28"/>
        </w:rPr>
        <w:t>9</w:t>
      </w:r>
      <w:r>
        <w:rPr>
          <w:rFonts w:eastAsia="標楷體" w:hint="eastAsia"/>
          <w:color w:val="000000"/>
          <w:kern w:val="0"/>
          <w:sz w:val="28"/>
          <w:szCs w:val="28"/>
        </w:rPr>
        <w:t>日辦理評審會議，針對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民眾線上投稿</w:t>
      </w:r>
      <w:proofErr w:type="gramEnd"/>
      <w:r>
        <w:rPr>
          <w:rFonts w:eastAsia="標楷體" w:hint="eastAsia"/>
          <w:color w:val="000000"/>
          <w:kern w:val="0"/>
          <w:sz w:val="28"/>
          <w:szCs w:val="28"/>
        </w:rPr>
        <w:t>之園區命名，</w:t>
      </w:r>
      <w:r w:rsidRPr="003F78ED">
        <w:rPr>
          <w:rFonts w:eastAsia="標楷體" w:hint="eastAsia"/>
          <w:color w:val="000000" w:themeColor="text1"/>
          <w:sz w:val="28"/>
          <w:szCs w:val="28"/>
        </w:rPr>
        <w:t>依據</w:t>
      </w:r>
      <w:r w:rsidRPr="003F78ED">
        <w:rPr>
          <w:rFonts w:ascii="標楷體" w:eastAsia="標楷體" w:hAnsi="標楷體" w:cs="新細明體"/>
          <w:sz w:val="28"/>
          <w:szCs w:val="28"/>
        </w:rPr>
        <w:t>創意度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(</w:t>
      </w:r>
      <w:r w:rsidRPr="003F78ED">
        <w:rPr>
          <w:rFonts w:ascii="標楷體" w:eastAsia="標楷體" w:hAnsi="標楷體" w:cs="新細明體"/>
          <w:sz w:val="28"/>
          <w:szCs w:val="28"/>
        </w:rPr>
        <w:t>30%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)</w:t>
      </w:r>
      <w:r w:rsidRPr="003F78ED">
        <w:rPr>
          <w:rFonts w:ascii="標楷體" w:eastAsia="標楷體" w:hAnsi="標楷體" w:cs="新細明體"/>
          <w:sz w:val="28"/>
          <w:szCs w:val="28"/>
        </w:rPr>
        <w:t>、易記熟度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(</w:t>
      </w:r>
      <w:r w:rsidRPr="003F78ED">
        <w:rPr>
          <w:rFonts w:ascii="標楷體" w:eastAsia="標楷體" w:hAnsi="標楷體" w:cs="新細明體"/>
          <w:sz w:val="28"/>
          <w:szCs w:val="28"/>
        </w:rPr>
        <w:t>40%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)</w:t>
      </w:r>
      <w:r w:rsidRPr="003F78ED">
        <w:rPr>
          <w:rFonts w:ascii="標楷體" w:eastAsia="標楷體" w:hAnsi="標楷體" w:cs="新細明體"/>
          <w:sz w:val="28"/>
          <w:szCs w:val="28"/>
        </w:rPr>
        <w:t>、意涵說明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(</w:t>
      </w:r>
      <w:r w:rsidRPr="003F78ED">
        <w:rPr>
          <w:rFonts w:ascii="標楷體" w:eastAsia="標楷體" w:hAnsi="標楷體" w:cs="新細明體"/>
          <w:sz w:val="28"/>
          <w:szCs w:val="28"/>
        </w:rPr>
        <w:t>30%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)，</w:t>
      </w:r>
      <w:r>
        <w:rPr>
          <w:rFonts w:ascii="標楷體" w:eastAsia="標楷體" w:hAnsi="標楷體" w:cs="新細明體" w:hint="eastAsia"/>
          <w:sz w:val="28"/>
          <w:szCs w:val="28"/>
        </w:rPr>
        <w:t>首輪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由每位</w:t>
      </w:r>
      <w:r>
        <w:rPr>
          <w:rFonts w:ascii="標楷體" w:eastAsia="標楷體" w:hAnsi="標楷體" w:cs="新細明體" w:hint="eastAsia"/>
          <w:sz w:val="28"/>
          <w:szCs w:val="28"/>
        </w:rPr>
        <w:t>評審</w:t>
      </w:r>
      <w:r w:rsidRPr="003F78ED">
        <w:rPr>
          <w:rFonts w:ascii="標楷體" w:eastAsia="標楷體" w:hAnsi="標楷體" w:cs="新細明體" w:hint="eastAsia"/>
          <w:sz w:val="28"/>
          <w:szCs w:val="28"/>
        </w:rPr>
        <w:t>委員</w:t>
      </w:r>
      <w:r>
        <w:rPr>
          <w:rFonts w:ascii="標楷體" w:eastAsia="標楷體" w:hAnsi="標楷體" w:cs="新細明體" w:hint="eastAsia"/>
          <w:sz w:val="28"/>
          <w:szCs w:val="28"/>
        </w:rPr>
        <w:t>分別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圈</w:t>
      </w:r>
      <w:r w:rsidRPr="003F78ED">
        <w:rPr>
          <w:rFonts w:ascii="標楷體" w:eastAsia="標楷體" w:hAnsi="標楷體" w:hint="eastAsia"/>
          <w:bCs/>
          <w:color w:val="000000"/>
          <w:sz w:val="28"/>
          <w:szCs w:val="28"/>
        </w:rPr>
        <w:t>選10件作品，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再</w:t>
      </w:r>
      <w:r w:rsidRPr="003F78ED">
        <w:rPr>
          <w:rFonts w:ascii="標楷體" w:eastAsia="標楷體" w:hAnsi="標楷體" w:hint="eastAsia"/>
          <w:bCs/>
          <w:color w:val="000000"/>
          <w:sz w:val="28"/>
          <w:szCs w:val="28"/>
        </w:rPr>
        <w:t>依委員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圈</w:t>
      </w:r>
      <w:r w:rsidRPr="003F78ED">
        <w:rPr>
          <w:rFonts w:ascii="標楷體" w:eastAsia="標楷體" w:hAnsi="標楷體" w:hint="eastAsia"/>
          <w:bCs/>
          <w:color w:val="000000"/>
          <w:sz w:val="28"/>
          <w:szCs w:val="28"/>
        </w:rPr>
        <w:t>選之作品進行</w:t>
      </w:r>
      <w:proofErr w:type="gramStart"/>
      <w:r w:rsidRPr="003F78ED">
        <w:rPr>
          <w:rFonts w:ascii="標楷體" w:eastAsia="標楷體" w:hAnsi="標楷體" w:hint="eastAsia"/>
          <w:bCs/>
          <w:color w:val="000000"/>
          <w:sz w:val="28"/>
          <w:szCs w:val="28"/>
        </w:rPr>
        <w:t>得票彙整</w:t>
      </w:r>
      <w:proofErr w:type="gramEnd"/>
      <w:r w:rsidRPr="003F78ED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經過3輪票選</w:t>
      </w:r>
      <w:r>
        <w:rPr>
          <w:rFonts w:ascii="標楷體" w:eastAsia="標楷體" w:hAnsi="標楷體" w:cs="新細明體" w:hint="eastAsia"/>
          <w:sz w:val="28"/>
          <w:szCs w:val="28"/>
        </w:rPr>
        <w:t>評審</w:t>
      </w:r>
      <w:r w:rsidRPr="003A6480">
        <w:rPr>
          <w:rFonts w:ascii="標楷體" w:eastAsia="標楷體" w:hAnsi="標楷體" w:cs="新細明體"/>
          <w:sz w:val="28"/>
          <w:szCs w:val="28"/>
        </w:rPr>
        <w:t>出</w:t>
      </w:r>
      <w:r w:rsidRPr="00502D4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「桃園77</w:t>
      </w:r>
      <w:proofErr w:type="gramStart"/>
      <w:r w:rsidRPr="00502D4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文創園區</w:t>
      </w:r>
      <w:proofErr w:type="gramEnd"/>
      <w:r w:rsidRPr="00502D43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」、「桃城七七巷藝文宿舍」、「桃園77行舘」、「77桃文創會所」、「桃園77藝文町」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等五件作品，</w:t>
      </w:r>
      <w:r w:rsidRPr="001F28D6">
        <w:rPr>
          <w:rFonts w:ascii="標楷體" w:eastAsia="標楷體" w:hAnsi="標楷體" w:cs="新細明體" w:hint="eastAsia"/>
          <w:color w:val="000000"/>
          <w:sz w:val="28"/>
          <w:szCs w:val="28"/>
        </w:rPr>
        <w:t>進入</w:t>
      </w:r>
      <w:r w:rsidRPr="001F28D6">
        <w:rPr>
          <w:rFonts w:ascii="標楷體" w:eastAsia="標楷體" w:hAnsi="標楷體" w:cs="新細明體"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 w:rsidRPr="001F28D6">
        <w:rPr>
          <w:rFonts w:ascii="標楷體" w:eastAsia="標楷體" w:hAnsi="標楷體" w:cs="新細明體"/>
          <w:color w:val="000000"/>
          <w:sz w:val="28"/>
          <w:szCs w:val="28"/>
        </w:rPr>
        <w:t>階段</w:t>
      </w:r>
      <w:r w:rsidRPr="001F28D6">
        <w:rPr>
          <w:rFonts w:ascii="標楷體" w:eastAsia="標楷體" w:hAnsi="標楷體" w:cs="Calibri"/>
          <w:color w:val="000000"/>
          <w:sz w:val="28"/>
          <w:szCs w:val="28"/>
        </w:rPr>
        <w:t>-</w:t>
      </w:r>
      <w:r w:rsidRPr="001F28D6">
        <w:rPr>
          <w:rFonts w:ascii="標楷體" w:eastAsia="標楷體" w:hAnsi="標楷體" w:cs="新細明體"/>
          <w:color w:val="000000"/>
          <w:sz w:val="28"/>
          <w:szCs w:val="28"/>
        </w:rPr>
        <w:t>線上</w:t>
      </w:r>
      <w:r w:rsidRPr="001F28D6">
        <w:rPr>
          <w:rFonts w:ascii="標楷體" w:eastAsia="標楷體" w:hAnsi="標楷體" w:cs="新細明體" w:hint="eastAsia"/>
          <w:color w:val="000000"/>
          <w:sz w:val="28"/>
          <w:szCs w:val="28"/>
        </w:rPr>
        <w:t>投</w:t>
      </w:r>
      <w:r w:rsidRPr="001F28D6">
        <w:rPr>
          <w:rFonts w:ascii="標楷體" w:eastAsia="標楷體" w:hAnsi="標楷體" w:cs="新細明體"/>
          <w:color w:val="000000"/>
          <w:sz w:val="28"/>
          <w:szCs w:val="28"/>
        </w:rPr>
        <w:t>票選活動</w:t>
      </w:r>
      <w:r w:rsidRPr="001F28D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F24C84" w:rsidRDefault="00F24C84" w:rsidP="00F24C84">
      <w:pPr>
        <w:spacing w:line="44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Pr="0092647A">
        <w:rPr>
          <w:rFonts w:ascii="標楷體" w:eastAsia="標楷體" w:hAnsi="標楷體" w:cs="新細明體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二</w:t>
      </w:r>
      <w:r w:rsidRPr="0092647A">
        <w:rPr>
          <w:rFonts w:ascii="標楷體" w:eastAsia="標楷體" w:hAnsi="標楷體" w:cs="新細明體"/>
          <w:color w:val="000000" w:themeColor="text1"/>
          <w:sz w:val="28"/>
          <w:szCs w:val="28"/>
        </w:rPr>
        <w:t>階段</w:t>
      </w:r>
      <w:r w:rsidRPr="0092647A">
        <w:rPr>
          <w:rFonts w:ascii="標楷體" w:eastAsia="標楷體" w:hAnsi="標楷體" w:cs="Calibri"/>
          <w:color w:val="000000" w:themeColor="text1"/>
          <w:sz w:val="28"/>
          <w:szCs w:val="28"/>
        </w:rPr>
        <w:t>-</w:t>
      </w:r>
      <w:proofErr w:type="gramStart"/>
      <w:r w:rsidRPr="0092647A">
        <w:rPr>
          <w:rFonts w:ascii="標楷體" w:eastAsia="標楷體" w:hAnsi="標楷體" w:cs="新細明體"/>
          <w:color w:val="000000" w:themeColor="text1"/>
          <w:sz w:val="28"/>
          <w:szCs w:val="28"/>
        </w:rPr>
        <w:t>線上</w:t>
      </w:r>
      <w:r w:rsidRPr="0092647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投</w:t>
      </w:r>
      <w:r w:rsidRPr="0092647A">
        <w:rPr>
          <w:rFonts w:ascii="標楷體" w:eastAsia="標楷體" w:hAnsi="標楷體" w:cs="新細明體"/>
          <w:color w:val="000000" w:themeColor="text1"/>
          <w:sz w:val="28"/>
          <w:szCs w:val="28"/>
        </w:rPr>
        <w:t>票</w:t>
      </w:r>
      <w:proofErr w:type="gramEnd"/>
      <w:r w:rsidRPr="0092647A">
        <w:rPr>
          <w:rFonts w:ascii="標楷體" w:eastAsia="標楷體" w:hAnsi="標楷體" w:cs="新細明體"/>
          <w:color w:val="000000" w:themeColor="text1"/>
          <w:sz w:val="28"/>
          <w:szCs w:val="28"/>
        </w:rPr>
        <w:t>選活動</w:t>
      </w:r>
      <w:r w:rsidRPr="0092647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Pr="0092647A">
        <w:rPr>
          <w:rFonts w:ascii="標楷體" w:eastAsia="標楷體" w:hAnsi="標楷體" w:cs="新細明體"/>
          <w:color w:val="000000" w:themeColor="text1"/>
          <w:sz w:val="28"/>
          <w:szCs w:val="28"/>
        </w:rPr>
        <w:t>活動期間：</w:t>
      </w:r>
      <w:r w:rsidRPr="00926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107年1月15日</w:t>
      </w:r>
      <w:r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至</w:t>
      </w:r>
      <w:r w:rsidRPr="00926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2月11日，</w:t>
      </w:r>
      <w:r w:rsidRPr="0092647A">
        <w:rPr>
          <w:rFonts w:ascii="標楷體" w:eastAsia="標楷體" w:hAnsi="標楷體"/>
          <w:color w:val="000000" w:themeColor="text1"/>
          <w:sz w:val="28"/>
          <w:szCs w:val="28"/>
        </w:rPr>
        <w:t>最終結果將以第一階段評選分數</w:t>
      </w:r>
      <w:proofErr w:type="gramStart"/>
      <w:r w:rsidRPr="0092647A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92647A">
        <w:rPr>
          <w:rFonts w:ascii="標楷體" w:eastAsia="標楷體" w:hAnsi="標楷體"/>
          <w:color w:val="000000" w:themeColor="text1"/>
          <w:sz w:val="28"/>
          <w:szCs w:val="28"/>
        </w:rPr>
        <w:t>50%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2647A">
        <w:rPr>
          <w:rFonts w:ascii="標楷體" w:eastAsia="標楷體" w:hAnsi="標楷體"/>
          <w:color w:val="000000" w:themeColor="text1"/>
          <w:sz w:val="28"/>
          <w:szCs w:val="28"/>
        </w:rPr>
        <w:t>第二階段民眾票數/總票數</w:t>
      </w:r>
      <w:proofErr w:type="gramStart"/>
      <w:r w:rsidRPr="0092647A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92647A">
        <w:rPr>
          <w:rFonts w:ascii="標楷體" w:eastAsia="標楷體" w:hAnsi="標楷體"/>
          <w:color w:val="000000" w:themeColor="text1"/>
          <w:sz w:val="28"/>
          <w:szCs w:val="28"/>
        </w:rPr>
        <w:t>50%，</w:t>
      </w:r>
      <w:r w:rsidRPr="003A6480">
        <w:rPr>
          <w:rFonts w:ascii="標楷體" w:eastAsia="標楷體" w:hAnsi="標楷體"/>
          <w:color w:val="000000" w:themeColor="text1"/>
          <w:sz w:val="28"/>
          <w:szCs w:val="28"/>
        </w:rPr>
        <w:t>為最後該作品總分。</w:t>
      </w:r>
      <w:r>
        <w:rPr>
          <w:rFonts w:ascii="標楷體" w:eastAsia="標楷體" w:hAnsi="標楷體" w:cs="新細明體"/>
          <w:sz w:val="28"/>
          <w:szCs w:val="28"/>
        </w:rPr>
        <w:t>總分最高者</w:t>
      </w:r>
      <w:r>
        <w:rPr>
          <w:rFonts w:ascii="標楷體" w:eastAsia="標楷體" w:hAnsi="標楷體" w:cs="新細明體" w:hint="eastAsia"/>
          <w:sz w:val="28"/>
          <w:szCs w:val="28"/>
        </w:rPr>
        <w:t>為</w:t>
      </w:r>
      <w:r>
        <w:rPr>
          <w:rFonts w:ascii="標楷體" w:eastAsia="標楷體" w:hAnsi="標楷體" w:cs="新細明體"/>
          <w:sz w:val="28"/>
          <w:szCs w:val="28"/>
        </w:rPr>
        <w:t>獲選</w:t>
      </w:r>
      <w:r>
        <w:rPr>
          <w:rFonts w:ascii="標楷體" w:eastAsia="標楷體" w:hAnsi="標楷體" w:cs="新細明體" w:hint="eastAsia"/>
          <w:sz w:val="28"/>
          <w:szCs w:val="28"/>
        </w:rPr>
        <w:t>者，可</w:t>
      </w:r>
      <w:r w:rsidRPr="003A6480">
        <w:rPr>
          <w:rFonts w:ascii="標楷體" w:eastAsia="標楷體" w:hAnsi="標楷體" w:cs="新細明體"/>
          <w:sz w:val="28"/>
          <w:szCs w:val="28"/>
        </w:rPr>
        <w:t>獲得</w:t>
      </w:r>
      <w:r w:rsidRPr="003A6480">
        <w:rPr>
          <w:rFonts w:ascii="標楷體" w:eastAsia="標楷體" w:hAnsi="標楷體" w:cs="新細明體" w:hint="eastAsia"/>
          <w:sz w:val="28"/>
          <w:szCs w:val="28"/>
        </w:rPr>
        <w:t>「</w:t>
      </w:r>
      <w:r w:rsidRPr="003A6480">
        <w:rPr>
          <w:color w:val="000000" w:themeColor="text1"/>
          <w:sz w:val="22"/>
        </w:rPr>
        <w:t>$</w:t>
      </w:r>
      <w:r w:rsidRPr="003A6480">
        <w:rPr>
          <w:rFonts w:eastAsia="標楷體"/>
          <w:color w:val="000000" w:themeColor="text1"/>
          <w:sz w:val="28"/>
          <w:szCs w:val="28"/>
        </w:rPr>
        <w:t>5000</w:t>
      </w:r>
      <w:r w:rsidRPr="003A6480">
        <w:rPr>
          <w:rFonts w:eastAsia="標楷體"/>
          <w:color w:val="000000" w:themeColor="text1"/>
          <w:sz w:val="28"/>
          <w:szCs w:val="28"/>
        </w:rPr>
        <w:t>元</w:t>
      </w:r>
      <w:r w:rsidRPr="003A6480">
        <w:rPr>
          <w:rFonts w:eastAsia="標楷體"/>
          <w:color w:val="000000" w:themeColor="text1"/>
          <w:sz w:val="28"/>
          <w:szCs w:val="28"/>
        </w:rPr>
        <w:t>7-11</w:t>
      </w:r>
      <w:r w:rsidRPr="003A6480">
        <w:rPr>
          <w:rFonts w:eastAsia="標楷體"/>
          <w:color w:val="000000" w:themeColor="text1"/>
          <w:sz w:val="28"/>
          <w:szCs w:val="28"/>
        </w:rPr>
        <w:t>禮卷</w:t>
      </w:r>
      <w:r w:rsidRPr="003A6480">
        <w:rPr>
          <w:rFonts w:ascii="標楷體" w:eastAsia="標楷體" w:hAnsi="標楷體" w:cs="新細明體" w:hint="eastAsia"/>
          <w:sz w:val="28"/>
          <w:szCs w:val="28"/>
        </w:rPr>
        <w:t>(或同等品)」與「桃園市文化資產導</w:t>
      </w:r>
      <w:proofErr w:type="gramStart"/>
      <w:r w:rsidRPr="003A6480">
        <w:rPr>
          <w:rFonts w:ascii="標楷體" w:eastAsia="標楷體" w:hAnsi="標楷體" w:cs="新細明體" w:hint="eastAsia"/>
          <w:sz w:val="28"/>
          <w:szCs w:val="28"/>
        </w:rPr>
        <w:t>覽</w:t>
      </w:r>
      <w:proofErr w:type="gramEnd"/>
      <w:r w:rsidRPr="003A6480">
        <w:rPr>
          <w:rFonts w:ascii="標楷體" w:eastAsia="標楷體" w:hAnsi="標楷體" w:cs="新細明體" w:hint="eastAsia"/>
          <w:sz w:val="28"/>
          <w:szCs w:val="28"/>
        </w:rPr>
        <w:t>手冊3本」</w:t>
      </w:r>
      <w:r>
        <w:rPr>
          <w:rFonts w:ascii="標楷體" w:eastAsia="標楷體" w:hAnsi="標楷體" w:cs="新細明體"/>
          <w:sz w:val="28"/>
          <w:szCs w:val="28"/>
        </w:rPr>
        <w:t>；</w:t>
      </w:r>
      <w:r w:rsidRPr="003A6480">
        <w:rPr>
          <w:rFonts w:ascii="標楷體" w:eastAsia="標楷體" w:hAnsi="標楷體" w:cs="新細明體"/>
          <w:sz w:val="28"/>
          <w:szCs w:val="28"/>
        </w:rPr>
        <w:t>成功投票並符合相關活動辦法規定者，</w:t>
      </w:r>
      <w:r>
        <w:rPr>
          <w:rFonts w:ascii="標楷體" w:eastAsia="標楷體" w:hAnsi="標楷體" w:cs="新細明體" w:hint="eastAsia"/>
          <w:sz w:val="28"/>
          <w:szCs w:val="28"/>
        </w:rPr>
        <w:t>即可</w:t>
      </w:r>
      <w:r w:rsidRPr="003A6480">
        <w:rPr>
          <w:rFonts w:ascii="標楷體" w:eastAsia="標楷體" w:hAnsi="標楷體" w:cs="新細明體"/>
          <w:sz w:val="28"/>
          <w:szCs w:val="28"/>
        </w:rPr>
        <w:t>參加抽獎</w:t>
      </w:r>
      <w:r>
        <w:rPr>
          <w:rFonts w:ascii="標楷體" w:eastAsia="標楷體" w:hAnsi="標楷體" w:cs="新細明體" w:hint="eastAsia"/>
          <w:sz w:val="28"/>
          <w:szCs w:val="28"/>
        </w:rPr>
        <w:t>，獎品為</w:t>
      </w:r>
      <w:r w:rsidRPr="003A6480">
        <w:rPr>
          <w:rFonts w:ascii="標楷體" w:eastAsia="標楷體" w:hAnsi="標楷體" w:hint="eastAsia"/>
          <w:sz w:val="28"/>
          <w:szCs w:val="28"/>
        </w:rPr>
        <w:t>「$100元7-11禮卷(或同等品)」與「桃園市文化資產導</w:t>
      </w:r>
      <w:proofErr w:type="gramStart"/>
      <w:r w:rsidRPr="003A6480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3A6480">
        <w:rPr>
          <w:rFonts w:ascii="標楷體" w:eastAsia="標楷體" w:hAnsi="標楷體" w:hint="eastAsia"/>
          <w:sz w:val="28"/>
          <w:szCs w:val="28"/>
        </w:rPr>
        <w:t>手冊1本」。</w:t>
      </w:r>
    </w:p>
    <w:p w:rsidR="00F24C84" w:rsidRPr="00790231" w:rsidRDefault="00F24C84" w:rsidP="00F24C84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A86C30">
        <w:rPr>
          <w:rFonts w:ascii="標楷體" w:eastAsia="標楷體" w:hAnsi="標楷體" w:hint="eastAsia"/>
          <w:color w:val="000000" w:themeColor="text1"/>
          <w:sz w:val="28"/>
          <w:szCs w:val="28"/>
        </w:rPr>
        <w:t>邀請全民一起參與</w:t>
      </w:r>
      <w:r w:rsidRPr="00A86C30">
        <w:rPr>
          <w:rFonts w:ascii="標楷體" w:eastAsia="標楷體" w:hAnsi="標楷體"/>
          <w:color w:val="000000" w:themeColor="text1"/>
          <w:sz w:val="28"/>
          <w:szCs w:val="28"/>
        </w:rPr>
        <w:t>命名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投票</w:t>
      </w:r>
      <w:r w:rsidRPr="00A86C30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歡迎大家進入下</w:t>
      </w:r>
      <w:r w:rsidRPr="00790231">
        <w:rPr>
          <w:rFonts w:ascii="標楷體" w:eastAsia="標楷體" w:hAnsi="標楷體" w:hint="eastAsia"/>
          <w:color w:val="000000" w:themeColor="text1"/>
          <w:sz w:val="28"/>
          <w:szCs w:val="28"/>
        </w:rPr>
        <w:t>列網址</w:t>
      </w:r>
      <w:r w:rsidRPr="00790231">
        <w:rPr>
          <w:rStyle w:val="a4"/>
          <w:rFonts w:eastAsia="標楷體" w:hint="eastAsia"/>
          <w:color w:val="000000" w:themeColor="text1"/>
          <w:sz w:val="28"/>
          <w:szCs w:val="28"/>
        </w:rPr>
        <w:t>進行投票</w:t>
      </w:r>
      <w:r w:rsidRPr="00790231">
        <w:rPr>
          <w:rStyle w:val="a4"/>
          <w:rFonts w:eastAsia="標楷體"/>
          <w:color w:val="000000" w:themeColor="text1"/>
          <w:sz w:val="28"/>
          <w:szCs w:val="28"/>
        </w:rPr>
        <w:t>https://goo.gl/forms/rZZTyy1JxWX1pjyd2</w:t>
      </w:r>
      <w:r w:rsidRPr="00790231">
        <w:rPr>
          <w:rStyle w:val="a4"/>
          <w:rFonts w:eastAsia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票選出</w:t>
      </w:r>
      <w:r w:rsidRPr="00A86C30">
        <w:rPr>
          <w:rFonts w:ascii="標楷體" w:eastAsia="標楷體" w:hAnsi="標楷體" w:hint="eastAsia"/>
          <w:color w:val="000000" w:themeColor="text1"/>
          <w:sz w:val="28"/>
          <w:szCs w:val="28"/>
        </w:rPr>
        <w:t>好</w:t>
      </w:r>
      <w:proofErr w:type="gramStart"/>
      <w:r w:rsidRPr="00A86C30">
        <w:rPr>
          <w:rFonts w:ascii="標楷體" w:eastAsia="標楷體" w:hAnsi="標楷體" w:hint="eastAsia"/>
          <w:color w:val="000000" w:themeColor="text1"/>
          <w:sz w:val="28"/>
          <w:szCs w:val="28"/>
        </w:rPr>
        <w:t>唸</w:t>
      </w:r>
      <w:proofErr w:type="gramEnd"/>
      <w:r w:rsidRPr="00A86C30">
        <w:rPr>
          <w:rFonts w:ascii="標楷體" w:eastAsia="標楷體" w:hAnsi="標楷體" w:hint="eastAsia"/>
          <w:color w:val="000000" w:themeColor="text1"/>
          <w:sz w:val="28"/>
          <w:szCs w:val="28"/>
        </w:rPr>
        <w:t>、好聽、好意涵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，深具民眾認同的園區名稱。</w:t>
      </w:r>
    </w:p>
    <w:p w:rsidR="00F24C84" w:rsidRPr="0092647A" w:rsidRDefault="00F24C84" w:rsidP="00F24C84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1902EB" w:rsidRPr="00F24C84" w:rsidRDefault="001902EB"/>
    <w:sectPr w:rsidR="001902EB" w:rsidRPr="00F24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6AB4"/>
    <w:multiLevelType w:val="hybridMultilevel"/>
    <w:tmpl w:val="44B66A14"/>
    <w:lvl w:ilvl="0" w:tplc="2D7EA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82EE1B2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84"/>
    <w:rsid w:val="001902EB"/>
    <w:rsid w:val="00F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ED5E6-40BE-474A-8AD6-C22CA925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84"/>
    <w:pPr>
      <w:ind w:leftChars="200" w:left="480"/>
    </w:pPr>
  </w:style>
  <w:style w:type="character" w:styleId="a4">
    <w:name w:val="Hyperlink"/>
    <w:basedOn w:val="a0"/>
    <w:uiPriority w:val="99"/>
    <w:unhideWhenUsed/>
    <w:rsid w:val="00F24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文化發展科李聿昕10014429</dc:creator>
  <cp:keywords/>
  <dc:description/>
  <cp:lastModifiedBy>文化發展科李聿昕10014429</cp:lastModifiedBy>
  <cp:revision>1</cp:revision>
  <dcterms:created xsi:type="dcterms:W3CDTF">2018-01-11T07:10:00Z</dcterms:created>
  <dcterms:modified xsi:type="dcterms:W3CDTF">2018-01-11T07:11:00Z</dcterms:modified>
</cp:coreProperties>
</file>