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135" w:rsidRPr="0058002F" w:rsidRDefault="00407135" w:rsidP="00407135">
      <w:pPr>
        <w:autoSpaceDE w:val="0"/>
        <w:autoSpaceDN w:val="0"/>
        <w:adjustRightInd w:val="0"/>
        <w:ind w:leftChars="933" w:left="2239"/>
        <w:rPr>
          <w:rFonts w:ascii="標楷體" w:eastAsia="標楷體" w:hAnsi="標楷體" w:cs="DFKaiShu-SB-Estd-BF"/>
          <w:b/>
          <w:kern w:val="0"/>
          <w:sz w:val="40"/>
          <w:szCs w:val="40"/>
        </w:rPr>
      </w:pPr>
      <w:bookmarkStart w:id="0" w:name="_GoBack"/>
      <w:bookmarkEnd w:id="0"/>
      <w:r w:rsidRPr="0058002F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法務部行政執行署桃園分署新聞稿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發稿日期：</w:t>
      </w:r>
      <w:r w:rsidRPr="001A47B3">
        <w:rPr>
          <w:rFonts w:ascii="標楷體" w:eastAsia="標楷體" w:hAnsi="標楷體" w:cs="新細明體"/>
          <w:kern w:val="0"/>
          <w:szCs w:val="24"/>
        </w:rPr>
        <w:t>10</w:t>
      </w:r>
      <w:r w:rsidR="00350E7B">
        <w:rPr>
          <w:rFonts w:ascii="標楷體" w:eastAsia="標楷體" w:hAnsi="標楷體" w:cs="新細明體" w:hint="eastAsia"/>
          <w:kern w:val="0"/>
          <w:szCs w:val="24"/>
        </w:rPr>
        <w:t>7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年</w:t>
      </w:r>
      <w:r w:rsidR="00367F7B">
        <w:rPr>
          <w:rFonts w:ascii="標楷體" w:eastAsia="標楷體" w:hAnsi="標楷體" w:cs="新細明體" w:hint="eastAsia"/>
          <w:kern w:val="0"/>
          <w:szCs w:val="24"/>
        </w:rPr>
        <w:t>10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月</w:t>
      </w:r>
      <w:r w:rsidR="00367F7B">
        <w:rPr>
          <w:rFonts w:ascii="標楷體" w:eastAsia="標楷體" w:hAnsi="標楷體" w:cs="新細明體" w:hint="eastAsia"/>
          <w:kern w:val="0"/>
          <w:szCs w:val="24"/>
        </w:rPr>
        <w:t>1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日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jc w:val="both"/>
        <w:rPr>
          <w:rFonts w:ascii="標楷體" w:eastAsia="標楷體" w:hAnsi="標楷體" w:cs="新細明體"/>
          <w:kern w:val="0"/>
          <w:szCs w:val="24"/>
        </w:rPr>
      </w:pPr>
      <w:r w:rsidRPr="001A47B3">
        <w:rPr>
          <w:rFonts w:ascii="標楷體" w:eastAsia="標楷體" w:hAnsi="標楷體" w:cs="新細明體" w:hint="eastAsia"/>
          <w:kern w:val="0"/>
          <w:szCs w:val="24"/>
        </w:rPr>
        <w:t>發稿單位：執行科</w:t>
      </w:r>
    </w:p>
    <w:p w:rsidR="00407135" w:rsidRPr="001A47B3" w:rsidRDefault="00350E7B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A4B33F6" wp14:editId="221533F1">
            <wp:simplePos x="0" y="0"/>
            <wp:positionH relativeFrom="column">
              <wp:posOffset>61595</wp:posOffset>
            </wp:positionH>
            <wp:positionV relativeFrom="paragraph">
              <wp:posOffset>-624205</wp:posOffset>
            </wp:positionV>
            <wp:extent cx="1259205" cy="1146810"/>
            <wp:effectExtent l="0" t="0" r="0" b="0"/>
            <wp:wrapTight wrapText="bothSides">
              <wp:wrapPolygon edited="0">
                <wp:start x="0" y="0"/>
                <wp:lineTo x="0" y="21169"/>
                <wp:lineTo x="21241" y="21169"/>
                <wp:lineTo x="2124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135">
        <w:rPr>
          <w:rFonts w:ascii="標楷體" w:eastAsia="標楷體" w:hAnsi="標楷體" w:cs="新細明體" w:hint="eastAsia"/>
          <w:kern w:val="0"/>
          <w:szCs w:val="24"/>
        </w:rPr>
        <w:t>聯 絡</w:t>
      </w:r>
      <w:r w:rsidR="00407135" w:rsidRPr="001A47B3">
        <w:rPr>
          <w:rFonts w:ascii="標楷體" w:eastAsia="標楷體" w:hAnsi="標楷體" w:cs="新細明體"/>
          <w:kern w:val="0"/>
          <w:szCs w:val="24"/>
        </w:rPr>
        <w:t xml:space="preserve"> 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人：主任行政執行官穆治平</w:t>
      </w:r>
    </w:p>
    <w:p w:rsidR="00407135" w:rsidRPr="001A47B3" w:rsidRDefault="00407135" w:rsidP="00407135">
      <w:pPr>
        <w:autoSpaceDE w:val="0"/>
        <w:autoSpaceDN w:val="0"/>
        <w:adjustRightInd w:val="0"/>
        <w:ind w:leftChars="1289" w:left="3094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聯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絡電話：</w:t>
      </w:r>
      <w:r w:rsidRPr="001A47B3">
        <w:rPr>
          <w:rFonts w:ascii="標楷體" w:eastAsia="標楷體" w:hAnsi="標楷體" w:cs="新細明體"/>
          <w:kern w:val="0"/>
          <w:szCs w:val="24"/>
        </w:rPr>
        <w:t>03-357</w:t>
      </w:r>
      <w:r w:rsidR="008C328D">
        <w:rPr>
          <w:rFonts w:ascii="標楷體" w:eastAsia="標楷體" w:hAnsi="標楷體" w:cs="新細明體" w:hint="eastAsia"/>
          <w:kern w:val="0"/>
          <w:szCs w:val="24"/>
        </w:rPr>
        <w:t>9573</w:t>
      </w:r>
      <w:r w:rsidR="005B4109">
        <w:rPr>
          <w:rFonts w:ascii="標楷體" w:eastAsia="標楷體" w:hAnsi="標楷體" w:cs="新細明體" w:hint="eastAsia"/>
          <w:kern w:val="0"/>
          <w:szCs w:val="24"/>
        </w:rPr>
        <w:t>轉分機201</w:t>
      </w:r>
      <w:r>
        <w:rPr>
          <w:rFonts w:ascii="標楷體" w:eastAsia="標楷體" w:hAnsi="標楷體" w:cs="新細明體" w:hint="eastAsia"/>
          <w:kern w:val="0"/>
          <w:szCs w:val="24"/>
        </w:rPr>
        <w:t xml:space="preserve">      </w:t>
      </w:r>
      <w:r w:rsidRPr="001A47B3">
        <w:rPr>
          <w:rFonts w:ascii="標楷體" w:eastAsia="標楷體" w:hAnsi="標楷體" w:cs="新細明體" w:hint="eastAsia"/>
          <w:kern w:val="0"/>
          <w:szCs w:val="24"/>
        </w:rPr>
        <w:t>編號：</w:t>
      </w:r>
      <w:r w:rsidR="00350E7B">
        <w:rPr>
          <w:rFonts w:ascii="標楷體" w:eastAsia="標楷體" w:hAnsi="標楷體" w:cs="新細明體" w:hint="eastAsia"/>
          <w:kern w:val="0"/>
          <w:szCs w:val="24"/>
        </w:rPr>
        <w:t>0</w:t>
      </w:r>
      <w:r w:rsidR="00367F7B">
        <w:rPr>
          <w:rFonts w:ascii="標楷體" w:eastAsia="標楷體" w:hAnsi="標楷體" w:cs="新細明體" w:hint="eastAsia"/>
          <w:kern w:val="0"/>
          <w:szCs w:val="24"/>
        </w:rPr>
        <w:t>10</w:t>
      </w:r>
    </w:p>
    <w:p w:rsidR="00407135" w:rsidRDefault="00354A80" w:rsidP="00407135">
      <w:pPr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201930</wp:posOffset>
                </wp:positionV>
                <wp:extent cx="5514975" cy="635"/>
                <wp:effectExtent l="0" t="19050" r="952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D0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15.9pt;width:434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H5IA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" strokeweight="3pt"/>
            </w:pict>
          </mc:Fallback>
        </mc:AlternateContent>
      </w:r>
    </w:p>
    <w:p w:rsidR="00407135" w:rsidRDefault="00007F8A" w:rsidP="0040713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46F8F">
        <w:rPr>
          <w:rFonts w:ascii="標楷體" w:eastAsia="標楷體" w:hAnsi="標楷體" w:hint="eastAsia"/>
          <w:b/>
          <w:sz w:val="32"/>
          <w:szCs w:val="32"/>
        </w:rPr>
        <w:t>桃園分署</w:t>
      </w:r>
      <w:r w:rsidR="009123D8">
        <w:rPr>
          <w:rFonts w:ascii="標楷體" w:eastAsia="標楷體" w:hAnsi="標楷體" w:hint="eastAsia"/>
          <w:b/>
          <w:sz w:val="32"/>
          <w:szCs w:val="32"/>
        </w:rPr>
        <w:t>10</w:t>
      </w:r>
      <w:r w:rsidR="00350E7B">
        <w:rPr>
          <w:rFonts w:ascii="標楷體" w:eastAsia="標楷體" w:hAnsi="標楷體" w:hint="eastAsia"/>
          <w:b/>
          <w:sz w:val="32"/>
          <w:szCs w:val="32"/>
        </w:rPr>
        <w:t>月</w:t>
      </w:r>
      <w:r w:rsidR="0042239A">
        <w:rPr>
          <w:rFonts w:ascii="標楷體" w:eastAsia="標楷體" w:hAnsi="標楷體" w:hint="eastAsia"/>
          <w:b/>
          <w:sz w:val="32"/>
          <w:szCs w:val="32"/>
        </w:rPr>
        <w:t>「</w:t>
      </w:r>
      <w:r w:rsidR="00350E7B" w:rsidRPr="00350E7B">
        <w:rPr>
          <w:rFonts w:ascii="標楷體" w:eastAsia="標楷體" w:hAnsi="標楷體" w:hint="eastAsia"/>
          <w:b/>
          <w:sz w:val="32"/>
          <w:szCs w:val="32"/>
        </w:rPr>
        <w:t>123聯合拍賣日</w:t>
      </w:r>
      <w:r w:rsidR="0042239A">
        <w:rPr>
          <w:rFonts w:ascii="標楷體" w:eastAsia="標楷體" w:hAnsi="標楷體" w:hint="eastAsia"/>
          <w:b/>
          <w:sz w:val="32"/>
          <w:szCs w:val="32"/>
        </w:rPr>
        <w:t>」</w:t>
      </w:r>
      <w:r w:rsidR="00456C32">
        <w:rPr>
          <w:rFonts w:ascii="標楷體" w:eastAsia="標楷體" w:hAnsi="標楷體" w:hint="eastAsia"/>
          <w:b/>
          <w:sz w:val="32"/>
          <w:szCs w:val="32"/>
        </w:rPr>
        <w:t>在</w:t>
      </w:r>
      <w:r w:rsidR="009123D8">
        <w:rPr>
          <w:rFonts w:ascii="標楷體" w:eastAsia="標楷體" w:hAnsi="標楷體" w:hint="eastAsia"/>
          <w:b/>
          <w:sz w:val="32"/>
          <w:szCs w:val="32"/>
        </w:rPr>
        <w:t>10</w:t>
      </w:r>
      <w:r w:rsidR="0084142C">
        <w:rPr>
          <w:rFonts w:ascii="標楷體" w:eastAsia="標楷體" w:hAnsi="標楷體" w:hint="eastAsia"/>
          <w:b/>
          <w:sz w:val="32"/>
          <w:szCs w:val="32"/>
        </w:rPr>
        <w:t>月</w:t>
      </w:r>
      <w:r w:rsidR="009123D8">
        <w:rPr>
          <w:rFonts w:ascii="標楷體" w:eastAsia="標楷體" w:hAnsi="標楷體" w:hint="eastAsia"/>
          <w:b/>
          <w:sz w:val="32"/>
          <w:szCs w:val="32"/>
        </w:rPr>
        <w:t>2</w:t>
      </w:r>
      <w:r w:rsidR="0084142C">
        <w:rPr>
          <w:rFonts w:ascii="標楷體" w:eastAsia="標楷體" w:hAnsi="標楷體" w:hint="eastAsia"/>
          <w:b/>
          <w:sz w:val="32"/>
          <w:szCs w:val="32"/>
        </w:rPr>
        <w:t>日上</w:t>
      </w:r>
      <w:r w:rsidR="00456C32">
        <w:rPr>
          <w:rFonts w:ascii="標楷體" w:eastAsia="標楷體" w:hAnsi="標楷體" w:hint="eastAsia"/>
          <w:b/>
          <w:sz w:val="32"/>
          <w:szCs w:val="32"/>
        </w:rPr>
        <w:t>、下</w:t>
      </w:r>
      <w:r w:rsidR="0084142C">
        <w:rPr>
          <w:rFonts w:ascii="標楷體" w:eastAsia="標楷體" w:hAnsi="標楷體" w:hint="eastAsia"/>
          <w:b/>
          <w:sz w:val="32"/>
          <w:szCs w:val="32"/>
        </w:rPr>
        <w:t>午</w:t>
      </w:r>
      <w:r w:rsidRPr="00546F8F">
        <w:rPr>
          <w:rFonts w:ascii="標楷體" w:eastAsia="標楷體" w:hAnsi="標楷體" w:hint="eastAsia"/>
          <w:b/>
          <w:sz w:val="32"/>
          <w:szCs w:val="32"/>
        </w:rPr>
        <w:t>登場</w:t>
      </w:r>
    </w:p>
    <w:p w:rsidR="00367F7B" w:rsidRPr="00546F8F" w:rsidRDefault="00BF2E21" w:rsidP="00BF2E21">
      <w:pPr>
        <w:ind w:firstLineChars="700" w:firstLine="2242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Helvetica"/>
          <w:b/>
          <w:color w:val="1D2129"/>
          <w:sz w:val="32"/>
          <w:szCs w:val="32"/>
          <w:shd w:val="clear" w:color="auto" w:fill="FFFFFF"/>
        </w:rPr>
        <w:t>─</w:t>
      </w:r>
      <w:r w:rsidR="00367F7B" w:rsidRPr="00367F7B">
        <w:rPr>
          <w:rFonts w:ascii="標楷體" w:eastAsia="標楷體" w:hAnsi="標楷體" w:cs="Helvetica"/>
          <w:b/>
          <w:color w:val="1D2129"/>
          <w:sz w:val="32"/>
          <w:szCs w:val="32"/>
          <w:shd w:val="clear" w:color="auto" w:fill="FFFFFF"/>
        </w:rPr>
        <w:t>吉祥物「拍寶」</w:t>
      </w:r>
      <w:r>
        <w:rPr>
          <w:rFonts w:ascii="標楷體" w:eastAsia="標楷體" w:hAnsi="標楷體" w:cs="Helvetica"/>
          <w:b/>
          <w:color w:val="1D2129"/>
          <w:sz w:val="32"/>
          <w:szCs w:val="32"/>
          <w:shd w:val="clear" w:color="auto" w:fill="FFFFFF"/>
        </w:rPr>
        <w:t>同時</w:t>
      </w:r>
      <w:r w:rsidR="00367F7B" w:rsidRPr="00367F7B">
        <w:rPr>
          <w:rFonts w:ascii="標楷體" w:eastAsia="標楷體" w:hAnsi="標楷體" w:cs="Helvetica"/>
          <w:b/>
          <w:color w:val="1D2129"/>
          <w:sz w:val="32"/>
          <w:szCs w:val="32"/>
          <w:shd w:val="clear" w:color="auto" w:fill="FFFFFF"/>
        </w:rPr>
        <w:t>熱鬧登場！</w:t>
      </w:r>
    </w:p>
    <w:p w:rsidR="000F0CF8" w:rsidRDefault="00354A80" w:rsidP="000F0CF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行政執行署</w:t>
      </w:r>
      <w:r w:rsidR="00EB00AD">
        <w:rPr>
          <w:rFonts w:ascii="標楷體" w:eastAsia="標楷體" w:hAnsi="標楷體" w:hint="eastAsia"/>
          <w:sz w:val="28"/>
          <w:szCs w:val="28"/>
        </w:rPr>
        <w:t>桃園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分署</w:t>
      </w:r>
      <w:r w:rsidR="00367F7B">
        <w:rPr>
          <w:rFonts w:ascii="標楷體" w:eastAsia="標楷體" w:hAnsi="標楷體" w:hint="eastAsia"/>
          <w:sz w:val="28"/>
          <w:szCs w:val="28"/>
        </w:rPr>
        <w:t>10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月的「123聯合拍賣日」</w:t>
      </w:r>
      <w:r w:rsidR="00EB00AD">
        <w:rPr>
          <w:rFonts w:ascii="標楷體" w:eastAsia="標楷體" w:hAnsi="標楷體" w:hint="eastAsia"/>
          <w:sz w:val="28"/>
          <w:szCs w:val="28"/>
        </w:rPr>
        <w:t>定於</w:t>
      </w:r>
      <w:r w:rsidR="00367F7B">
        <w:rPr>
          <w:rFonts w:ascii="標楷體" w:eastAsia="標楷體" w:hAnsi="標楷體" w:hint="eastAsia"/>
          <w:sz w:val="28"/>
          <w:szCs w:val="28"/>
        </w:rPr>
        <w:t>10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月</w:t>
      </w:r>
      <w:r w:rsidR="00367F7B">
        <w:rPr>
          <w:rFonts w:ascii="標楷體" w:eastAsia="標楷體" w:hAnsi="標楷體" w:hint="eastAsia"/>
          <w:sz w:val="28"/>
          <w:szCs w:val="28"/>
        </w:rPr>
        <w:t>2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日</w:t>
      </w:r>
      <w:r w:rsidR="001530B0" w:rsidRPr="000B667B">
        <w:rPr>
          <w:rFonts w:ascii="標楷體" w:eastAsia="標楷體" w:hAnsi="標楷體" w:hint="eastAsia"/>
          <w:sz w:val="28"/>
          <w:szCs w:val="28"/>
        </w:rPr>
        <w:t>上午10點</w:t>
      </w:r>
      <w:r w:rsidR="00375D97">
        <w:rPr>
          <w:rFonts w:ascii="標楷體" w:eastAsia="標楷體" w:hAnsi="標楷體" w:hint="eastAsia"/>
          <w:sz w:val="28"/>
          <w:szCs w:val="28"/>
        </w:rPr>
        <w:t>，</w:t>
      </w:r>
      <w:r w:rsidR="0042239A">
        <w:rPr>
          <w:rFonts w:ascii="標楷體" w:eastAsia="標楷體" w:hAnsi="標楷體" w:hint="eastAsia"/>
          <w:sz w:val="28"/>
          <w:szCs w:val="28"/>
        </w:rPr>
        <w:t>在</w:t>
      </w:r>
      <w:r w:rsidR="00C65553" w:rsidRPr="000B667B">
        <w:rPr>
          <w:rFonts w:ascii="標楷體" w:eastAsia="標楷體" w:hAnsi="標楷體" w:hint="eastAsia"/>
          <w:sz w:val="28"/>
          <w:szCs w:val="28"/>
        </w:rPr>
        <w:t>桃園</w:t>
      </w:r>
      <w:r w:rsidR="0042239A">
        <w:rPr>
          <w:rFonts w:ascii="標楷體" w:eastAsia="標楷體" w:hAnsi="標楷體" w:hint="eastAsia"/>
          <w:sz w:val="28"/>
          <w:szCs w:val="28"/>
        </w:rPr>
        <w:t>區富國路100號</w:t>
      </w:r>
      <w:r w:rsidR="0038178C">
        <w:rPr>
          <w:rFonts w:ascii="標楷體" w:eastAsia="標楷體" w:hAnsi="標楷體" w:hint="eastAsia"/>
          <w:sz w:val="28"/>
          <w:szCs w:val="28"/>
        </w:rPr>
        <w:t>法拍</w:t>
      </w:r>
      <w:r w:rsidR="00350E7B">
        <w:rPr>
          <w:rFonts w:ascii="標楷體" w:eastAsia="標楷體" w:hAnsi="標楷體" w:hint="eastAsia"/>
          <w:sz w:val="28"/>
          <w:szCs w:val="28"/>
        </w:rPr>
        <w:t>4</w:t>
      </w:r>
      <w:r w:rsidR="0042239A">
        <w:rPr>
          <w:rFonts w:ascii="標楷體" w:eastAsia="標楷體" w:hAnsi="標楷體" w:hint="eastAsia"/>
          <w:sz w:val="28"/>
          <w:szCs w:val="28"/>
        </w:rPr>
        <w:t>部</w:t>
      </w:r>
      <w:r w:rsidR="00A01A16">
        <w:rPr>
          <w:rFonts w:ascii="標楷體" w:eastAsia="標楷體" w:hAnsi="標楷體" w:hint="eastAsia"/>
          <w:sz w:val="28"/>
          <w:szCs w:val="28"/>
        </w:rPr>
        <w:t>車輛，</w:t>
      </w:r>
      <w:r w:rsidR="0013478C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B323E8">
        <w:rPr>
          <w:rFonts w:ascii="標楷體" w:eastAsia="標楷體" w:hAnsi="標楷體" w:hint="eastAsia"/>
          <w:sz w:val="28"/>
          <w:szCs w:val="28"/>
        </w:rPr>
        <w:t>3點</w:t>
      </w:r>
      <w:r w:rsidR="0042239A">
        <w:rPr>
          <w:rFonts w:ascii="標楷體" w:eastAsia="標楷體" w:hAnsi="標楷體" w:hint="eastAsia"/>
          <w:sz w:val="28"/>
          <w:szCs w:val="28"/>
        </w:rPr>
        <w:t>在</w:t>
      </w:r>
      <w:r w:rsidR="0042239A" w:rsidRPr="000B667B">
        <w:rPr>
          <w:rFonts w:ascii="標楷體" w:eastAsia="標楷體" w:hAnsi="標楷體" w:hint="eastAsia"/>
          <w:sz w:val="28"/>
          <w:szCs w:val="28"/>
        </w:rPr>
        <w:t>桃園分署桃園區中正路1195號</w:t>
      </w:r>
      <w:r w:rsidR="00350A8D">
        <w:rPr>
          <w:rFonts w:ascii="標楷體" w:eastAsia="標楷體" w:hAnsi="標楷體" w:hint="eastAsia"/>
          <w:sz w:val="28"/>
          <w:szCs w:val="28"/>
        </w:rPr>
        <w:t>進行</w:t>
      </w:r>
      <w:r w:rsidR="0013478C" w:rsidRPr="000B667B">
        <w:rPr>
          <w:rFonts w:ascii="標楷體" w:eastAsia="標楷體" w:hAnsi="標楷體" w:hint="eastAsia"/>
          <w:sz w:val="28"/>
          <w:szCs w:val="28"/>
        </w:rPr>
        <w:t>不動產及</w:t>
      </w:r>
      <w:r w:rsidR="00C65553">
        <w:rPr>
          <w:rFonts w:ascii="標楷體" w:eastAsia="標楷體" w:hAnsi="標楷體" w:hint="eastAsia"/>
          <w:sz w:val="28"/>
          <w:szCs w:val="28"/>
        </w:rPr>
        <w:t>其他動產拍賣</w:t>
      </w:r>
      <w:r w:rsidR="00B323E8">
        <w:rPr>
          <w:rFonts w:ascii="標楷體" w:eastAsia="標楷體" w:hAnsi="標楷體" w:hint="eastAsia"/>
          <w:sz w:val="28"/>
          <w:szCs w:val="28"/>
        </w:rPr>
        <w:t>。</w:t>
      </w:r>
      <w:r w:rsidR="0082272A" w:rsidRPr="0082272A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還有可愛的吉祥物「拍寶」</w:t>
      </w:r>
      <w:r w:rsidR="00F922B9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首次</w:t>
      </w:r>
      <w:r w:rsidR="0082272A" w:rsidRPr="0082272A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登場</w:t>
      </w:r>
      <w:r w:rsidR="00E570A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與桃園地區民眾見面</w:t>
      </w:r>
      <w:r w:rsidR="0082272A" w:rsidRPr="0082272A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，</w:t>
      </w:r>
      <w:r w:rsidR="00085BC4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藉</w:t>
      </w:r>
      <w:r w:rsidR="00E570AD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著</w:t>
      </w:r>
      <w:r w:rsidR="00E570AD" w:rsidRPr="00E570AD">
        <w:rPr>
          <w:rFonts w:ascii="標楷體" w:eastAsia="標楷體" w:hAnsi="標楷體" w:hint="eastAsia"/>
          <w:color w:val="333333"/>
          <w:sz w:val="28"/>
          <w:szCs w:val="28"/>
        </w:rPr>
        <w:t>「拍寶」可愛的外型及充滿親</w:t>
      </w:r>
      <w:r w:rsidR="001D298F">
        <w:rPr>
          <w:rFonts w:ascii="標楷體" w:eastAsia="標楷體" w:hAnsi="標楷體" w:hint="eastAsia"/>
          <w:color w:val="333333"/>
          <w:sz w:val="28"/>
          <w:szCs w:val="28"/>
        </w:rPr>
        <w:t>和</w:t>
      </w:r>
      <w:r w:rsidR="00E570AD" w:rsidRPr="00E570AD">
        <w:rPr>
          <w:rFonts w:ascii="標楷體" w:eastAsia="標楷體" w:hAnsi="標楷體" w:hint="eastAsia"/>
          <w:color w:val="333333"/>
          <w:sz w:val="28"/>
          <w:szCs w:val="28"/>
        </w:rPr>
        <w:t>力的形象，拉近行政執行署與民眾間的距離。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歡迎各界</w:t>
      </w:r>
      <w:r w:rsidR="00F12266">
        <w:rPr>
          <w:rFonts w:ascii="標楷體" w:eastAsia="標楷體" w:hAnsi="標楷體" w:hint="eastAsia"/>
          <w:sz w:val="28"/>
          <w:szCs w:val="28"/>
        </w:rPr>
        <w:t>民眾</w:t>
      </w:r>
      <w:r w:rsidR="00B323E8">
        <w:rPr>
          <w:rFonts w:ascii="標楷體" w:eastAsia="標楷體" w:hAnsi="標楷體" w:hint="eastAsia"/>
          <w:sz w:val="28"/>
          <w:szCs w:val="28"/>
        </w:rPr>
        <w:t>在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當天早上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10點</w:t>
      </w:r>
      <w:r w:rsidR="00B323E8">
        <w:rPr>
          <w:rFonts w:ascii="標楷體" w:eastAsia="標楷體" w:hAnsi="標楷體" w:hint="eastAsia"/>
          <w:sz w:val="28"/>
          <w:szCs w:val="28"/>
        </w:rPr>
        <w:t>搶標</w:t>
      </w:r>
      <w:r w:rsidR="00E3522E">
        <w:rPr>
          <w:rFonts w:ascii="標楷體" w:eastAsia="標楷體" w:hAnsi="標楷體" w:hint="eastAsia"/>
          <w:sz w:val="28"/>
          <w:szCs w:val="28"/>
        </w:rPr>
        <w:t>法拍車輛，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3點</w:t>
      </w:r>
      <w:r w:rsidR="0038178C">
        <w:rPr>
          <w:rFonts w:ascii="標楷體" w:eastAsia="標楷體" w:hAnsi="標楷體" w:hint="eastAsia"/>
          <w:sz w:val="28"/>
          <w:szCs w:val="28"/>
        </w:rPr>
        <w:t>之</w:t>
      </w:r>
      <w:r w:rsidR="003E586A" w:rsidRPr="000B667B">
        <w:rPr>
          <w:rFonts w:ascii="標楷體" w:eastAsia="標楷體" w:hAnsi="標楷體" w:hint="eastAsia"/>
          <w:sz w:val="28"/>
          <w:szCs w:val="28"/>
        </w:rPr>
        <w:t>前來</w:t>
      </w:r>
      <w:r w:rsidR="00E3522E">
        <w:rPr>
          <w:rFonts w:ascii="標楷體" w:eastAsia="標楷體" w:hAnsi="標楷體" w:hint="eastAsia"/>
          <w:sz w:val="28"/>
          <w:szCs w:val="28"/>
        </w:rPr>
        <w:t>投標買不動產及</w:t>
      </w:r>
      <w:r w:rsidR="00350A8D">
        <w:rPr>
          <w:rFonts w:ascii="標楷體" w:eastAsia="標楷體" w:hAnsi="標楷體" w:hint="eastAsia"/>
          <w:sz w:val="28"/>
          <w:szCs w:val="28"/>
        </w:rPr>
        <w:t>其他</w:t>
      </w:r>
      <w:r w:rsidR="00EB00AD">
        <w:rPr>
          <w:rFonts w:ascii="標楷體" w:eastAsia="標楷體" w:hAnsi="標楷體" w:hint="eastAsia"/>
          <w:sz w:val="28"/>
          <w:szCs w:val="28"/>
        </w:rPr>
        <w:t>動產</w:t>
      </w:r>
      <w:r w:rsidR="006071C4" w:rsidRPr="000B667B">
        <w:rPr>
          <w:rFonts w:ascii="標楷體" w:eastAsia="標楷體" w:hAnsi="標楷體" w:hint="eastAsia"/>
          <w:sz w:val="28"/>
          <w:szCs w:val="28"/>
        </w:rPr>
        <w:t>。</w:t>
      </w:r>
      <w:r w:rsidR="00071982">
        <w:rPr>
          <w:rFonts w:ascii="標楷體" w:eastAsia="標楷體" w:hAnsi="標楷體" w:hint="eastAsia"/>
          <w:sz w:val="28"/>
          <w:szCs w:val="28"/>
        </w:rPr>
        <w:t>想搶便宜的人千萬不要錯過！</w:t>
      </w:r>
    </w:p>
    <w:p w:rsidR="00430A85" w:rsidRPr="0082272A" w:rsidRDefault="00367F7B" w:rsidP="0082272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上午拍賣汔車有德製AUDI轎車及國產中華轎、貨車，符合各種用車</w:t>
      </w:r>
      <w:r w:rsidR="009123D8">
        <w:rPr>
          <w:rFonts w:ascii="標楷體" w:eastAsia="標楷體" w:hAnsi="標楷體" w:hint="eastAsia"/>
          <w:sz w:val="28"/>
          <w:szCs w:val="28"/>
        </w:rPr>
        <w:t>人的</w:t>
      </w:r>
      <w:r>
        <w:rPr>
          <w:rFonts w:ascii="標楷體" w:eastAsia="標楷體" w:hAnsi="標楷體" w:hint="eastAsia"/>
          <w:sz w:val="28"/>
          <w:szCs w:val="28"/>
        </w:rPr>
        <w:t>需求；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繼</w:t>
      </w:r>
      <w:r w:rsidR="00856F78" w:rsidRPr="000B667B">
        <w:rPr>
          <w:rFonts w:ascii="標楷體" w:eastAsia="標楷體" w:hAnsi="標楷體" w:hint="eastAsia"/>
          <w:sz w:val="28"/>
          <w:szCs w:val="28"/>
        </w:rPr>
        <w:t>上午拍賣車輛</w:t>
      </w:r>
      <w:r w:rsidR="007811CE" w:rsidRPr="000B667B">
        <w:rPr>
          <w:rFonts w:ascii="標楷體" w:eastAsia="標楷體" w:hAnsi="標楷體" w:hint="eastAsia"/>
          <w:sz w:val="28"/>
          <w:szCs w:val="28"/>
        </w:rPr>
        <w:t>後</w:t>
      </w:r>
      <w:r w:rsidR="008D28DC" w:rsidRPr="000B667B">
        <w:rPr>
          <w:rFonts w:ascii="標楷體" w:eastAsia="標楷體" w:hAnsi="標楷體" w:hint="eastAsia"/>
          <w:sz w:val="28"/>
          <w:szCs w:val="28"/>
        </w:rPr>
        <w:t>，</w:t>
      </w:r>
      <w:r w:rsidR="00856F78" w:rsidRPr="000B667B">
        <w:rPr>
          <w:rFonts w:ascii="標楷體" w:eastAsia="標楷體" w:hAnsi="標楷體" w:hint="eastAsia"/>
          <w:sz w:val="28"/>
          <w:szCs w:val="28"/>
        </w:rPr>
        <w:t>下午</w:t>
      </w:r>
      <w:r w:rsidR="004A1997" w:rsidRPr="000B667B">
        <w:rPr>
          <w:rFonts w:ascii="標楷體" w:eastAsia="標楷體" w:hAnsi="標楷體" w:hint="eastAsia"/>
          <w:sz w:val="28"/>
          <w:szCs w:val="28"/>
        </w:rPr>
        <w:t>也將</w:t>
      </w:r>
      <w:r w:rsidR="00856F78" w:rsidRPr="000B667B">
        <w:rPr>
          <w:rFonts w:ascii="標楷體" w:eastAsia="標楷體" w:hAnsi="標楷體" w:hint="eastAsia"/>
          <w:sz w:val="28"/>
          <w:szCs w:val="28"/>
        </w:rPr>
        <w:t>拍賣多筆不動產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及</w:t>
      </w:r>
      <w:r w:rsidR="00C65553">
        <w:rPr>
          <w:rFonts w:ascii="標楷體" w:eastAsia="標楷體" w:hAnsi="標楷體" w:hint="eastAsia"/>
          <w:sz w:val="28"/>
          <w:szCs w:val="28"/>
        </w:rPr>
        <w:t>其他動產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。</w:t>
      </w:r>
      <w:r w:rsidR="00B323E8">
        <w:rPr>
          <w:rFonts w:ascii="標楷體" w:eastAsia="標楷體" w:hAnsi="標楷體" w:hint="eastAsia"/>
          <w:sz w:val="28"/>
          <w:szCs w:val="28"/>
        </w:rPr>
        <w:t>本次拍賣的</w:t>
      </w:r>
      <w:r w:rsidR="00B323E8" w:rsidRPr="000B667B">
        <w:rPr>
          <w:rFonts w:ascii="標楷體" w:eastAsia="標楷體" w:hAnsi="標楷體" w:hint="eastAsia"/>
          <w:sz w:val="28"/>
          <w:szCs w:val="28"/>
        </w:rPr>
        <w:t>不動產</w:t>
      </w:r>
      <w:r w:rsidR="00B323E8">
        <w:rPr>
          <w:rFonts w:ascii="標楷體" w:eastAsia="標楷體" w:hAnsi="標楷體" w:hint="eastAsia"/>
          <w:sz w:val="28"/>
          <w:szCs w:val="28"/>
        </w:rPr>
        <w:t>多達</w:t>
      </w:r>
      <w:r>
        <w:rPr>
          <w:rFonts w:ascii="標楷體" w:eastAsia="標楷體" w:hAnsi="標楷體" w:hint="eastAsia"/>
          <w:sz w:val="28"/>
          <w:szCs w:val="28"/>
        </w:rPr>
        <w:t>83</w:t>
      </w:r>
      <w:r w:rsidR="00B323E8">
        <w:rPr>
          <w:rFonts w:ascii="標楷體" w:eastAsia="標楷體" w:hAnsi="標楷體" w:hint="eastAsia"/>
          <w:sz w:val="28"/>
          <w:szCs w:val="28"/>
        </w:rPr>
        <w:t>件，拍賣土地及建物</w:t>
      </w:r>
      <w:r w:rsidR="00EB00AD">
        <w:rPr>
          <w:rFonts w:ascii="標楷體" w:eastAsia="標楷體" w:hAnsi="標楷體" w:hint="eastAsia"/>
          <w:sz w:val="28"/>
          <w:szCs w:val="28"/>
        </w:rPr>
        <w:t>分布</w:t>
      </w:r>
      <w:r w:rsidR="00B323E8">
        <w:rPr>
          <w:rFonts w:ascii="標楷體" w:eastAsia="標楷體" w:hAnsi="標楷體" w:hint="eastAsia"/>
          <w:sz w:val="28"/>
          <w:szCs w:val="28"/>
        </w:rPr>
        <w:t>於桃園市各地</w:t>
      </w:r>
      <w:r w:rsidR="00C65553">
        <w:rPr>
          <w:rFonts w:ascii="標楷體" w:eastAsia="標楷體" w:hAnsi="標楷體" w:hint="eastAsia"/>
          <w:sz w:val="28"/>
          <w:szCs w:val="28"/>
        </w:rPr>
        <w:t>區</w:t>
      </w:r>
      <w:r w:rsidR="00EB00AD">
        <w:rPr>
          <w:rFonts w:ascii="標楷體" w:eastAsia="標楷體" w:hAnsi="標楷體" w:hint="eastAsia"/>
          <w:sz w:val="28"/>
          <w:szCs w:val="28"/>
        </w:rPr>
        <w:t>。</w:t>
      </w:r>
      <w:r w:rsidRPr="0082272A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動產拍賣部分有病床</w:t>
      </w:r>
      <w:r w:rsidR="0082272A">
        <w:rPr>
          <w:rFonts w:ascii="標楷體" w:eastAsia="標楷體" w:hAnsi="標楷體" w:cs="Helvetica" w:hint="eastAsia"/>
          <w:color w:val="1D2129"/>
          <w:sz w:val="28"/>
          <w:szCs w:val="28"/>
          <w:shd w:val="clear" w:color="auto" w:fill="FFFFFF"/>
        </w:rPr>
        <w:t>16</w:t>
      </w:r>
      <w:r w:rsidRPr="0082272A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張、超級大花瓶、LV包包、玉戒指，還有洗衣機、梳妝台、血壓計、氣墊床、琉璃觀音、黑檀木、馬型台灣櫸木、紫砂花瓶、水晶招寶蟾蜍、石雕達摩、臥姿彌勒佛木雕像；動產變賣部分則有茶壺、玉鐲、掌上籃球遊戲、咬牙恐龍、瓢蟲車、膠水套裝</w:t>
      </w:r>
      <w:r w:rsidRPr="0082272A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lastRenderedPageBreak/>
        <w:t>玩具、馬克杯、30CM 萬用盤、兒童印玩具、1:43變形合金車、鋁合金推車、豬毛奶瓶刷、咖啡壺、運動形眼鏡(日本製)、安全眼鏡(德國製)、護目鏡(日本製)等……，</w:t>
      </w:r>
      <w:r w:rsidR="0082272A" w:rsidRPr="0082272A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各式各樣物品應有盡有，價格親民又實惠，</w:t>
      </w:r>
      <w:r w:rsidR="00A85F32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歡迎大家踴躍</w:t>
      </w:r>
      <w:r w:rsidR="0082272A" w:rsidRPr="0082272A">
        <w:rPr>
          <w:rFonts w:ascii="標楷體" w:eastAsia="標楷體" w:hAnsi="標楷體" w:cs="Helvetica"/>
          <w:color w:val="1D2129"/>
          <w:sz w:val="28"/>
          <w:szCs w:val="28"/>
          <w:shd w:val="clear" w:color="auto" w:fill="FFFFFF"/>
        </w:rPr>
        <w:t>場應買！！！</w:t>
      </w:r>
    </w:p>
    <w:p w:rsidR="005B3F04" w:rsidRPr="000B667B" w:rsidRDefault="00810BAE" w:rsidP="000B667B">
      <w:pPr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/>
          <w:noProof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2AF60" wp14:editId="18FEC1EE">
                <wp:simplePos x="0" y="0"/>
                <wp:positionH relativeFrom="column">
                  <wp:posOffset>4585970</wp:posOffset>
                </wp:positionH>
                <wp:positionV relativeFrom="paragraph">
                  <wp:posOffset>1591789</wp:posOffset>
                </wp:positionV>
                <wp:extent cx="871268" cy="862402"/>
                <wp:effectExtent l="0" t="0" r="5080" b="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68" cy="862402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DB0D9" id="矩形 6" o:spid="_x0000_s1026" style="position:absolute;margin-left:361.1pt;margin-top:125.35pt;width:68.6pt;height:6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" stroked="f" strokeweight="2pt">
                <v:fill r:id="rId8" o:title="" recolor="t" rotate="t" type="frame"/>
              </v:rect>
            </w:pict>
          </mc:Fallback>
        </mc:AlternateContent>
      </w:r>
      <w:r w:rsidR="005B3F04" w:rsidRPr="000B667B">
        <w:rPr>
          <w:rFonts w:ascii="標楷體" w:eastAsia="標楷體" w:hAnsi="標楷體" w:hint="eastAsia"/>
          <w:sz w:val="28"/>
          <w:szCs w:val="28"/>
        </w:rPr>
        <w:t>桃園分署多次拍賣動產、不動產成果豐碩。將會持續針對義務人各式各樣的財產查封執行，並將在每個月的法務部行政執行署「123聯合法拍會」定期進行法拍，請大家隨時注意桃園分署的官網訊息及</w:t>
      </w:r>
      <w:r w:rsidR="0004450D">
        <w:rPr>
          <w:rFonts w:ascii="標楷體" w:eastAsia="標楷體" w:hAnsi="標楷體" w:hint="eastAsia"/>
          <w:sz w:val="28"/>
          <w:szCs w:val="28"/>
        </w:rPr>
        <w:t>網路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臉書</w:t>
      </w:r>
      <w:r w:rsidR="0004450D">
        <w:rPr>
          <w:rFonts w:ascii="標楷體" w:eastAsia="標楷體" w:hAnsi="標楷體" w:hint="eastAsia"/>
          <w:sz w:val="28"/>
          <w:szCs w:val="28"/>
        </w:rPr>
        <w:t>公告</w:t>
      </w:r>
      <w:r w:rsidR="005B3F04" w:rsidRPr="000B667B">
        <w:rPr>
          <w:rFonts w:ascii="標楷體" w:eastAsia="標楷體" w:hAnsi="標楷體" w:hint="eastAsia"/>
          <w:sz w:val="28"/>
          <w:szCs w:val="28"/>
        </w:rPr>
        <w:t>。</w:t>
      </w:r>
    </w:p>
    <w:p w:rsidR="005B3F04" w:rsidRDefault="005B3F04" w:rsidP="005B3F04">
      <w:pPr>
        <w:jc w:val="both"/>
        <w:rPr>
          <w:rFonts w:ascii="標楷體" w:eastAsia="標楷體" w:hAnsi="標楷體"/>
          <w:sz w:val="28"/>
          <w:szCs w:val="28"/>
        </w:rPr>
      </w:pPr>
      <w:r w:rsidRPr="000B667B">
        <w:rPr>
          <w:rFonts w:ascii="標楷體" w:eastAsia="標楷體" w:hAnsi="標楷體" w:hint="eastAsia"/>
          <w:spacing w:val="-20"/>
          <w:sz w:val="28"/>
          <w:szCs w:val="28"/>
        </w:rPr>
        <w:t>(網址：</w:t>
      </w:r>
      <w:hyperlink r:id="rId9" w:history="1">
        <w:r w:rsidRPr="000B667B">
          <w:rPr>
            <w:rStyle w:val="ab"/>
            <w:rFonts w:ascii="標楷體" w:eastAsia="標楷體" w:hAnsi="標楷體"/>
            <w:sz w:val="28"/>
            <w:szCs w:val="28"/>
          </w:rPr>
          <w:t>https://sites.google.com/site/tyymoj/home</w:t>
        </w:r>
      </w:hyperlink>
      <w:r w:rsidRPr="000B667B">
        <w:rPr>
          <w:rFonts w:ascii="標楷體" w:eastAsia="標楷體" w:hAnsi="標楷體" w:hint="eastAsia"/>
          <w:sz w:val="28"/>
          <w:szCs w:val="28"/>
        </w:rPr>
        <w:t>）</w:t>
      </w:r>
    </w:p>
    <w:p w:rsidR="00D168F3" w:rsidRDefault="002E373B" w:rsidP="00F755E7">
      <w:pPr>
        <w:ind w:firstLineChars="900" w:firstLine="2520"/>
        <w:jc w:val="both"/>
        <w:rPr>
          <w:rFonts w:ascii="標楷體" w:eastAsia="標楷體" w:hAnsi="標楷體"/>
          <w:noProof/>
          <w:sz w:val="28"/>
          <w:szCs w:val="28"/>
        </w:rPr>
      </w:pPr>
      <w:r w:rsidRPr="00E570AD">
        <w:rPr>
          <w:rFonts w:ascii="標楷體" w:eastAsia="標楷體" w:hAnsi="標楷體" w:hint="eastAsia"/>
          <w:color w:val="333333"/>
          <w:sz w:val="28"/>
          <w:szCs w:val="28"/>
        </w:rPr>
        <w:t>親</w:t>
      </w:r>
      <w:r w:rsidR="001D298F">
        <w:rPr>
          <w:rFonts w:ascii="標楷體" w:eastAsia="標楷體" w:hAnsi="標楷體" w:hint="eastAsia"/>
          <w:color w:val="333333"/>
          <w:sz w:val="28"/>
          <w:szCs w:val="28"/>
        </w:rPr>
        <w:t>和</w:t>
      </w:r>
      <w:r w:rsidRPr="00E570AD">
        <w:rPr>
          <w:rFonts w:ascii="標楷體" w:eastAsia="標楷體" w:hAnsi="標楷體" w:hint="eastAsia"/>
          <w:color w:val="333333"/>
          <w:sz w:val="28"/>
          <w:szCs w:val="28"/>
        </w:rPr>
        <w:t>可愛的「</w:t>
      </w:r>
      <w:r w:rsidRPr="002E373B">
        <w:rPr>
          <w:rFonts w:ascii="標楷體" w:eastAsia="標楷體" w:hAnsi="標楷體" w:hint="eastAsia"/>
          <w:b/>
          <w:color w:val="333333"/>
          <w:sz w:val="28"/>
          <w:szCs w:val="28"/>
        </w:rPr>
        <w:t>拍寶</w:t>
      </w:r>
      <w:r w:rsidRPr="00E570AD">
        <w:rPr>
          <w:rFonts w:ascii="標楷體" w:eastAsia="標楷體" w:hAnsi="標楷體" w:hint="eastAsia"/>
          <w:color w:val="333333"/>
          <w:sz w:val="28"/>
          <w:szCs w:val="28"/>
        </w:rPr>
        <w:t>」</w:t>
      </w:r>
    </w:p>
    <w:p w:rsidR="00A00695" w:rsidRDefault="00C132D3" w:rsidP="00D168F3">
      <w:pPr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907545" cy="3329796"/>
            <wp:effectExtent l="171450" t="171450" r="379095" b="36639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14" cy="332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00695" w:rsidSect="00331EE2">
      <w:pgSz w:w="11906" w:h="16838"/>
      <w:pgMar w:top="1134" w:right="179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F4" w:rsidRDefault="00F41BF4" w:rsidP="001B4B6B">
      <w:r>
        <w:separator/>
      </w:r>
    </w:p>
  </w:endnote>
  <w:endnote w:type="continuationSeparator" w:id="0">
    <w:p w:rsidR="00F41BF4" w:rsidRDefault="00F41BF4" w:rsidP="001B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F4" w:rsidRDefault="00F41BF4" w:rsidP="001B4B6B">
      <w:r>
        <w:separator/>
      </w:r>
    </w:p>
  </w:footnote>
  <w:footnote w:type="continuationSeparator" w:id="0">
    <w:p w:rsidR="00F41BF4" w:rsidRDefault="00F41BF4" w:rsidP="001B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35"/>
    <w:rsid w:val="000004F7"/>
    <w:rsid w:val="000007A4"/>
    <w:rsid w:val="00007F8A"/>
    <w:rsid w:val="00016F15"/>
    <w:rsid w:val="00026831"/>
    <w:rsid w:val="00027282"/>
    <w:rsid w:val="00040112"/>
    <w:rsid w:val="00042533"/>
    <w:rsid w:val="0004450D"/>
    <w:rsid w:val="000603D0"/>
    <w:rsid w:val="00064930"/>
    <w:rsid w:val="0007115D"/>
    <w:rsid w:val="00071982"/>
    <w:rsid w:val="00085BC4"/>
    <w:rsid w:val="00090097"/>
    <w:rsid w:val="0009789A"/>
    <w:rsid w:val="000B193B"/>
    <w:rsid w:val="000B667B"/>
    <w:rsid w:val="000C26F1"/>
    <w:rsid w:val="000C47DC"/>
    <w:rsid w:val="000D2362"/>
    <w:rsid w:val="000D2898"/>
    <w:rsid w:val="000E43E1"/>
    <w:rsid w:val="000F0CF8"/>
    <w:rsid w:val="001177C6"/>
    <w:rsid w:val="00126DD5"/>
    <w:rsid w:val="0013478C"/>
    <w:rsid w:val="00140DDD"/>
    <w:rsid w:val="001530B0"/>
    <w:rsid w:val="001569BA"/>
    <w:rsid w:val="0017390C"/>
    <w:rsid w:val="001807D8"/>
    <w:rsid w:val="00182799"/>
    <w:rsid w:val="00193E9A"/>
    <w:rsid w:val="001B4B6B"/>
    <w:rsid w:val="001C452C"/>
    <w:rsid w:val="001C59D3"/>
    <w:rsid w:val="001D1FB9"/>
    <w:rsid w:val="001D2041"/>
    <w:rsid w:val="001D298F"/>
    <w:rsid w:val="001E5903"/>
    <w:rsid w:val="001F684B"/>
    <w:rsid w:val="00203288"/>
    <w:rsid w:val="0020428F"/>
    <w:rsid w:val="00212130"/>
    <w:rsid w:val="00236499"/>
    <w:rsid w:val="00244510"/>
    <w:rsid w:val="00246A9C"/>
    <w:rsid w:val="0025552D"/>
    <w:rsid w:val="00270FC5"/>
    <w:rsid w:val="00272C21"/>
    <w:rsid w:val="00277032"/>
    <w:rsid w:val="00290BE4"/>
    <w:rsid w:val="002961B4"/>
    <w:rsid w:val="002A7238"/>
    <w:rsid w:val="002A7AB5"/>
    <w:rsid w:val="002C726B"/>
    <w:rsid w:val="002D09DF"/>
    <w:rsid w:val="002E10AE"/>
    <w:rsid w:val="002E1DE7"/>
    <w:rsid w:val="002E373B"/>
    <w:rsid w:val="002E3FB9"/>
    <w:rsid w:val="00331EE2"/>
    <w:rsid w:val="00333E26"/>
    <w:rsid w:val="00350A8D"/>
    <w:rsid w:val="00350D67"/>
    <w:rsid w:val="00350E7B"/>
    <w:rsid w:val="0035137A"/>
    <w:rsid w:val="00354A80"/>
    <w:rsid w:val="00361519"/>
    <w:rsid w:val="00361601"/>
    <w:rsid w:val="00367F7B"/>
    <w:rsid w:val="00373616"/>
    <w:rsid w:val="00375D97"/>
    <w:rsid w:val="0038178C"/>
    <w:rsid w:val="00384AB8"/>
    <w:rsid w:val="003873CA"/>
    <w:rsid w:val="00387FD3"/>
    <w:rsid w:val="00391B86"/>
    <w:rsid w:val="003923E6"/>
    <w:rsid w:val="0039513D"/>
    <w:rsid w:val="00397C10"/>
    <w:rsid w:val="003C0DD8"/>
    <w:rsid w:val="003C20B3"/>
    <w:rsid w:val="003C2D60"/>
    <w:rsid w:val="003C2DED"/>
    <w:rsid w:val="003C3188"/>
    <w:rsid w:val="003D3C80"/>
    <w:rsid w:val="003D52F9"/>
    <w:rsid w:val="003E586A"/>
    <w:rsid w:val="003E5CD9"/>
    <w:rsid w:val="00402C91"/>
    <w:rsid w:val="004031F7"/>
    <w:rsid w:val="00407135"/>
    <w:rsid w:val="00421B49"/>
    <w:rsid w:val="0042239A"/>
    <w:rsid w:val="00430A85"/>
    <w:rsid w:val="0043575E"/>
    <w:rsid w:val="0044122D"/>
    <w:rsid w:val="00442A8E"/>
    <w:rsid w:val="004442F1"/>
    <w:rsid w:val="004443D5"/>
    <w:rsid w:val="00456C32"/>
    <w:rsid w:val="00464415"/>
    <w:rsid w:val="00476A2E"/>
    <w:rsid w:val="00476AD6"/>
    <w:rsid w:val="004818F9"/>
    <w:rsid w:val="00484A93"/>
    <w:rsid w:val="00490B60"/>
    <w:rsid w:val="00497358"/>
    <w:rsid w:val="004A0584"/>
    <w:rsid w:val="004A1997"/>
    <w:rsid w:val="004B1AE6"/>
    <w:rsid w:val="004B329F"/>
    <w:rsid w:val="004B6D66"/>
    <w:rsid w:val="004C1C56"/>
    <w:rsid w:val="004C4BB5"/>
    <w:rsid w:val="004D4D26"/>
    <w:rsid w:val="004E0327"/>
    <w:rsid w:val="005109FA"/>
    <w:rsid w:val="00510CBA"/>
    <w:rsid w:val="00532A36"/>
    <w:rsid w:val="00542683"/>
    <w:rsid w:val="00544DCB"/>
    <w:rsid w:val="00546F8F"/>
    <w:rsid w:val="005762D7"/>
    <w:rsid w:val="00580B25"/>
    <w:rsid w:val="0058194E"/>
    <w:rsid w:val="00583DDC"/>
    <w:rsid w:val="00586A82"/>
    <w:rsid w:val="00594DF8"/>
    <w:rsid w:val="00595C39"/>
    <w:rsid w:val="005A0F93"/>
    <w:rsid w:val="005B2A42"/>
    <w:rsid w:val="005B3F04"/>
    <w:rsid w:val="005B4109"/>
    <w:rsid w:val="005B539F"/>
    <w:rsid w:val="005B673D"/>
    <w:rsid w:val="005C1BD1"/>
    <w:rsid w:val="005C2DE1"/>
    <w:rsid w:val="005C5B25"/>
    <w:rsid w:val="005C6646"/>
    <w:rsid w:val="005C6DF8"/>
    <w:rsid w:val="005D493C"/>
    <w:rsid w:val="005D6416"/>
    <w:rsid w:val="005E281F"/>
    <w:rsid w:val="005F17B0"/>
    <w:rsid w:val="006071C4"/>
    <w:rsid w:val="006077D5"/>
    <w:rsid w:val="00611788"/>
    <w:rsid w:val="00627976"/>
    <w:rsid w:val="006439CC"/>
    <w:rsid w:val="00662D3C"/>
    <w:rsid w:val="006717DC"/>
    <w:rsid w:val="0067642D"/>
    <w:rsid w:val="0068678B"/>
    <w:rsid w:val="006934DD"/>
    <w:rsid w:val="00697A3F"/>
    <w:rsid w:val="006A0813"/>
    <w:rsid w:val="006C47FD"/>
    <w:rsid w:val="006C6A7B"/>
    <w:rsid w:val="006F2ECE"/>
    <w:rsid w:val="00704AF9"/>
    <w:rsid w:val="0071245E"/>
    <w:rsid w:val="007171A4"/>
    <w:rsid w:val="00732FAB"/>
    <w:rsid w:val="00744C60"/>
    <w:rsid w:val="0074565C"/>
    <w:rsid w:val="0076548A"/>
    <w:rsid w:val="00770A5D"/>
    <w:rsid w:val="00771C2B"/>
    <w:rsid w:val="007811CE"/>
    <w:rsid w:val="0079443E"/>
    <w:rsid w:val="007A1CCB"/>
    <w:rsid w:val="007A6FAC"/>
    <w:rsid w:val="007C354B"/>
    <w:rsid w:val="007C73F7"/>
    <w:rsid w:val="007D6A7B"/>
    <w:rsid w:val="007E4211"/>
    <w:rsid w:val="007F3A1F"/>
    <w:rsid w:val="00800DD8"/>
    <w:rsid w:val="00802B55"/>
    <w:rsid w:val="00810BAE"/>
    <w:rsid w:val="0082272A"/>
    <w:rsid w:val="00827750"/>
    <w:rsid w:val="00834DF1"/>
    <w:rsid w:val="0084142C"/>
    <w:rsid w:val="008421F2"/>
    <w:rsid w:val="00844D35"/>
    <w:rsid w:val="00856F78"/>
    <w:rsid w:val="008636ED"/>
    <w:rsid w:val="00863C3C"/>
    <w:rsid w:val="008675C7"/>
    <w:rsid w:val="008724D4"/>
    <w:rsid w:val="008762AA"/>
    <w:rsid w:val="008B6097"/>
    <w:rsid w:val="008B7E68"/>
    <w:rsid w:val="008C1EC5"/>
    <w:rsid w:val="008C328D"/>
    <w:rsid w:val="008D0062"/>
    <w:rsid w:val="008D28DC"/>
    <w:rsid w:val="008E2A83"/>
    <w:rsid w:val="008E2DAD"/>
    <w:rsid w:val="008F0444"/>
    <w:rsid w:val="0090392C"/>
    <w:rsid w:val="00905089"/>
    <w:rsid w:val="009123D8"/>
    <w:rsid w:val="0092279E"/>
    <w:rsid w:val="0092535A"/>
    <w:rsid w:val="00930733"/>
    <w:rsid w:val="00940321"/>
    <w:rsid w:val="00954513"/>
    <w:rsid w:val="00956E05"/>
    <w:rsid w:val="00962294"/>
    <w:rsid w:val="00972BA3"/>
    <w:rsid w:val="00973C0B"/>
    <w:rsid w:val="0097402A"/>
    <w:rsid w:val="00986EE7"/>
    <w:rsid w:val="00997BA3"/>
    <w:rsid w:val="009B4C0E"/>
    <w:rsid w:val="009B51EB"/>
    <w:rsid w:val="009C198C"/>
    <w:rsid w:val="009C25FC"/>
    <w:rsid w:val="009C5140"/>
    <w:rsid w:val="009D003B"/>
    <w:rsid w:val="009D28D6"/>
    <w:rsid w:val="009D3FDA"/>
    <w:rsid w:val="009D535C"/>
    <w:rsid w:val="009D7BFF"/>
    <w:rsid w:val="009F5A18"/>
    <w:rsid w:val="009F6D37"/>
    <w:rsid w:val="00A00695"/>
    <w:rsid w:val="00A01A16"/>
    <w:rsid w:val="00A01D10"/>
    <w:rsid w:val="00A03E2F"/>
    <w:rsid w:val="00A106E3"/>
    <w:rsid w:val="00A12139"/>
    <w:rsid w:val="00A21B8C"/>
    <w:rsid w:val="00A46302"/>
    <w:rsid w:val="00A557DD"/>
    <w:rsid w:val="00A626EF"/>
    <w:rsid w:val="00A70178"/>
    <w:rsid w:val="00A84C0F"/>
    <w:rsid w:val="00A85F32"/>
    <w:rsid w:val="00A97256"/>
    <w:rsid w:val="00AA0E21"/>
    <w:rsid w:val="00AA3EBD"/>
    <w:rsid w:val="00AB67CB"/>
    <w:rsid w:val="00AD3BE0"/>
    <w:rsid w:val="00AF0A69"/>
    <w:rsid w:val="00AF393F"/>
    <w:rsid w:val="00B02A8D"/>
    <w:rsid w:val="00B21A5A"/>
    <w:rsid w:val="00B308CB"/>
    <w:rsid w:val="00B323E8"/>
    <w:rsid w:val="00B47B80"/>
    <w:rsid w:val="00B55F3E"/>
    <w:rsid w:val="00B66680"/>
    <w:rsid w:val="00B67656"/>
    <w:rsid w:val="00B706E5"/>
    <w:rsid w:val="00B7497E"/>
    <w:rsid w:val="00B81C86"/>
    <w:rsid w:val="00BA11E7"/>
    <w:rsid w:val="00BA770C"/>
    <w:rsid w:val="00BB1E1D"/>
    <w:rsid w:val="00BC1F09"/>
    <w:rsid w:val="00BF2E21"/>
    <w:rsid w:val="00BF65A6"/>
    <w:rsid w:val="00C132D3"/>
    <w:rsid w:val="00C15ACE"/>
    <w:rsid w:val="00C25435"/>
    <w:rsid w:val="00C36085"/>
    <w:rsid w:val="00C37EBA"/>
    <w:rsid w:val="00C41B8B"/>
    <w:rsid w:val="00C4258E"/>
    <w:rsid w:val="00C637C4"/>
    <w:rsid w:val="00C64960"/>
    <w:rsid w:val="00C65553"/>
    <w:rsid w:val="00C72828"/>
    <w:rsid w:val="00C7551F"/>
    <w:rsid w:val="00C76E36"/>
    <w:rsid w:val="00CB54BA"/>
    <w:rsid w:val="00CD103C"/>
    <w:rsid w:val="00CD5FC3"/>
    <w:rsid w:val="00CF26B7"/>
    <w:rsid w:val="00CF292A"/>
    <w:rsid w:val="00D0595C"/>
    <w:rsid w:val="00D064D4"/>
    <w:rsid w:val="00D06544"/>
    <w:rsid w:val="00D168F3"/>
    <w:rsid w:val="00D22984"/>
    <w:rsid w:val="00D26CA9"/>
    <w:rsid w:val="00D35C42"/>
    <w:rsid w:val="00D363D4"/>
    <w:rsid w:val="00D509D4"/>
    <w:rsid w:val="00D54550"/>
    <w:rsid w:val="00D54C26"/>
    <w:rsid w:val="00D60570"/>
    <w:rsid w:val="00D87227"/>
    <w:rsid w:val="00D94FBD"/>
    <w:rsid w:val="00DA4245"/>
    <w:rsid w:val="00DB42AD"/>
    <w:rsid w:val="00DB5421"/>
    <w:rsid w:val="00DC247F"/>
    <w:rsid w:val="00DD093B"/>
    <w:rsid w:val="00DD7791"/>
    <w:rsid w:val="00DE183D"/>
    <w:rsid w:val="00E04155"/>
    <w:rsid w:val="00E0609E"/>
    <w:rsid w:val="00E078BE"/>
    <w:rsid w:val="00E12963"/>
    <w:rsid w:val="00E17565"/>
    <w:rsid w:val="00E1765A"/>
    <w:rsid w:val="00E241A0"/>
    <w:rsid w:val="00E30F70"/>
    <w:rsid w:val="00E3522E"/>
    <w:rsid w:val="00E43A97"/>
    <w:rsid w:val="00E570AD"/>
    <w:rsid w:val="00E67F65"/>
    <w:rsid w:val="00E74B84"/>
    <w:rsid w:val="00E75F44"/>
    <w:rsid w:val="00E8766C"/>
    <w:rsid w:val="00E95BA0"/>
    <w:rsid w:val="00EA10ED"/>
    <w:rsid w:val="00EB00AD"/>
    <w:rsid w:val="00ED3ADB"/>
    <w:rsid w:val="00EE7FAD"/>
    <w:rsid w:val="00EF1577"/>
    <w:rsid w:val="00F014F8"/>
    <w:rsid w:val="00F12266"/>
    <w:rsid w:val="00F14949"/>
    <w:rsid w:val="00F16FA3"/>
    <w:rsid w:val="00F25C5A"/>
    <w:rsid w:val="00F41BF4"/>
    <w:rsid w:val="00F518C1"/>
    <w:rsid w:val="00F5643F"/>
    <w:rsid w:val="00F755E7"/>
    <w:rsid w:val="00F75B17"/>
    <w:rsid w:val="00F779E5"/>
    <w:rsid w:val="00F9051B"/>
    <w:rsid w:val="00F922B9"/>
    <w:rsid w:val="00FA19CC"/>
    <w:rsid w:val="00FA37C9"/>
    <w:rsid w:val="00FB4410"/>
    <w:rsid w:val="00FB53E2"/>
    <w:rsid w:val="00FD3024"/>
    <w:rsid w:val="00FD4150"/>
    <w:rsid w:val="00FF0149"/>
    <w:rsid w:val="00FF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E07836-4F96-4184-8BD4-B970A153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76E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4B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B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4B6B"/>
    <w:rPr>
      <w:sz w:val="20"/>
      <w:szCs w:val="20"/>
    </w:rPr>
  </w:style>
  <w:style w:type="paragraph" w:customStyle="1" w:styleId="Default">
    <w:name w:val="Default"/>
    <w:rsid w:val="00F518C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9">
    <w:name w:val="Plain Text"/>
    <w:basedOn w:val="a"/>
    <w:link w:val="aa"/>
    <w:uiPriority w:val="99"/>
    <w:unhideWhenUsed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customStyle="1" w:styleId="aa">
    <w:name w:val="純文字 字元"/>
    <w:basedOn w:val="a0"/>
    <w:link w:val="a9"/>
    <w:uiPriority w:val="99"/>
    <w:rsid w:val="005C6DF8"/>
    <w:rPr>
      <w:rFonts w:ascii="Calibri" w:eastAsia="新細明體" w:hAnsi="Courier New" w:cs="Times New Roman"/>
      <w:szCs w:val="24"/>
      <w:lang w:val="x-none" w:eastAsia="x-none"/>
    </w:rPr>
  </w:style>
  <w:style w:type="character" w:styleId="ab">
    <w:name w:val="Hyperlink"/>
    <w:basedOn w:val="a0"/>
    <w:uiPriority w:val="99"/>
    <w:unhideWhenUsed/>
    <w:rsid w:val="009D7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sites.google.com/site/tyymoj/h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f1000304</dc:creator>
  <cp:lastModifiedBy>高文榮</cp:lastModifiedBy>
  <cp:revision>2</cp:revision>
  <cp:lastPrinted>2018-10-01T01:13:00Z</cp:lastPrinted>
  <dcterms:created xsi:type="dcterms:W3CDTF">2018-10-01T02:43:00Z</dcterms:created>
  <dcterms:modified xsi:type="dcterms:W3CDTF">2018-10-01T02:43:00Z</dcterms:modified>
</cp:coreProperties>
</file>