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B5" w:rsidRPr="00190FB5" w:rsidRDefault="00190FB5" w:rsidP="00190FB5">
      <w:pPr>
        <w:adjustRightInd w:val="0"/>
        <w:snapToGrid w:val="0"/>
        <w:spacing w:line="240" w:lineRule="atLeast"/>
        <w:ind w:leftChars="-236" w:left="-566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90FB5">
        <w:rPr>
          <w:rFonts w:ascii="標楷體" w:eastAsia="標楷體" w:hAnsi="標楷體" w:cs="Times New Roman" w:hint="eastAsia"/>
          <w:b/>
          <w:sz w:val="32"/>
          <w:szCs w:val="32"/>
        </w:rPr>
        <w:t>苗栗縣政府衛生局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假日</w:t>
      </w:r>
      <w:r w:rsidRPr="00190FB5">
        <w:rPr>
          <w:rFonts w:ascii="標楷體" w:eastAsia="標楷體" w:hAnsi="標楷體" w:cs="Times New Roman" w:hint="eastAsia"/>
          <w:b/>
          <w:sz w:val="32"/>
          <w:szCs w:val="32"/>
        </w:rPr>
        <w:t>新聞稿</w:t>
      </w:r>
    </w:p>
    <w:p w:rsidR="00190FB5" w:rsidRPr="00190FB5" w:rsidRDefault="00190FB5" w:rsidP="00190FB5">
      <w:pPr>
        <w:adjustRightInd w:val="0"/>
        <w:snapToGrid w:val="0"/>
        <w:spacing w:line="240" w:lineRule="atLeast"/>
        <w:ind w:right="540"/>
        <w:jc w:val="right"/>
        <w:rPr>
          <w:rFonts w:ascii="標楷體" w:eastAsia="標楷體" w:hAnsi="標楷體" w:cs="Times New Roman"/>
          <w:b/>
          <w:sz w:val="18"/>
          <w:szCs w:val="18"/>
        </w:rPr>
      </w:pPr>
      <w:r w:rsidRPr="00190FB5">
        <w:rPr>
          <w:rFonts w:ascii="標楷體" w:eastAsia="標楷體" w:hAnsi="標楷體" w:cs="Times New Roman" w:hint="eastAsia"/>
          <w:b/>
          <w:sz w:val="18"/>
          <w:szCs w:val="18"/>
        </w:rPr>
        <w:t>發稿日期：中華民國107年</w:t>
      </w:r>
      <w:r>
        <w:rPr>
          <w:rFonts w:ascii="標楷體" w:eastAsia="標楷體" w:hAnsi="標楷體" w:cs="Times New Roman" w:hint="eastAsia"/>
          <w:b/>
          <w:sz w:val="18"/>
          <w:szCs w:val="18"/>
        </w:rPr>
        <w:t>12</w:t>
      </w:r>
      <w:r w:rsidRPr="00190FB5">
        <w:rPr>
          <w:rFonts w:ascii="標楷體" w:eastAsia="標楷體" w:hAnsi="標楷體" w:cs="Times New Roman" w:hint="eastAsia"/>
          <w:b/>
          <w:sz w:val="18"/>
          <w:szCs w:val="18"/>
        </w:rPr>
        <w:t>月</w:t>
      </w:r>
      <w:r w:rsidR="00BA6635">
        <w:rPr>
          <w:rFonts w:ascii="標楷體" w:eastAsia="標楷體" w:hAnsi="標楷體" w:cs="Times New Roman" w:hint="eastAsia"/>
          <w:b/>
          <w:sz w:val="18"/>
          <w:szCs w:val="18"/>
        </w:rPr>
        <w:t>24</w:t>
      </w:r>
      <w:r w:rsidRPr="00190FB5">
        <w:rPr>
          <w:rFonts w:ascii="標楷體" w:eastAsia="標楷體" w:hAnsi="標楷體" w:cs="Times New Roman" w:hint="eastAsia"/>
          <w:b/>
          <w:sz w:val="18"/>
          <w:szCs w:val="18"/>
        </w:rPr>
        <w:t>日</w:t>
      </w:r>
    </w:p>
    <w:p w:rsidR="00190FB5" w:rsidRPr="00190FB5" w:rsidRDefault="00190FB5" w:rsidP="00190FB5">
      <w:pPr>
        <w:adjustRightInd w:val="0"/>
        <w:snapToGrid w:val="0"/>
        <w:spacing w:line="240" w:lineRule="atLeast"/>
        <w:ind w:leftChars="-414" w:left="-994"/>
        <w:rPr>
          <w:rFonts w:ascii="標楷體" w:eastAsia="標楷體" w:hAnsi="標楷體" w:cs="Times New Roman"/>
          <w:b/>
          <w:sz w:val="18"/>
          <w:szCs w:val="18"/>
        </w:rPr>
      </w:pPr>
      <w:r w:rsidRPr="00190FB5">
        <w:rPr>
          <w:rFonts w:ascii="標楷體" w:eastAsia="標楷體" w:hAnsi="標楷體" w:cs="Times New Roman" w:hint="eastAsia"/>
          <w:b/>
          <w:sz w:val="18"/>
          <w:szCs w:val="18"/>
        </w:rPr>
        <w:t xml:space="preserve">                                                             </w:t>
      </w:r>
      <w:r>
        <w:rPr>
          <w:rFonts w:ascii="標楷體" w:eastAsia="標楷體" w:hAnsi="標楷體" w:cs="Times New Roman" w:hint="eastAsia"/>
          <w:b/>
          <w:sz w:val="18"/>
          <w:szCs w:val="18"/>
        </w:rPr>
        <w:t xml:space="preserve"> </w:t>
      </w:r>
      <w:r w:rsidRPr="00190FB5">
        <w:rPr>
          <w:rFonts w:ascii="標楷體" w:eastAsia="標楷體" w:hAnsi="標楷體" w:cs="Times New Roman" w:hint="eastAsia"/>
          <w:b/>
          <w:sz w:val="18"/>
          <w:szCs w:val="18"/>
        </w:rPr>
        <w:t xml:space="preserve"> 聯絡人及電話：科長 廖秀慧    037-558-510</w:t>
      </w:r>
    </w:p>
    <w:p w:rsidR="00190FB5" w:rsidRPr="00190FB5" w:rsidRDefault="00190FB5" w:rsidP="00190FB5">
      <w:pPr>
        <w:tabs>
          <w:tab w:val="left" w:pos="7655"/>
        </w:tabs>
        <w:adjustRightInd w:val="0"/>
        <w:snapToGrid w:val="0"/>
        <w:spacing w:line="240" w:lineRule="atLeast"/>
        <w:rPr>
          <w:rFonts w:ascii="標楷體" w:eastAsia="標楷體" w:hAnsi="標楷體" w:cs="Times New Roman"/>
          <w:b/>
          <w:sz w:val="18"/>
          <w:szCs w:val="18"/>
        </w:rPr>
      </w:pPr>
      <w:r w:rsidRPr="00190FB5">
        <w:rPr>
          <w:rFonts w:ascii="標楷體" w:eastAsia="標楷體" w:hAnsi="標楷體" w:cs="Times New Roman" w:hint="eastAsia"/>
          <w:b/>
          <w:sz w:val="18"/>
          <w:szCs w:val="18"/>
        </w:rPr>
        <w:t xml:space="preserve">                                                                  技士 王愛卿   037-558-540 </w:t>
      </w:r>
    </w:p>
    <w:p w:rsidR="00190FB5" w:rsidRPr="00190FB5" w:rsidRDefault="00190FB5" w:rsidP="00190FB5">
      <w:pPr>
        <w:adjustRightInd w:val="0"/>
        <w:snapToGrid w:val="0"/>
        <w:spacing w:line="276" w:lineRule="auto"/>
        <w:ind w:leftChars="-355" w:left="-852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190FB5">
        <w:rPr>
          <w:rFonts w:ascii="標楷體" w:eastAsia="標楷體" w:hAnsi="標楷體" w:cs="Times New Roman" w:hint="eastAsia"/>
          <w:b/>
          <w:sz w:val="32"/>
          <w:szCs w:val="32"/>
        </w:rPr>
        <w:t>記錄寶貝健康大小事 兒童健康手冊好處多又多</w:t>
      </w:r>
      <w:bookmarkEnd w:id="0"/>
      <w:r w:rsidRPr="00190FB5"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</w:p>
    <w:p w:rsidR="002416EB" w:rsidRDefault="002416EB" w:rsidP="002416EB">
      <w:r>
        <w:rPr>
          <w:rFonts w:hint="eastAsia"/>
        </w:rPr>
        <w:t xml:space="preserve">    </w:t>
      </w:r>
    </w:p>
    <w:p w:rsidR="002416EB" w:rsidRPr="00190FB5" w:rsidRDefault="002416EB" w:rsidP="002416EB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Pr="00190FB5">
        <w:rPr>
          <w:rFonts w:ascii="標楷體" w:eastAsia="標楷體" w:hAnsi="標楷體" w:hint="eastAsia"/>
          <w:sz w:val="28"/>
          <w:szCs w:val="28"/>
        </w:rPr>
        <w:t>在寶寶出生時</w:t>
      </w:r>
      <w:r w:rsidR="00F30B58" w:rsidRPr="00190FB5">
        <w:rPr>
          <w:rFonts w:ascii="標楷體" w:eastAsia="標楷體" w:hAnsi="標楷體" w:hint="eastAsia"/>
          <w:sz w:val="28"/>
          <w:szCs w:val="28"/>
        </w:rPr>
        <w:t>每位家長</w:t>
      </w:r>
      <w:r w:rsidRPr="00190FB5">
        <w:rPr>
          <w:rFonts w:ascii="標楷體" w:eastAsia="標楷體" w:hAnsi="標楷體" w:hint="eastAsia"/>
          <w:sz w:val="28"/>
          <w:szCs w:val="28"/>
        </w:rPr>
        <w:t>都會得到一本兒童健康手冊，這本手冊不僅是學齡前兒童的</w:t>
      </w:r>
      <w:proofErr w:type="gramStart"/>
      <w:r w:rsidRPr="00190FB5">
        <w:rPr>
          <w:rFonts w:ascii="標楷體" w:eastAsia="標楷體" w:hAnsi="標楷體" w:hint="eastAsia"/>
          <w:sz w:val="28"/>
          <w:szCs w:val="28"/>
        </w:rPr>
        <w:t>健檢全紀錄</w:t>
      </w:r>
      <w:proofErr w:type="gramEnd"/>
      <w:r w:rsidRPr="00190FB5">
        <w:rPr>
          <w:rFonts w:ascii="標楷體" w:eastAsia="標楷體" w:hAnsi="標楷體" w:hint="eastAsia"/>
          <w:sz w:val="28"/>
          <w:szCs w:val="28"/>
        </w:rPr>
        <w:t>，同時也是家長的育兒指引</w:t>
      </w:r>
      <w:r w:rsidR="00F30B58" w:rsidRPr="00190FB5">
        <w:rPr>
          <w:rFonts w:ascii="標楷體" w:eastAsia="標楷體" w:hAnsi="標楷體" w:hint="eastAsia"/>
          <w:sz w:val="28"/>
          <w:szCs w:val="28"/>
        </w:rPr>
        <w:t>喔!</w:t>
      </w:r>
    </w:p>
    <w:p w:rsidR="007C7064" w:rsidRPr="00190FB5" w:rsidRDefault="00F30B58" w:rsidP="002416EB">
      <w:pPr>
        <w:rPr>
          <w:rFonts w:ascii="標楷體" w:eastAsia="標楷體" w:hAnsi="標楷體"/>
          <w:sz w:val="28"/>
          <w:szCs w:val="28"/>
        </w:rPr>
      </w:pPr>
      <w:r w:rsidRPr="00190FB5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90FB5">
        <w:rPr>
          <w:rFonts w:ascii="標楷體" w:eastAsia="標楷體" w:hAnsi="標楷體" w:hint="eastAsia"/>
          <w:sz w:val="28"/>
          <w:szCs w:val="28"/>
        </w:rPr>
        <w:t>涵</w:t>
      </w:r>
      <w:proofErr w:type="gramEnd"/>
      <w:r w:rsidRPr="00190FB5">
        <w:rPr>
          <w:rFonts w:ascii="標楷體" w:eastAsia="標楷體" w:hAnsi="標楷體" w:hint="eastAsia"/>
          <w:sz w:val="28"/>
          <w:szCs w:val="28"/>
        </w:rPr>
        <w:t>國魚</w:t>
      </w:r>
      <w:r w:rsidR="009D03DA" w:rsidRPr="00190FB5">
        <w:rPr>
          <w:rFonts w:ascii="標楷體" w:eastAsia="標楷體" w:hAnsi="標楷體" w:hint="eastAsia"/>
          <w:sz w:val="28"/>
          <w:szCs w:val="28"/>
        </w:rPr>
        <w:t>足月產</w:t>
      </w:r>
      <w:r w:rsidR="00866A77" w:rsidRPr="00190FB5">
        <w:rPr>
          <w:rFonts w:ascii="標楷體" w:eastAsia="標楷體" w:hAnsi="標楷體" w:hint="eastAsia"/>
          <w:sz w:val="28"/>
          <w:szCs w:val="28"/>
        </w:rPr>
        <w:t>出生第</w:t>
      </w:r>
      <w:r w:rsidR="009D03DA" w:rsidRPr="00190FB5">
        <w:rPr>
          <w:rFonts w:ascii="標楷體" w:eastAsia="標楷體" w:hAnsi="標楷體" w:hint="eastAsia"/>
          <w:sz w:val="28"/>
          <w:szCs w:val="28"/>
        </w:rPr>
        <w:t>1</w:t>
      </w:r>
      <w:r w:rsidR="00866A77" w:rsidRPr="00190FB5">
        <w:rPr>
          <w:rFonts w:ascii="標楷體" w:eastAsia="標楷體" w:hAnsi="標楷體" w:hint="eastAsia"/>
          <w:sz w:val="28"/>
          <w:szCs w:val="28"/>
        </w:rPr>
        <w:t>0天</w:t>
      </w:r>
      <w:r w:rsidR="009D03DA" w:rsidRPr="00190FB5">
        <w:rPr>
          <w:rFonts w:ascii="標楷體" w:eastAsia="標楷體" w:hAnsi="標楷體" w:hint="eastAsia"/>
          <w:sz w:val="28"/>
          <w:szCs w:val="28"/>
        </w:rPr>
        <w:t>，媽媽發現從出生就有</w:t>
      </w:r>
      <w:r w:rsidR="00866A77" w:rsidRPr="00190FB5">
        <w:rPr>
          <w:rFonts w:ascii="標楷體" w:eastAsia="標楷體" w:hAnsi="標楷體" w:hint="eastAsia"/>
          <w:sz w:val="28"/>
          <w:szCs w:val="28"/>
        </w:rPr>
        <w:t>的</w:t>
      </w:r>
      <w:r w:rsidR="009D03DA" w:rsidRPr="00190FB5">
        <w:rPr>
          <w:rFonts w:ascii="標楷體" w:eastAsia="標楷體" w:hAnsi="標楷體" w:hint="eastAsia"/>
          <w:sz w:val="28"/>
          <w:szCs w:val="28"/>
        </w:rPr>
        <w:t>黃疸一直不退,除了皮膚黃之外,眼睛也</w:t>
      </w:r>
      <w:r w:rsidR="00866A77" w:rsidRPr="00190FB5">
        <w:rPr>
          <w:rFonts w:ascii="標楷體" w:eastAsia="標楷體" w:hAnsi="標楷體" w:hint="eastAsia"/>
          <w:sz w:val="28"/>
          <w:szCs w:val="28"/>
        </w:rPr>
        <w:t>跟著</w:t>
      </w:r>
      <w:r w:rsidR="009D03DA" w:rsidRPr="00190FB5">
        <w:rPr>
          <w:rFonts w:ascii="標楷體" w:eastAsia="標楷體" w:hAnsi="標楷體" w:hint="eastAsia"/>
          <w:sz w:val="28"/>
          <w:szCs w:val="28"/>
        </w:rPr>
        <w:t>變黃,</w:t>
      </w:r>
      <w:r w:rsidR="00866A77" w:rsidRPr="00190FB5">
        <w:rPr>
          <w:rFonts w:ascii="標楷體" w:eastAsia="標楷體" w:hAnsi="標楷體" w:hint="eastAsia"/>
          <w:sz w:val="28"/>
          <w:szCs w:val="28"/>
        </w:rPr>
        <w:t>最怪異的是</w:t>
      </w:r>
      <w:r w:rsidR="009D03DA" w:rsidRPr="00190FB5">
        <w:rPr>
          <w:rFonts w:ascii="標楷體" w:eastAsia="標楷體" w:hAnsi="標楷體" w:hint="eastAsia"/>
          <w:sz w:val="28"/>
          <w:szCs w:val="28"/>
        </w:rPr>
        <w:t>大便的顏色</w:t>
      </w:r>
      <w:r w:rsidR="00866A77" w:rsidRPr="00190FB5">
        <w:rPr>
          <w:rFonts w:ascii="標楷體" w:eastAsia="標楷體" w:hAnsi="標楷體" w:hint="eastAsia"/>
          <w:sz w:val="28"/>
          <w:szCs w:val="28"/>
        </w:rPr>
        <w:t>一直是</w:t>
      </w:r>
      <w:r w:rsidR="009D03DA" w:rsidRPr="00190FB5">
        <w:rPr>
          <w:rFonts w:ascii="標楷體" w:eastAsia="標楷體" w:hAnsi="標楷體" w:hint="eastAsia"/>
          <w:sz w:val="28"/>
          <w:szCs w:val="28"/>
        </w:rPr>
        <w:t>灰白</w:t>
      </w:r>
      <w:r w:rsidR="00866A77" w:rsidRPr="00190FB5">
        <w:rPr>
          <w:rFonts w:ascii="標楷體" w:eastAsia="標楷體" w:hAnsi="標楷體" w:hint="eastAsia"/>
          <w:sz w:val="28"/>
          <w:szCs w:val="28"/>
        </w:rPr>
        <w:t>色</w:t>
      </w:r>
      <w:r w:rsidR="009D03DA" w:rsidRPr="00190FB5">
        <w:rPr>
          <w:rFonts w:ascii="標楷體" w:eastAsia="標楷體" w:hAnsi="標楷體" w:hint="eastAsia"/>
          <w:sz w:val="28"/>
          <w:szCs w:val="28"/>
        </w:rPr>
        <w:t>,</w:t>
      </w:r>
      <w:r w:rsidR="00866A77" w:rsidRPr="00190FB5">
        <w:rPr>
          <w:rFonts w:ascii="標楷體" w:eastAsia="標楷體" w:hAnsi="標楷體" w:hint="eastAsia"/>
          <w:sz w:val="28"/>
          <w:szCs w:val="28"/>
        </w:rPr>
        <w:t xml:space="preserve"> 查閱手冊中的</w:t>
      </w:r>
      <w:proofErr w:type="gramStart"/>
      <w:r w:rsidR="00866A77" w:rsidRPr="00190FB5">
        <w:rPr>
          <w:rFonts w:ascii="標楷體" w:eastAsia="標楷體" w:hAnsi="標楷體" w:hint="eastAsia"/>
          <w:sz w:val="28"/>
          <w:szCs w:val="28"/>
        </w:rPr>
        <w:t>認識膽</w:t>
      </w:r>
      <w:proofErr w:type="gramEnd"/>
      <w:r w:rsidR="00866A77" w:rsidRPr="00190FB5">
        <w:rPr>
          <w:rFonts w:ascii="標楷體" w:eastAsia="標楷體" w:hAnsi="標楷體" w:hint="eastAsia"/>
          <w:sz w:val="28"/>
          <w:szCs w:val="28"/>
        </w:rPr>
        <w:t>道</w:t>
      </w:r>
      <w:r w:rsidR="00BA6635">
        <w:rPr>
          <w:rFonts w:ascii="標楷體" w:eastAsia="標楷體" w:hAnsi="標楷體" w:hint="eastAsia"/>
          <w:sz w:val="28"/>
          <w:szCs w:val="28"/>
        </w:rPr>
        <w:t>閉</w:t>
      </w:r>
      <w:r w:rsidR="00866A77" w:rsidRPr="00190FB5">
        <w:rPr>
          <w:rFonts w:ascii="標楷體" w:eastAsia="標楷體" w:hAnsi="標楷體" w:hint="eastAsia"/>
          <w:sz w:val="28"/>
          <w:szCs w:val="28"/>
        </w:rPr>
        <w:t>鎖內容後，懷疑</w:t>
      </w:r>
      <w:proofErr w:type="gramStart"/>
      <w:r w:rsidR="00866A77" w:rsidRPr="00190FB5">
        <w:rPr>
          <w:rFonts w:ascii="標楷體" w:eastAsia="標楷體" w:hAnsi="標楷體" w:hint="eastAsia"/>
          <w:sz w:val="28"/>
          <w:szCs w:val="28"/>
        </w:rPr>
        <w:t>涵</w:t>
      </w:r>
      <w:proofErr w:type="gramEnd"/>
      <w:r w:rsidR="00866A77" w:rsidRPr="00190FB5">
        <w:rPr>
          <w:rFonts w:ascii="標楷體" w:eastAsia="標楷體" w:hAnsi="標楷體" w:hint="eastAsia"/>
          <w:sz w:val="28"/>
          <w:szCs w:val="28"/>
        </w:rPr>
        <w:t>國魚可能有膽道</w:t>
      </w:r>
      <w:r w:rsidR="00BA6635">
        <w:rPr>
          <w:rFonts w:ascii="標楷體" w:eastAsia="標楷體" w:hAnsi="標楷體" w:hint="eastAsia"/>
          <w:sz w:val="28"/>
          <w:szCs w:val="28"/>
        </w:rPr>
        <w:t>閉</w:t>
      </w:r>
      <w:r w:rsidR="00866A77" w:rsidRPr="00190FB5">
        <w:rPr>
          <w:rFonts w:ascii="標楷體" w:eastAsia="標楷體" w:hAnsi="標楷體" w:hint="eastAsia"/>
          <w:sz w:val="28"/>
          <w:szCs w:val="28"/>
        </w:rPr>
        <w:t>鎖問題，</w:t>
      </w:r>
      <w:proofErr w:type="gramStart"/>
      <w:r w:rsidR="00866A77" w:rsidRPr="00190FB5">
        <w:rPr>
          <w:rFonts w:ascii="標楷體" w:eastAsia="標楷體" w:hAnsi="標楷體" w:hint="eastAsia"/>
          <w:sz w:val="28"/>
          <w:szCs w:val="28"/>
        </w:rPr>
        <w:t>就將涵國魚</w:t>
      </w:r>
      <w:proofErr w:type="gramEnd"/>
      <w:r w:rsidR="00866A77" w:rsidRPr="00190FB5">
        <w:rPr>
          <w:rFonts w:ascii="標楷體" w:eastAsia="標楷體" w:hAnsi="標楷體" w:hint="eastAsia"/>
          <w:sz w:val="28"/>
          <w:szCs w:val="28"/>
        </w:rPr>
        <w:t>的問題記錄在手冊的家長記錄事項裡</w:t>
      </w:r>
      <w:r w:rsidR="000A56FA" w:rsidRPr="00190FB5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0A56FA" w:rsidRPr="00190FB5">
        <w:rPr>
          <w:rFonts w:ascii="標楷體" w:eastAsia="標楷體" w:hAnsi="標楷體" w:hint="eastAsia"/>
          <w:sz w:val="28"/>
          <w:szCs w:val="28"/>
        </w:rPr>
        <w:t>涵</w:t>
      </w:r>
      <w:proofErr w:type="gramEnd"/>
      <w:r w:rsidR="000A56FA" w:rsidRPr="00190FB5">
        <w:rPr>
          <w:rFonts w:ascii="標楷體" w:eastAsia="標楷體" w:hAnsi="標楷體" w:hint="eastAsia"/>
          <w:sz w:val="28"/>
          <w:szCs w:val="28"/>
        </w:rPr>
        <w:t>國魚媽媽表示，多虧透過平常的觀察與記錄及主動與醫師討論，才能及早發現</w:t>
      </w:r>
      <w:proofErr w:type="gramStart"/>
      <w:r w:rsidR="000A56FA" w:rsidRPr="00190FB5">
        <w:rPr>
          <w:rFonts w:ascii="標楷體" w:eastAsia="標楷體" w:hAnsi="標楷體" w:hint="eastAsia"/>
          <w:sz w:val="28"/>
          <w:szCs w:val="28"/>
        </w:rPr>
        <w:t>涵</w:t>
      </w:r>
      <w:proofErr w:type="gramEnd"/>
      <w:r w:rsidR="000A56FA" w:rsidRPr="00190FB5">
        <w:rPr>
          <w:rFonts w:ascii="標楷體" w:eastAsia="標楷體" w:hAnsi="標楷體" w:hint="eastAsia"/>
          <w:sz w:val="28"/>
          <w:szCs w:val="28"/>
        </w:rPr>
        <w:t>國魚有膽道</w:t>
      </w:r>
      <w:r w:rsidR="00BA6635">
        <w:rPr>
          <w:rFonts w:ascii="標楷體" w:eastAsia="標楷體" w:hAnsi="標楷體" w:hint="eastAsia"/>
          <w:sz w:val="28"/>
          <w:szCs w:val="28"/>
        </w:rPr>
        <w:t>閉</w:t>
      </w:r>
      <w:r w:rsidR="000A56FA" w:rsidRPr="00190FB5">
        <w:rPr>
          <w:rFonts w:ascii="標楷體" w:eastAsia="標楷體" w:hAnsi="標楷體" w:hint="eastAsia"/>
          <w:sz w:val="28"/>
          <w:szCs w:val="28"/>
        </w:rPr>
        <w:t>鎖的情況，透過矯治已恢復健康，現在正學習俯臥抬頭，</w:t>
      </w:r>
      <w:r w:rsidR="007C7064" w:rsidRPr="00190FB5">
        <w:rPr>
          <w:rFonts w:ascii="標楷體" w:eastAsia="標楷體" w:hAnsi="標楷體" w:hint="eastAsia"/>
          <w:sz w:val="28"/>
          <w:szCs w:val="28"/>
        </w:rPr>
        <w:t>努力探索世界</w:t>
      </w:r>
      <w:r w:rsidR="000A56FA" w:rsidRPr="00190FB5">
        <w:rPr>
          <w:rFonts w:ascii="標楷體" w:eastAsia="標楷體" w:hAnsi="標楷體" w:hint="eastAsia"/>
          <w:sz w:val="28"/>
          <w:szCs w:val="28"/>
        </w:rPr>
        <w:t>。</w:t>
      </w:r>
    </w:p>
    <w:p w:rsidR="00190FB5" w:rsidRPr="00190FB5" w:rsidRDefault="00190FB5" w:rsidP="001B107A">
      <w:pPr>
        <w:rPr>
          <w:rFonts w:ascii="標楷體" w:eastAsia="標楷體" w:hAnsi="標楷體"/>
          <w:szCs w:val="24"/>
        </w:rPr>
      </w:pPr>
      <w:r w:rsidRPr="00190FB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966B8" w:rsidRPr="00190FB5">
        <w:rPr>
          <w:rFonts w:ascii="標楷體" w:eastAsia="標楷體" w:hAnsi="標楷體" w:hint="eastAsia"/>
          <w:sz w:val="28"/>
          <w:szCs w:val="28"/>
        </w:rPr>
        <w:t>國民</w:t>
      </w:r>
      <w:proofErr w:type="gramStart"/>
      <w:r w:rsidR="00A966B8" w:rsidRPr="00190FB5">
        <w:rPr>
          <w:rFonts w:ascii="標楷體" w:eastAsia="標楷體" w:hAnsi="標楷體" w:hint="eastAsia"/>
          <w:sz w:val="28"/>
          <w:szCs w:val="28"/>
        </w:rPr>
        <w:t>健康署</w:t>
      </w:r>
      <w:proofErr w:type="gramEnd"/>
      <w:r w:rsidR="00A966B8" w:rsidRPr="00190FB5">
        <w:rPr>
          <w:rFonts w:ascii="標楷體" w:eastAsia="標楷體" w:hAnsi="標楷體" w:hint="eastAsia"/>
          <w:sz w:val="28"/>
          <w:szCs w:val="28"/>
        </w:rPr>
        <w:t>編印的兒童健康手冊內容除了提供醫師記錄兒童健檢資料，還有新生兒各項照顧錦囊及兒童發展資訊，作為提供新手爸媽照顧寶寶的入門技巧及發展時程參考。今年度新版的兒童健康手冊為體貼爸媽，將衛教內容標記成QR code讓衛教資訊可以帶著走，隨時掌握孩子健康，若沒有習慣使用QR code，也可以向寶寶出生院所</w:t>
      </w:r>
    </w:p>
    <w:sectPr w:rsidR="00190FB5" w:rsidRPr="00190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B3" w:rsidRDefault="00B70EB3" w:rsidP="001B107A">
      <w:r>
        <w:separator/>
      </w:r>
    </w:p>
  </w:endnote>
  <w:endnote w:type="continuationSeparator" w:id="0">
    <w:p w:rsidR="00B70EB3" w:rsidRDefault="00B70EB3" w:rsidP="001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B3" w:rsidRDefault="00B70EB3" w:rsidP="001B107A">
      <w:r>
        <w:separator/>
      </w:r>
    </w:p>
  </w:footnote>
  <w:footnote w:type="continuationSeparator" w:id="0">
    <w:p w:rsidR="00B70EB3" w:rsidRDefault="00B70EB3" w:rsidP="001B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EB"/>
    <w:rsid w:val="000A56FA"/>
    <w:rsid w:val="00190FB5"/>
    <w:rsid w:val="001B107A"/>
    <w:rsid w:val="002416EB"/>
    <w:rsid w:val="003D61A2"/>
    <w:rsid w:val="004E7798"/>
    <w:rsid w:val="00576B5F"/>
    <w:rsid w:val="00686DCC"/>
    <w:rsid w:val="007C7064"/>
    <w:rsid w:val="008326B2"/>
    <w:rsid w:val="00866A77"/>
    <w:rsid w:val="009D03DA"/>
    <w:rsid w:val="00A966B8"/>
    <w:rsid w:val="00B70EB3"/>
    <w:rsid w:val="00BA6635"/>
    <w:rsid w:val="00F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10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10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10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1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220504</dc:creator>
  <cp:lastModifiedBy>240751</cp:lastModifiedBy>
  <cp:revision>2</cp:revision>
  <cp:lastPrinted>2018-12-25T06:39:00Z</cp:lastPrinted>
  <dcterms:created xsi:type="dcterms:W3CDTF">2018-12-25T06:48:00Z</dcterms:created>
  <dcterms:modified xsi:type="dcterms:W3CDTF">2018-12-25T06:48:00Z</dcterms:modified>
</cp:coreProperties>
</file>