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1DA048" w14:textId="77777777" w:rsidR="008A7761" w:rsidRPr="00BC030B" w:rsidRDefault="0026722D" w:rsidP="006A6EB3">
      <w:pPr>
        <w:jc w:val="center"/>
        <w:rPr>
          <w:rFonts w:ascii="標楷體" w:eastAsia="標楷體" w:hAnsi="標楷體"/>
          <w:b/>
          <w:sz w:val="44"/>
          <w:szCs w:val="44"/>
        </w:rPr>
      </w:pPr>
      <w:r w:rsidRPr="0026722D">
        <w:rPr>
          <w:rFonts w:ascii="標楷體" w:eastAsia="標楷體" w:hAnsi="標楷體" w:hint="eastAsia"/>
          <w:b/>
          <w:sz w:val="44"/>
          <w:szCs w:val="44"/>
        </w:rPr>
        <w:t>虎頭山上挑戰腦力、體力極限</w:t>
      </w:r>
    </w:p>
    <w:p w14:paraId="179ADD8C" w14:textId="77777777" w:rsidR="00BC030B" w:rsidRPr="00BC030B" w:rsidRDefault="00BC030B" w:rsidP="00BC030B">
      <w:pPr>
        <w:jc w:val="center"/>
        <w:rPr>
          <w:rFonts w:ascii="標楷體" w:eastAsia="標楷體" w:hAnsi="標楷體"/>
          <w:b/>
          <w:sz w:val="44"/>
          <w:szCs w:val="44"/>
        </w:rPr>
      </w:pPr>
      <w:r w:rsidRPr="00BC030B">
        <w:rPr>
          <w:rFonts w:ascii="標楷體" w:eastAsia="標楷體" w:hAnsi="標楷體" w:hint="eastAsia"/>
          <w:b/>
          <w:sz w:val="44"/>
          <w:szCs w:val="44"/>
        </w:rPr>
        <w:t>風靡全球的定向越野運動來襲</w:t>
      </w:r>
    </w:p>
    <w:p w14:paraId="2B321336" w14:textId="77777777" w:rsidR="00024478" w:rsidRPr="009D357B" w:rsidRDefault="0026722D" w:rsidP="00285917">
      <w:pPr>
        <w:jc w:val="center"/>
        <w:rPr>
          <w:rFonts w:ascii="標楷體" w:eastAsia="標楷體" w:hAnsi="標楷體"/>
          <w:b/>
          <w:sz w:val="30"/>
          <w:szCs w:val="30"/>
        </w:rPr>
      </w:pPr>
      <w:r w:rsidRPr="0026722D">
        <w:rPr>
          <w:rFonts w:ascii="標楷體" w:eastAsia="標楷體" w:hAnsi="標楷體" w:hint="eastAsia"/>
          <w:b/>
          <w:sz w:val="30"/>
          <w:szCs w:val="30"/>
        </w:rPr>
        <w:t>「地圖、指北針、指卡」缺一不可</w:t>
      </w:r>
      <w:r>
        <w:rPr>
          <w:rFonts w:ascii="標楷體" w:eastAsia="標楷體" w:hAnsi="標楷體" w:hint="eastAsia"/>
          <w:b/>
          <w:sz w:val="30"/>
          <w:szCs w:val="30"/>
        </w:rPr>
        <w:t>，親近自然與孩子同樂</w:t>
      </w:r>
      <w:r w:rsidRPr="009D357B">
        <w:rPr>
          <w:rFonts w:ascii="標楷體" w:eastAsia="標楷體" w:hAnsi="標楷體" w:hint="eastAsia"/>
          <w:b/>
          <w:sz w:val="30"/>
          <w:szCs w:val="30"/>
        </w:rPr>
        <w:t xml:space="preserve"> </w:t>
      </w:r>
    </w:p>
    <w:p w14:paraId="3B17BFCE" w14:textId="77777777" w:rsidR="008A7761" w:rsidRDefault="008A7761"/>
    <w:p w14:paraId="19261CBA" w14:textId="77777777" w:rsidR="008724F4" w:rsidRDefault="00FD53F9" w:rsidP="00E801A7">
      <w:pPr>
        <w:rPr>
          <w:rFonts w:ascii="標楷體" w:eastAsia="標楷體" w:hAnsi="標楷體"/>
        </w:rPr>
      </w:pPr>
      <w:r>
        <w:rPr>
          <w:rFonts w:hint="eastAsia"/>
        </w:rPr>
        <w:t xml:space="preserve">  </w:t>
      </w:r>
      <w:r w:rsidRPr="0083494D">
        <w:rPr>
          <w:rFonts w:ascii="標楷體" w:eastAsia="標楷體" w:hAnsi="標楷體" w:hint="eastAsia"/>
        </w:rPr>
        <w:t xml:space="preserve">  </w:t>
      </w:r>
      <w:r w:rsidR="00BE6B27" w:rsidRPr="0083494D">
        <w:rPr>
          <w:rFonts w:ascii="標楷體" w:eastAsia="標楷體" w:hAnsi="標楷體" w:hint="eastAsia"/>
        </w:rPr>
        <w:t>108桃園市運動會市長盃定向越野錦標賽</w:t>
      </w:r>
      <w:r w:rsidR="008A7761" w:rsidRPr="0083494D">
        <w:rPr>
          <w:rFonts w:ascii="標楷體" w:eastAsia="標楷體" w:hAnsi="標楷體" w:hint="eastAsia"/>
        </w:rPr>
        <w:t>，</w:t>
      </w:r>
      <w:r w:rsidR="00BE6B27" w:rsidRPr="0083494D">
        <w:rPr>
          <w:rFonts w:ascii="標楷體" w:eastAsia="標楷體" w:hAnsi="標楷體" w:hint="eastAsia"/>
        </w:rPr>
        <w:t>於</w:t>
      </w:r>
      <w:r w:rsidR="008A7761" w:rsidRPr="0083494D">
        <w:rPr>
          <w:rFonts w:ascii="標楷體" w:eastAsia="標楷體" w:hAnsi="標楷體" w:hint="eastAsia"/>
        </w:rPr>
        <w:t>6/1</w:t>
      </w:r>
      <w:r w:rsidR="00B56EE8">
        <w:rPr>
          <w:rFonts w:ascii="標楷體" w:eastAsia="標楷體" w:hAnsi="標楷體" w:hint="eastAsia"/>
        </w:rPr>
        <w:t>(六)</w:t>
      </w:r>
      <w:r w:rsidR="00E85FB4">
        <w:rPr>
          <w:rFonts w:ascii="標楷體" w:eastAsia="標楷體" w:hAnsi="標楷體" w:hint="eastAsia"/>
        </w:rPr>
        <w:t>、</w:t>
      </w:r>
      <w:r w:rsidR="008A7761" w:rsidRPr="0083494D">
        <w:rPr>
          <w:rFonts w:ascii="標楷體" w:eastAsia="標楷體" w:hAnsi="標楷體" w:hint="eastAsia"/>
        </w:rPr>
        <w:t>6/2</w:t>
      </w:r>
      <w:r w:rsidR="00B56EE8">
        <w:rPr>
          <w:rFonts w:ascii="標楷體" w:eastAsia="標楷體" w:hAnsi="標楷體" w:hint="eastAsia"/>
        </w:rPr>
        <w:t>(日)</w:t>
      </w:r>
      <w:r w:rsidR="00BE6B27" w:rsidRPr="0083494D">
        <w:rPr>
          <w:rFonts w:ascii="標楷體" w:eastAsia="標楷體" w:hAnsi="標楷體" w:hint="eastAsia"/>
        </w:rPr>
        <w:t>在</w:t>
      </w:r>
      <w:r w:rsidR="008A7761" w:rsidRPr="0083494D">
        <w:rPr>
          <w:rFonts w:ascii="標楷體" w:eastAsia="標楷體" w:hAnsi="標楷體" w:hint="eastAsia"/>
        </w:rPr>
        <w:t>市立桃園高級中學及虎頭山舉辦，</w:t>
      </w:r>
      <w:r w:rsidR="00EB0E84" w:rsidRPr="0083494D">
        <w:rPr>
          <w:rFonts w:ascii="標楷體" w:eastAsia="標楷體" w:hAnsi="標楷體" w:hint="eastAsia"/>
        </w:rPr>
        <w:t>此次</w:t>
      </w:r>
      <w:r w:rsidR="00C01BE9" w:rsidRPr="0083494D">
        <w:rPr>
          <w:rFonts w:ascii="標楷體" w:eastAsia="標楷體" w:hAnsi="標楷體" w:hint="eastAsia"/>
        </w:rPr>
        <w:t>定向越野錦標賽有短距離賽及中距離賽，分別有公開男女子組、一般男女子組、高中男女子組、國中男女子組以及國小男女子組，還有</w:t>
      </w:r>
      <w:r w:rsidR="001D1954">
        <w:rPr>
          <w:rFonts w:ascii="標楷體" w:eastAsia="標楷體" w:hAnsi="標楷體" w:hint="eastAsia"/>
        </w:rPr>
        <w:t>家庭</w:t>
      </w:r>
      <w:r w:rsidR="00C01BE9" w:rsidRPr="0083494D">
        <w:rPr>
          <w:rFonts w:ascii="標楷體" w:eastAsia="標楷體" w:hAnsi="標楷體" w:hint="eastAsia"/>
        </w:rPr>
        <w:t>組跟初學組等共</w:t>
      </w:r>
      <w:r w:rsidR="00C55184">
        <w:rPr>
          <w:rFonts w:ascii="標楷體" w:eastAsia="標楷體" w:hAnsi="標楷體" w:hint="eastAsia"/>
        </w:rPr>
        <w:t>200</w:t>
      </w:r>
      <w:r w:rsidR="00C01BE9" w:rsidRPr="0083494D">
        <w:rPr>
          <w:rFonts w:ascii="標楷體" w:eastAsia="標楷體" w:hAnsi="標楷體" w:hint="eastAsia"/>
        </w:rPr>
        <w:t>人</w:t>
      </w:r>
      <w:r w:rsidR="00C55184">
        <w:rPr>
          <w:rFonts w:ascii="標楷體" w:eastAsia="標楷體" w:hAnsi="標楷體" w:hint="eastAsia"/>
        </w:rPr>
        <w:t>前來挑戰與體驗</w:t>
      </w:r>
      <w:r w:rsidR="00A55B55">
        <w:rPr>
          <w:rFonts w:ascii="標楷體" w:eastAsia="標楷體" w:hAnsi="標楷體" w:hint="eastAsia"/>
        </w:rPr>
        <w:t>，</w:t>
      </w:r>
      <w:r w:rsidR="00C55184">
        <w:rPr>
          <w:rFonts w:ascii="標楷體" w:eastAsia="標楷體" w:hAnsi="標楷體" w:hint="eastAsia"/>
        </w:rPr>
        <w:t>其中年紀最小參賽者僅3</w:t>
      </w:r>
      <w:r w:rsidR="000E33CE">
        <w:rPr>
          <w:rFonts w:ascii="標楷體" w:eastAsia="標楷體" w:hAnsi="標楷體" w:hint="eastAsia"/>
        </w:rPr>
        <w:t>歲。</w:t>
      </w:r>
      <w:r w:rsidR="00C55184">
        <w:rPr>
          <w:rFonts w:ascii="標楷體" w:eastAsia="標楷體" w:hAnsi="標楷體" w:hint="eastAsia"/>
        </w:rPr>
        <w:t>而</w:t>
      </w:r>
      <w:r w:rsidR="003C3F1C">
        <w:rPr>
          <w:rFonts w:ascii="標楷體" w:eastAsia="標楷體" w:hAnsi="標楷體" w:hint="eastAsia"/>
        </w:rPr>
        <w:t>甫獲</w:t>
      </w:r>
      <w:r w:rsidR="00A55B55">
        <w:rPr>
          <w:rFonts w:ascii="標楷體" w:eastAsia="標楷體" w:hAnsi="標楷體" w:hint="eastAsia"/>
        </w:rPr>
        <w:t>108年全大運定向越野金牌</w:t>
      </w:r>
      <w:r w:rsidR="00C55184">
        <w:rPr>
          <w:rFonts w:ascii="標楷體" w:eastAsia="標楷體" w:hAnsi="標楷體" w:hint="eastAsia"/>
        </w:rPr>
        <w:t>的</w:t>
      </w:r>
      <w:r w:rsidR="00A55B55">
        <w:rPr>
          <w:rFonts w:ascii="標楷體" w:eastAsia="標楷體" w:hAnsi="標楷體" w:hint="eastAsia"/>
        </w:rPr>
        <w:t>陳彥</w:t>
      </w:r>
      <w:r w:rsidR="00A55B55" w:rsidRPr="00564AFB">
        <w:rPr>
          <w:rFonts w:ascii="標楷體" w:eastAsia="標楷體" w:hAnsi="標楷體" w:hint="eastAsia"/>
          <w:color w:val="000000" w:themeColor="text1"/>
        </w:rPr>
        <w:t>龍</w:t>
      </w:r>
      <w:r w:rsidR="00AF4018" w:rsidRPr="00564AFB">
        <w:rPr>
          <w:rFonts w:ascii="標楷體" w:eastAsia="標楷體" w:hAnsi="標楷體" w:hint="eastAsia"/>
          <w:color w:val="000000" w:themeColor="text1"/>
        </w:rPr>
        <w:t>國</w:t>
      </w:r>
      <w:r w:rsidR="00C55184" w:rsidRPr="00564AFB">
        <w:rPr>
          <w:rFonts w:ascii="標楷體" w:eastAsia="標楷體" w:hAnsi="標楷體" w:hint="eastAsia"/>
          <w:color w:val="000000" w:themeColor="text1"/>
        </w:rPr>
        <w:t>手，</w:t>
      </w:r>
      <w:r w:rsidR="00C55184">
        <w:rPr>
          <w:rFonts w:ascii="標楷體" w:eastAsia="標楷體" w:hAnsi="標楷體" w:hint="eastAsia"/>
        </w:rPr>
        <w:t>也</w:t>
      </w:r>
      <w:r w:rsidR="003C3F1C">
        <w:rPr>
          <w:rFonts w:ascii="標楷體" w:eastAsia="標楷體" w:hAnsi="標楷體" w:hint="eastAsia"/>
        </w:rPr>
        <w:t>前來挑戰</w:t>
      </w:r>
      <w:r w:rsidR="00C55184">
        <w:rPr>
          <w:rFonts w:ascii="標楷體" w:eastAsia="標楷體" w:hAnsi="標楷體" w:hint="eastAsia"/>
        </w:rPr>
        <w:t>自己的</w:t>
      </w:r>
      <w:r w:rsidR="008724F4">
        <w:rPr>
          <w:rFonts w:ascii="標楷體" w:eastAsia="標楷體" w:hAnsi="標楷體" w:hint="eastAsia"/>
        </w:rPr>
        <w:t>極限，他覺得這次桃園市長盃定向越野錦標賽是一個新的突破，有越來越多人注意並重視這項戶外運動，</w:t>
      </w:r>
      <w:r w:rsidR="009F1E6F">
        <w:rPr>
          <w:rFonts w:ascii="標楷體" w:eastAsia="標楷體" w:hAnsi="標楷體" w:hint="eastAsia"/>
        </w:rPr>
        <w:t>而今天的</w:t>
      </w:r>
      <w:r w:rsidR="008724F4">
        <w:rPr>
          <w:rFonts w:ascii="標楷體" w:eastAsia="標楷體" w:hAnsi="標楷體" w:hint="eastAsia"/>
        </w:rPr>
        <w:t>路線更是適合初學者來體驗定向越野運動。</w:t>
      </w:r>
    </w:p>
    <w:p w14:paraId="6628CBB5" w14:textId="77777777" w:rsidR="00C55184" w:rsidRDefault="00C55184" w:rsidP="00E801A7">
      <w:pPr>
        <w:rPr>
          <w:rFonts w:ascii="標楷體" w:eastAsia="標楷體" w:hAnsi="標楷體"/>
        </w:rPr>
      </w:pPr>
    </w:p>
    <w:p w14:paraId="461BCB2D" w14:textId="1E623749" w:rsidR="00050534" w:rsidRPr="0083494D" w:rsidRDefault="00050534" w:rsidP="0005053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E4743C">
        <w:rPr>
          <w:rFonts w:ascii="標楷體" w:eastAsia="標楷體" w:hAnsi="標楷體" w:hint="eastAsia"/>
        </w:rPr>
        <w:t>桃園市議員陳美梅今天</w:t>
      </w:r>
      <w:r>
        <w:rPr>
          <w:rFonts w:ascii="標楷體" w:eastAsia="標楷體" w:hAnsi="標楷體" w:hint="eastAsia"/>
        </w:rPr>
        <w:t>親臨現場，為選手們加油，</w:t>
      </w:r>
      <w:r w:rsidR="007879FA">
        <w:rPr>
          <w:rFonts w:ascii="標楷體" w:eastAsia="標楷體" w:hAnsi="標楷體" w:hint="eastAsia"/>
        </w:rPr>
        <w:t>她表示感謝</w:t>
      </w:r>
      <w:r w:rsidR="001E0CE5">
        <w:rPr>
          <w:rFonts w:ascii="標楷體" w:eastAsia="標楷體" w:hAnsi="標楷體" w:hint="eastAsia"/>
        </w:rPr>
        <w:t>桃園市</w:t>
      </w:r>
      <w:r w:rsidR="007879FA">
        <w:rPr>
          <w:rFonts w:ascii="標楷體" w:eastAsia="標楷體" w:hAnsi="標楷體" w:hint="eastAsia"/>
        </w:rPr>
        <w:t>定向協會</w:t>
      </w:r>
      <w:r w:rsidR="00E4743C">
        <w:rPr>
          <w:rFonts w:ascii="標楷體" w:eastAsia="標楷體" w:hAnsi="標楷體" w:hint="eastAsia"/>
        </w:rPr>
        <w:t>陳彥文</w:t>
      </w:r>
      <w:r w:rsidR="007879FA">
        <w:rPr>
          <w:rFonts w:ascii="標楷體" w:eastAsia="標楷體" w:hAnsi="標楷體" w:hint="eastAsia"/>
        </w:rPr>
        <w:t>理事長的用心，</w:t>
      </w:r>
      <w:r w:rsidR="00863994">
        <w:rPr>
          <w:rFonts w:ascii="標楷體" w:eastAsia="標楷體" w:hAnsi="標楷體" w:hint="eastAsia"/>
        </w:rPr>
        <w:t>讓</w:t>
      </w:r>
      <w:r w:rsidR="007879FA">
        <w:rPr>
          <w:rFonts w:ascii="標楷體" w:eastAsia="標楷體" w:hAnsi="標楷體" w:hint="eastAsia"/>
        </w:rPr>
        <w:t>桃園市的定向越野運動</w:t>
      </w:r>
      <w:r w:rsidR="009F1E6F">
        <w:rPr>
          <w:rFonts w:ascii="標楷體" w:eastAsia="標楷體" w:hAnsi="標楷體" w:hint="eastAsia"/>
        </w:rPr>
        <w:t>更加</w:t>
      </w:r>
      <w:r w:rsidR="007879FA">
        <w:rPr>
          <w:rFonts w:ascii="標楷體" w:eastAsia="標楷體" w:hAnsi="標楷體" w:hint="eastAsia"/>
        </w:rPr>
        <w:t>蓬勃，</w:t>
      </w:r>
      <w:r w:rsidR="00863994">
        <w:rPr>
          <w:rFonts w:ascii="標楷體" w:eastAsia="標楷體" w:hAnsi="標楷體" w:hint="eastAsia"/>
        </w:rPr>
        <w:t>同時</w:t>
      </w:r>
      <w:r w:rsidR="007879FA">
        <w:rPr>
          <w:rFonts w:ascii="標楷體" w:eastAsia="標楷體" w:hAnsi="標楷體" w:hint="eastAsia"/>
        </w:rPr>
        <w:t>感謝桃園高中</w:t>
      </w:r>
      <w:r w:rsidR="00863994">
        <w:rPr>
          <w:rFonts w:ascii="標楷體" w:eastAsia="標楷體" w:hAnsi="標楷體" w:hint="eastAsia"/>
        </w:rPr>
        <w:t>游</w:t>
      </w:r>
      <w:r w:rsidR="00E85FB4">
        <w:rPr>
          <w:rFonts w:ascii="標楷體" w:eastAsia="標楷體" w:hAnsi="標楷體" w:hint="eastAsia"/>
        </w:rPr>
        <w:t>文聰校長</w:t>
      </w:r>
      <w:r w:rsidR="005A54BD">
        <w:rPr>
          <w:rFonts w:ascii="標楷體" w:eastAsia="標楷體" w:hAnsi="標楷體" w:hint="eastAsia"/>
        </w:rPr>
        <w:t>借予場地，</w:t>
      </w:r>
      <w:r w:rsidR="007879FA">
        <w:rPr>
          <w:rFonts w:ascii="標楷體" w:eastAsia="標楷體" w:hAnsi="標楷體" w:hint="eastAsia"/>
        </w:rPr>
        <w:t>預祝各位選手比賽順利，活動成功。</w:t>
      </w:r>
      <w:r w:rsidR="00EE6320">
        <w:rPr>
          <w:rFonts w:ascii="標楷體" w:eastAsia="標楷體" w:hAnsi="標楷體" w:hint="eastAsia"/>
        </w:rPr>
        <w:t>而</w:t>
      </w:r>
      <w:r w:rsidR="00E85FB4">
        <w:rPr>
          <w:rFonts w:ascii="標楷體" w:eastAsia="標楷體" w:hAnsi="標楷體" w:hint="eastAsia"/>
        </w:rPr>
        <w:t>桃園高中游校長</w:t>
      </w:r>
      <w:r>
        <w:rPr>
          <w:rFonts w:ascii="標楷體" w:eastAsia="標楷體" w:hAnsi="標楷體" w:hint="eastAsia"/>
        </w:rPr>
        <w:t>更表示支持這樣的戶外運</w:t>
      </w:r>
      <w:r w:rsidR="00863994">
        <w:rPr>
          <w:rFonts w:ascii="標楷體" w:eastAsia="標楷體" w:hAnsi="標楷體" w:hint="eastAsia"/>
        </w:rPr>
        <w:t>動</w:t>
      </w:r>
      <w:r w:rsidR="005A54BD">
        <w:rPr>
          <w:rFonts w:ascii="標楷體" w:eastAsia="標楷體" w:hAnsi="標楷體" w:hint="eastAsia"/>
        </w:rPr>
        <w:t>，更肯定</w:t>
      </w:r>
      <w:r>
        <w:rPr>
          <w:rFonts w:ascii="標楷體" w:eastAsia="標楷體" w:hAnsi="標楷體" w:hint="eastAsia"/>
        </w:rPr>
        <w:t>桃園市</w:t>
      </w:r>
      <w:r w:rsidR="005A54BD">
        <w:rPr>
          <w:rFonts w:ascii="標楷體" w:eastAsia="標楷體" w:hAnsi="標楷體" w:hint="eastAsia"/>
        </w:rPr>
        <w:t>定向運動協會理事長陳彥文理事長把對定向越野的熱愛</w:t>
      </w:r>
      <w:r w:rsidR="00D3767E">
        <w:rPr>
          <w:rFonts w:ascii="標楷體" w:eastAsia="標楷體" w:hAnsi="標楷體" w:hint="eastAsia"/>
        </w:rPr>
        <w:t>，進一步</w:t>
      </w:r>
      <w:r w:rsidR="005A54BD">
        <w:rPr>
          <w:rFonts w:ascii="標楷體" w:eastAsia="標楷體" w:hAnsi="標楷體" w:hint="eastAsia"/>
        </w:rPr>
        <w:t>展現在</w:t>
      </w:r>
      <w:r w:rsidR="00D3767E">
        <w:rPr>
          <w:rFonts w:ascii="標楷體" w:eastAsia="標楷體" w:hAnsi="標楷體" w:hint="eastAsia"/>
        </w:rPr>
        <w:t>舉辦</w:t>
      </w:r>
      <w:r w:rsidR="005A54BD">
        <w:rPr>
          <w:rFonts w:ascii="標楷體" w:eastAsia="標楷體" w:hAnsi="標楷體" w:hint="eastAsia"/>
        </w:rPr>
        <w:t>定向</w:t>
      </w:r>
      <w:r w:rsidR="00D3767E">
        <w:rPr>
          <w:rFonts w:ascii="標楷體" w:eastAsia="標楷體" w:hAnsi="標楷體" w:hint="eastAsia"/>
        </w:rPr>
        <w:t>活動</w:t>
      </w:r>
      <w:r w:rsidR="00E85FB4">
        <w:rPr>
          <w:rFonts w:ascii="標楷體" w:eastAsia="標楷體" w:hAnsi="標楷體" w:hint="eastAsia"/>
        </w:rPr>
        <w:t>為社會服務</w:t>
      </w:r>
      <w:r>
        <w:rPr>
          <w:rFonts w:ascii="標楷體" w:eastAsia="標楷體" w:hAnsi="標楷體" w:hint="eastAsia"/>
        </w:rPr>
        <w:t>，雖然天公不作美，但</w:t>
      </w:r>
      <w:r w:rsidR="00E85FB4">
        <w:rPr>
          <w:rFonts w:ascii="標楷體" w:eastAsia="標楷體" w:hAnsi="標楷體" w:hint="eastAsia"/>
        </w:rPr>
        <w:t>這會使</w:t>
      </w:r>
      <w:r>
        <w:rPr>
          <w:rFonts w:ascii="標楷體" w:eastAsia="標楷體" w:hAnsi="標楷體" w:hint="eastAsia"/>
        </w:rPr>
        <w:t>比賽更讓人印象深刻。</w:t>
      </w:r>
      <w:r w:rsidR="00FC2670">
        <w:rPr>
          <w:rFonts w:ascii="標楷體" w:eastAsia="標楷體" w:hAnsi="標楷體" w:hint="eastAsia"/>
        </w:rPr>
        <w:t>內壢國中</w:t>
      </w:r>
      <w:bookmarkStart w:id="0" w:name="_GoBack"/>
      <w:bookmarkEnd w:id="0"/>
      <w:r w:rsidR="00E85FB4">
        <w:rPr>
          <w:rFonts w:ascii="標楷體" w:eastAsia="標楷體" w:hAnsi="標楷體" w:hint="eastAsia"/>
        </w:rPr>
        <w:t>林祺文校長</w:t>
      </w:r>
      <w:r w:rsidR="00E4743C">
        <w:rPr>
          <w:rFonts w:ascii="標楷體" w:eastAsia="標楷體" w:hAnsi="標楷體" w:hint="eastAsia"/>
        </w:rPr>
        <w:t>，</w:t>
      </w:r>
      <w:r w:rsidR="00E85FB4">
        <w:rPr>
          <w:rFonts w:ascii="標楷體" w:eastAsia="標楷體" w:hAnsi="標楷體" w:hint="eastAsia"/>
        </w:rPr>
        <w:t>也親臨現場為選手打</w:t>
      </w:r>
      <w:r w:rsidR="00D3767E">
        <w:rPr>
          <w:rFonts w:ascii="標楷體" w:eastAsia="標楷體" w:hAnsi="標楷體" w:hint="eastAsia"/>
        </w:rPr>
        <w:t>氣，並表示同樣支持定向</w:t>
      </w:r>
      <w:r w:rsidR="00E4743C">
        <w:rPr>
          <w:rFonts w:ascii="標楷體" w:eastAsia="標楷體" w:hAnsi="標楷體" w:hint="eastAsia"/>
        </w:rPr>
        <w:t>運動。</w:t>
      </w:r>
    </w:p>
    <w:p w14:paraId="334E50D2" w14:textId="77777777" w:rsidR="00050534" w:rsidRPr="00050534" w:rsidRDefault="00050534" w:rsidP="00E801A7">
      <w:pPr>
        <w:rPr>
          <w:rFonts w:ascii="標楷體" w:eastAsia="標楷體" w:hAnsi="標楷體"/>
        </w:rPr>
      </w:pPr>
    </w:p>
    <w:p w14:paraId="5E7F491A" w14:textId="77777777" w:rsidR="00A0792D" w:rsidRDefault="00CD1DB9" w:rsidP="00E801A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686605">
        <w:rPr>
          <w:rFonts w:ascii="標楷體" w:eastAsia="標楷體" w:hAnsi="標楷體" w:hint="eastAsia"/>
        </w:rPr>
        <w:t>定向越野</w:t>
      </w:r>
      <w:r w:rsidR="00564AFB">
        <w:rPr>
          <w:rFonts w:ascii="標楷體" w:eastAsia="標楷體" w:hAnsi="標楷體" w:hint="eastAsia"/>
        </w:rPr>
        <w:t>運動起</w:t>
      </w:r>
      <w:r w:rsidR="007C5828">
        <w:rPr>
          <w:rFonts w:ascii="標楷體" w:eastAsia="標楷體" w:hAnsi="標楷體" w:hint="eastAsia"/>
        </w:rPr>
        <w:t>源於瑞典，</w:t>
      </w:r>
      <w:r w:rsidR="00686605">
        <w:rPr>
          <w:rFonts w:ascii="標楷體" w:eastAsia="標楷體" w:hAnsi="標楷體" w:hint="eastAsia"/>
        </w:rPr>
        <w:t>主要運用指北針以及地圖，依地圖所示，找出打卡點完成任務，選手需要</w:t>
      </w:r>
      <w:r w:rsidR="00B56EE8">
        <w:rPr>
          <w:rFonts w:ascii="標楷體" w:eastAsia="標楷體" w:hAnsi="標楷體" w:hint="eastAsia"/>
        </w:rPr>
        <w:t>具備對地圖的</w:t>
      </w:r>
      <w:r w:rsidR="00686605">
        <w:rPr>
          <w:rFonts w:ascii="標楷體" w:eastAsia="標楷體" w:hAnsi="標楷體" w:hint="eastAsia"/>
        </w:rPr>
        <w:t>理解力、判斷力、規劃力以及</w:t>
      </w:r>
      <w:r w:rsidR="00B56EE8">
        <w:rPr>
          <w:rFonts w:ascii="標楷體" w:eastAsia="標楷體" w:hAnsi="標楷體" w:hint="eastAsia"/>
        </w:rPr>
        <w:t>完成賽事的</w:t>
      </w:r>
      <w:r w:rsidR="00686605">
        <w:rPr>
          <w:rFonts w:ascii="標楷體" w:eastAsia="標楷體" w:hAnsi="標楷體" w:hint="eastAsia"/>
        </w:rPr>
        <w:t>體力，</w:t>
      </w:r>
      <w:r w:rsidR="0077561E">
        <w:rPr>
          <w:rFonts w:ascii="標楷體" w:eastAsia="標楷體" w:hAnsi="標楷體" w:hint="eastAsia"/>
        </w:rPr>
        <w:t>而</w:t>
      </w:r>
      <w:r w:rsidR="00686605">
        <w:rPr>
          <w:rFonts w:ascii="標楷體" w:eastAsia="標楷體" w:hAnsi="標楷體" w:hint="eastAsia"/>
        </w:rPr>
        <w:t>團體賽更是需要團隊合作來完成</w:t>
      </w:r>
      <w:r w:rsidR="0094082C">
        <w:rPr>
          <w:rFonts w:ascii="標楷體" w:eastAsia="標楷體" w:hAnsi="標楷體" w:hint="eastAsia"/>
        </w:rPr>
        <w:t>，</w:t>
      </w:r>
      <w:r w:rsidR="0094082C" w:rsidRPr="00EE0F7B">
        <w:rPr>
          <w:rFonts w:ascii="標楷體" w:eastAsia="標楷體" w:hAnsi="標楷體" w:hint="eastAsia"/>
          <w:color w:val="000000" w:themeColor="text1"/>
        </w:rPr>
        <w:t>決勝點是正確</w:t>
      </w:r>
      <w:r w:rsidR="0094082C">
        <w:rPr>
          <w:rFonts w:ascii="標楷體" w:eastAsia="標楷體" w:hAnsi="標楷體" w:hint="eastAsia"/>
        </w:rPr>
        <w:t>性及速度</w:t>
      </w:r>
      <w:r w:rsidR="00686605">
        <w:rPr>
          <w:rFonts w:ascii="標楷體" w:eastAsia="標楷體" w:hAnsi="標楷體" w:hint="eastAsia"/>
        </w:rPr>
        <w:t>。</w:t>
      </w:r>
      <w:r w:rsidR="0094082C">
        <w:rPr>
          <w:rFonts w:ascii="標楷體" w:eastAsia="標楷體" w:hAnsi="標楷體" w:hint="eastAsia"/>
          <w:color w:val="000000" w:themeColor="text1"/>
        </w:rPr>
        <w:t>參賽</w:t>
      </w:r>
      <w:r w:rsidR="00EE0F7B" w:rsidRPr="00EE0F7B">
        <w:rPr>
          <w:rFonts w:ascii="標楷體" w:eastAsia="標楷體" w:hAnsi="標楷體" w:hint="eastAsia"/>
          <w:color w:val="000000" w:themeColor="text1"/>
        </w:rPr>
        <w:t>家長</w:t>
      </w:r>
      <w:r w:rsidR="0077561E" w:rsidRPr="00EE0F7B">
        <w:rPr>
          <w:rFonts w:ascii="標楷體" w:eastAsia="標楷體" w:hAnsi="標楷體" w:hint="eastAsia"/>
          <w:color w:val="000000" w:themeColor="text1"/>
        </w:rPr>
        <w:t>表示，在親子組的賽程中，與孩子判讀地圖、共同討論路線的規劃、</w:t>
      </w:r>
      <w:r w:rsidR="0077561E">
        <w:rPr>
          <w:rFonts w:ascii="標楷體" w:eastAsia="標楷體" w:hAnsi="標楷體" w:hint="eastAsia"/>
        </w:rPr>
        <w:t>運用指北針找出正確方位完成打卡任務，非常有趣，過程中可以讓孩子了解地圖的功能、認識東西南北方向、實際使用指北針、</w:t>
      </w:r>
      <w:r w:rsidR="0077561E" w:rsidRPr="002E7A7A">
        <w:rPr>
          <w:rFonts w:ascii="標楷體" w:eastAsia="標楷體" w:hAnsi="標楷體" w:hint="eastAsia"/>
          <w:color w:val="000000" w:themeColor="text1"/>
        </w:rPr>
        <w:t>觀察地形路況及距離，思考路</w:t>
      </w:r>
      <w:r w:rsidR="008E7121" w:rsidRPr="002E7A7A">
        <w:rPr>
          <w:rFonts w:ascii="標楷體" w:eastAsia="標楷體" w:hAnsi="標楷體" w:hint="eastAsia"/>
          <w:color w:val="000000" w:themeColor="text1"/>
        </w:rPr>
        <w:t>徑規劃，並實際執行完成，</w:t>
      </w:r>
      <w:r w:rsidRPr="002E7A7A">
        <w:rPr>
          <w:rFonts w:ascii="標楷體" w:eastAsia="標楷體" w:hAnsi="標楷體" w:hint="eastAsia"/>
          <w:color w:val="000000" w:themeColor="text1"/>
        </w:rPr>
        <w:t>而</w:t>
      </w:r>
      <w:r w:rsidR="00EE0F7B" w:rsidRPr="002E7A7A">
        <w:rPr>
          <w:rFonts w:ascii="標楷體" w:eastAsia="標楷體" w:hAnsi="標楷體" w:hint="eastAsia"/>
          <w:color w:val="000000" w:themeColor="text1"/>
        </w:rPr>
        <w:t>完賽</w:t>
      </w:r>
      <w:r w:rsidR="008E7121" w:rsidRPr="002E7A7A">
        <w:rPr>
          <w:rFonts w:ascii="標楷體" w:eastAsia="標楷體" w:hAnsi="標楷體" w:hint="eastAsia"/>
          <w:color w:val="000000" w:themeColor="text1"/>
        </w:rPr>
        <w:t>後，</w:t>
      </w:r>
      <w:r w:rsidRPr="002E7A7A">
        <w:rPr>
          <w:rFonts w:ascii="標楷體" w:eastAsia="標楷體" w:hAnsi="標楷體" w:hint="eastAsia"/>
          <w:color w:val="000000" w:themeColor="text1"/>
        </w:rPr>
        <w:t>更可以</w:t>
      </w:r>
      <w:r w:rsidR="008E7121" w:rsidRPr="002E7A7A">
        <w:rPr>
          <w:rFonts w:ascii="標楷體" w:eastAsia="標楷體" w:hAnsi="標楷體" w:hint="eastAsia"/>
          <w:color w:val="000000" w:themeColor="text1"/>
        </w:rPr>
        <w:t>與孩子討論這次的規劃是否合適，下次</w:t>
      </w:r>
      <w:r w:rsidRPr="002E7A7A">
        <w:rPr>
          <w:rFonts w:ascii="標楷體" w:eastAsia="標楷體" w:hAnsi="標楷體" w:hint="eastAsia"/>
          <w:color w:val="000000" w:themeColor="text1"/>
        </w:rPr>
        <w:t>還</w:t>
      </w:r>
      <w:r w:rsidR="008E7121" w:rsidRPr="002E7A7A">
        <w:rPr>
          <w:rFonts w:ascii="標楷體" w:eastAsia="標楷體" w:hAnsi="標楷體" w:hint="eastAsia"/>
          <w:color w:val="000000" w:themeColor="text1"/>
        </w:rPr>
        <w:t>可以如何調整，</w:t>
      </w:r>
      <w:r w:rsidRPr="002E7A7A">
        <w:rPr>
          <w:rFonts w:ascii="標楷體" w:eastAsia="標楷體" w:hAnsi="標楷體" w:hint="eastAsia"/>
          <w:color w:val="000000" w:themeColor="text1"/>
        </w:rPr>
        <w:t>每次都有不同的收穫</w:t>
      </w:r>
      <w:r w:rsidR="008E7121" w:rsidRPr="002E7A7A">
        <w:rPr>
          <w:rFonts w:ascii="標楷體" w:eastAsia="標楷體" w:hAnsi="標楷體" w:hint="eastAsia"/>
          <w:color w:val="000000" w:themeColor="text1"/>
        </w:rPr>
        <w:t>。</w:t>
      </w:r>
      <w:r w:rsidR="00A80B9F" w:rsidRPr="002E7A7A">
        <w:rPr>
          <w:rFonts w:ascii="標楷體" w:eastAsia="標楷體" w:hAnsi="標楷體" w:hint="eastAsia"/>
          <w:color w:val="000000" w:themeColor="text1"/>
        </w:rPr>
        <w:t>參賽者元生國小童軍團</w:t>
      </w:r>
      <w:r w:rsidR="004F00DB">
        <w:rPr>
          <w:rFonts w:ascii="標楷體" w:eastAsia="標楷體" w:hAnsi="標楷體" w:hint="eastAsia"/>
          <w:color w:val="000000" w:themeColor="text1"/>
        </w:rPr>
        <w:t>三年級的</w:t>
      </w:r>
      <w:r w:rsidR="00A80B9F" w:rsidRPr="002E7A7A">
        <w:rPr>
          <w:rFonts w:ascii="標楷體" w:eastAsia="標楷體" w:hAnsi="標楷體" w:hint="eastAsia"/>
          <w:color w:val="000000" w:themeColor="text1"/>
        </w:rPr>
        <w:t>鄭祺恩</w:t>
      </w:r>
      <w:r w:rsidR="002E7A7A">
        <w:rPr>
          <w:rFonts w:ascii="標楷體" w:eastAsia="標楷體" w:hAnsi="標楷體" w:hint="eastAsia"/>
          <w:color w:val="000000" w:themeColor="text1"/>
        </w:rPr>
        <w:t>及張天瑞</w:t>
      </w:r>
      <w:r w:rsidR="00A80B9F" w:rsidRPr="002E7A7A">
        <w:rPr>
          <w:rFonts w:ascii="標楷體" w:eastAsia="標楷體" w:hAnsi="標楷體" w:hint="eastAsia"/>
          <w:color w:val="000000" w:themeColor="text1"/>
        </w:rPr>
        <w:t>同學表示，這次的定向越野運動體驗中，</w:t>
      </w:r>
      <w:r w:rsidR="002C3FA4" w:rsidRPr="002E7A7A">
        <w:rPr>
          <w:rFonts w:ascii="標楷體" w:eastAsia="標楷體" w:hAnsi="標楷體" w:hint="eastAsia"/>
          <w:color w:val="000000" w:themeColor="text1"/>
        </w:rPr>
        <w:t>可以學習如</w:t>
      </w:r>
      <w:r w:rsidR="002C3FA4">
        <w:rPr>
          <w:rFonts w:ascii="標楷體" w:eastAsia="標楷體" w:hAnsi="標楷體" w:hint="eastAsia"/>
        </w:rPr>
        <w:t>何看地圖，</w:t>
      </w:r>
      <w:r w:rsidR="00D265C8">
        <w:rPr>
          <w:rFonts w:ascii="標楷體" w:eastAsia="標楷體" w:hAnsi="標楷體" w:hint="eastAsia"/>
        </w:rPr>
        <w:t>和</w:t>
      </w:r>
      <w:r w:rsidR="00A80B9F">
        <w:rPr>
          <w:rFonts w:ascii="標楷體" w:eastAsia="標楷體" w:hAnsi="標楷體" w:hint="eastAsia"/>
        </w:rPr>
        <w:t>爸爸</w:t>
      </w:r>
      <w:r w:rsidR="00D265C8">
        <w:rPr>
          <w:rFonts w:ascii="標楷體" w:eastAsia="標楷體" w:hAnsi="標楷體" w:hint="eastAsia"/>
        </w:rPr>
        <w:t>分工</w:t>
      </w:r>
      <w:r w:rsidR="00A80B9F">
        <w:rPr>
          <w:rFonts w:ascii="標楷體" w:eastAsia="標楷體" w:hAnsi="標楷體" w:hint="eastAsia"/>
        </w:rPr>
        <w:t>負責</w:t>
      </w:r>
      <w:r w:rsidR="004F00DB">
        <w:rPr>
          <w:rFonts w:ascii="標楷體" w:eastAsia="標楷體" w:hAnsi="標楷體" w:hint="eastAsia"/>
        </w:rPr>
        <w:t>指卡</w:t>
      </w:r>
      <w:r w:rsidR="00A80B9F">
        <w:rPr>
          <w:rFonts w:ascii="標楷體" w:eastAsia="標楷體" w:hAnsi="標楷體" w:hint="eastAsia"/>
        </w:rPr>
        <w:t>打卡</w:t>
      </w:r>
      <w:r w:rsidR="00D265C8">
        <w:rPr>
          <w:rFonts w:ascii="標楷體" w:eastAsia="標楷體" w:hAnsi="標楷體" w:hint="eastAsia"/>
        </w:rPr>
        <w:t>，很好玩。</w:t>
      </w:r>
    </w:p>
    <w:p w14:paraId="542448DB" w14:textId="77777777" w:rsidR="00A0792D" w:rsidRDefault="00A0792D" w:rsidP="00E801A7">
      <w:pPr>
        <w:rPr>
          <w:rFonts w:ascii="標楷體" w:eastAsia="標楷體" w:hAnsi="標楷體"/>
        </w:rPr>
      </w:pPr>
    </w:p>
    <w:p w14:paraId="0F0BCE4E" w14:textId="77777777" w:rsidR="00686605" w:rsidRPr="00A0792D" w:rsidRDefault="00A0792D" w:rsidP="00E801A7">
      <w:pPr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</w:rPr>
        <w:t xml:space="preserve">    </w:t>
      </w:r>
      <w:r w:rsidR="00A80B9F">
        <w:rPr>
          <w:rFonts w:ascii="標楷體" w:eastAsia="標楷體" w:hAnsi="標楷體" w:hint="eastAsia"/>
        </w:rPr>
        <w:t>而</w:t>
      </w:r>
      <w:r w:rsidR="00050534" w:rsidRPr="0083494D">
        <w:rPr>
          <w:rFonts w:ascii="標楷體" w:eastAsia="標楷體" w:hAnsi="標楷體" w:hint="eastAsia"/>
        </w:rPr>
        <w:t>此次</w:t>
      </w:r>
      <w:r w:rsidR="001D00CB">
        <w:rPr>
          <w:rFonts w:ascii="標楷體" w:eastAsia="標楷體" w:hAnsi="標楷體" w:hint="eastAsia"/>
        </w:rPr>
        <w:t>桃園</w:t>
      </w:r>
      <w:r w:rsidR="00050534" w:rsidRPr="0083494D">
        <w:rPr>
          <w:rFonts w:ascii="標楷體" w:eastAsia="標楷體" w:hAnsi="標楷體" w:hint="eastAsia"/>
        </w:rPr>
        <w:t>市長盃定向越野錦標賽，</w:t>
      </w:r>
      <w:r w:rsidR="001D00CB">
        <w:rPr>
          <w:rFonts w:ascii="標楷體" w:eastAsia="標楷體" w:hAnsi="標楷體" w:hint="eastAsia"/>
        </w:rPr>
        <w:t>更採用與國際賽事相同規格的SPORT</w:t>
      </w:r>
      <w:r w:rsidR="001D00CB">
        <w:rPr>
          <w:rFonts w:ascii="標楷體" w:eastAsia="標楷體" w:hAnsi="標楷體"/>
        </w:rPr>
        <w:t xml:space="preserve">ident </w:t>
      </w:r>
      <w:r w:rsidR="001D00CB">
        <w:rPr>
          <w:rFonts w:ascii="標楷體" w:eastAsia="標楷體" w:hAnsi="標楷體" w:hint="eastAsia"/>
        </w:rPr>
        <w:t>Air+ 設備，</w:t>
      </w:r>
      <w:r w:rsidR="00050534">
        <w:rPr>
          <w:rFonts w:ascii="標楷體" w:eastAsia="標楷體" w:hAnsi="標楷體" w:hint="eastAsia"/>
        </w:rPr>
        <w:t>運用</w:t>
      </w:r>
      <w:r w:rsidR="00050534" w:rsidRPr="0083494D">
        <w:rPr>
          <w:rFonts w:ascii="標楷體" w:eastAsia="標楷體" w:hAnsi="標楷體" w:hint="eastAsia"/>
        </w:rPr>
        <w:t>感應式的指卡打卡，在60公分的距離，即可完成打卡，減少人為</w:t>
      </w:r>
      <w:r w:rsidR="00050534">
        <w:rPr>
          <w:rFonts w:ascii="標楷體" w:eastAsia="標楷體" w:hAnsi="標楷體" w:hint="eastAsia"/>
        </w:rPr>
        <w:t>因素</w:t>
      </w:r>
      <w:r w:rsidR="00050534" w:rsidRPr="0083494D">
        <w:rPr>
          <w:rFonts w:ascii="標楷體" w:eastAsia="標楷體" w:hAnsi="標楷體" w:hint="eastAsia"/>
        </w:rPr>
        <w:t>所造成的誤差，例如找不到打卡</w:t>
      </w:r>
      <w:r w:rsidR="00050534">
        <w:rPr>
          <w:rFonts w:ascii="標楷體" w:eastAsia="標楷體" w:hAnsi="標楷體" w:hint="eastAsia"/>
        </w:rPr>
        <w:t>孔</w:t>
      </w:r>
      <w:r w:rsidR="00050534" w:rsidRPr="0083494D">
        <w:rPr>
          <w:rFonts w:ascii="標楷體" w:eastAsia="標楷體" w:hAnsi="標楷體" w:hint="eastAsia"/>
        </w:rPr>
        <w:t>或打卡</w:t>
      </w:r>
      <w:r w:rsidR="00050534">
        <w:rPr>
          <w:rFonts w:ascii="標楷體" w:eastAsia="標楷體" w:hAnsi="標楷體" w:hint="eastAsia"/>
        </w:rPr>
        <w:t>器</w:t>
      </w:r>
      <w:r w:rsidR="00050534" w:rsidRPr="0083494D">
        <w:rPr>
          <w:rFonts w:ascii="標楷體" w:eastAsia="標楷體" w:hAnsi="標楷體" w:hint="eastAsia"/>
        </w:rPr>
        <w:t>等</w:t>
      </w:r>
      <w:r w:rsidR="00050534">
        <w:rPr>
          <w:rFonts w:ascii="標楷體" w:eastAsia="標楷體" w:hAnsi="標楷體" w:hint="eastAsia"/>
        </w:rPr>
        <w:t>，期望選手</w:t>
      </w:r>
      <w:r w:rsidR="00B57B35">
        <w:rPr>
          <w:rFonts w:ascii="標楷體" w:eastAsia="標楷體" w:hAnsi="標楷體" w:hint="eastAsia"/>
        </w:rPr>
        <w:t>從中</w:t>
      </w:r>
      <w:r w:rsidR="00050534">
        <w:rPr>
          <w:rFonts w:ascii="標楷體" w:eastAsia="標楷體" w:hAnsi="標楷體" w:hint="eastAsia"/>
        </w:rPr>
        <w:t>能更享受競賽過程中的樂趣。</w:t>
      </w:r>
    </w:p>
    <w:p w14:paraId="52F64A85" w14:textId="77777777" w:rsidR="00D36C49" w:rsidRDefault="00D36C49">
      <w:pPr>
        <w:rPr>
          <w:rFonts w:ascii="標楷體" w:eastAsia="標楷體" w:hAnsi="標楷體"/>
        </w:rPr>
      </w:pPr>
    </w:p>
    <w:p w14:paraId="4D95B565" w14:textId="77777777" w:rsidR="00662636" w:rsidRDefault="00662636">
      <w:pPr>
        <w:rPr>
          <w:rFonts w:ascii="標楷體" w:eastAsia="標楷體" w:hAnsi="標楷體"/>
        </w:rPr>
      </w:pPr>
    </w:p>
    <w:p w14:paraId="035CBECF" w14:textId="77777777" w:rsidR="00A549A9" w:rsidRDefault="00A549A9">
      <w:pPr>
        <w:rPr>
          <w:rFonts w:ascii="標楷體" w:eastAsia="標楷體" w:hAnsi="標楷體" w:hint="eastAsia"/>
        </w:rPr>
      </w:pPr>
    </w:p>
    <w:p w14:paraId="1810B9E2" w14:textId="77777777" w:rsidR="00D36C49" w:rsidRDefault="00D36C4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新聞聯絡人：</w:t>
      </w:r>
    </w:p>
    <w:p w14:paraId="54B7CCCC" w14:textId="77777777" w:rsidR="009C200D" w:rsidRDefault="00D36C4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桃園市定向越野協會</w:t>
      </w:r>
    </w:p>
    <w:p w14:paraId="2A3882B4" w14:textId="77777777" w:rsidR="00606F71" w:rsidRDefault="009C200D" w:rsidP="00606F7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公共關係委員會主任委員 盛孝銘 </w:t>
      </w:r>
      <w:r w:rsidR="00AD0581">
        <w:rPr>
          <w:rFonts w:ascii="標楷體" w:eastAsia="標楷體" w:hAnsi="標楷體" w:hint="eastAsia"/>
        </w:rPr>
        <w:t>電話：</w:t>
      </w:r>
      <w:r>
        <w:rPr>
          <w:rFonts w:ascii="標楷體" w:eastAsia="標楷體" w:hAnsi="標楷體" w:hint="eastAsia"/>
        </w:rPr>
        <w:t xml:space="preserve">0912-035-834  </w:t>
      </w:r>
      <w:r w:rsidR="00AD0581">
        <w:rPr>
          <w:rFonts w:ascii="標楷體" w:eastAsia="標楷體" w:hAnsi="標楷體" w:hint="eastAsia"/>
        </w:rPr>
        <w:t>E-mail：</w:t>
      </w:r>
      <w:hyperlink r:id="rId7" w:history="1">
        <w:r w:rsidR="00606F71" w:rsidRPr="003B741E">
          <w:rPr>
            <w:rStyle w:val="a7"/>
            <w:rFonts w:ascii="標楷體" w:eastAsia="標楷體" w:hAnsi="標楷體" w:hint="eastAsia"/>
          </w:rPr>
          <w:t>sherman@tycoa.org.tw</w:t>
        </w:r>
      </w:hyperlink>
      <w:r w:rsidR="00606F71">
        <w:rPr>
          <w:rFonts w:ascii="標楷體" w:eastAsia="標楷體" w:hAnsi="標楷體"/>
        </w:rPr>
        <w:t xml:space="preserve"> </w:t>
      </w:r>
      <w:r w:rsidR="00606F71">
        <w:rPr>
          <w:rFonts w:ascii="標楷體" w:eastAsia="標楷體" w:hAnsi="標楷體"/>
        </w:rPr>
        <w:br w:type="page"/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606F71" w14:paraId="3EA1BD52" w14:textId="77777777" w:rsidTr="00606F71">
        <w:tc>
          <w:tcPr>
            <w:tcW w:w="10194" w:type="dxa"/>
          </w:tcPr>
          <w:p w14:paraId="54FB1000" w14:textId="77777777" w:rsidR="00606F71" w:rsidRDefault="009E22B7" w:rsidP="004E525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379E9657" wp14:editId="58787E7E">
                  <wp:extent cx="5386514" cy="3600000"/>
                  <wp:effectExtent l="0" t="0" r="0" b="6985"/>
                  <wp:docPr id="1" name="圖片 1" descr="TAI_0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I_0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6514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F71" w14:paraId="47132D41" w14:textId="77777777" w:rsidTr="00606F71">
        <w:tc>
          <w:tcPr>
            <w:tcW w:w="10194" w:type="dxa"/>
          </w:tcPr>
          <w:p w14:paraId="5DE8CD27" w14:textId="6CFE195F" w:rsidR="00606F71" w:rsidRDefault="009E22B7" w:rsidP="009E22B7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左起：</w:t>
            </w:r>
            <w:r w:rsidR="00C81CB9" w:rsidRPr="00C81CB9">
              <w:rPr>
                <w:rFonts w:ascii="標楷體" w:eastAsia="標楷體" w:hAnsi="標楷體" w:hint="eastAsia"/>
              </w:rPr>
              <w:t>桃園市議員陳美梅暨服務處主任陳文吉</w:t>
            </w:r>
            <w:r>
              <w:rPr>
                <w:rFonts w:ascii="標楷體" w:eastAsia="標楷體" w:hAnsi="標楷體" w:hint="eastAsia"/>
              </w:rPr>
              <w:t>、</w:t>
            </w:r>
            <w:r w:rsidR="00A44C25">
              <w:rPr>
                <w:rFonts w:ascii="標楷體" w:eastAsia="標楷體" w:hAnsi="標楷體" w:hint="eastAsia"/>
              </w:rPr>
              <w:t>桃園市定向越野協會陳彥文理事長</w:t>
            </w:r>
            <w:r>
              <w:rPr>
                <w:rFonts w:ascii="標楷體" w:eastAsia="標楷體" w:hAnsi="標楷體" w:hint="eastAsia"/>
              </w:rPr>
              <w:t>、</w:t>
            </w:r>
            <w:r w:rsidRPr="009E22B7">
              <w:rPr>
                <w:rFonts w:ascii="標楷體" w:eastAsia="標楷體" w:hAnsi="標楷體" w:hint="eastAsia"/>
              </w:rPr>
              <w:t>國立體育大學休閒產業經營學系王凱立系主任</w:t>
            </w:r>
            <w:r>
              <w:rPr>
                <w:rFonts w:ascii="標楷體" w:eastAsia="標楷體" w:hAnsi="標楷體" w:hint="eastAsia"/>
              </w:rPr>
              <w:t>、桃園高中游文聰校長、桃園市陳美梅議員、內壢國中林祺文校長</w:t>
            </w:r>
            <w:r w:rsidR="00A44C25">
              <w:rPr>
                <w:rFonts w:ascii="標楷體" w:eastAsia="標楷體" w:hAnsi="標楷體" w:hint="eastAsia"/>
              </w:rPr>
              <w:t>、中華民國定向越野協會謝清良理事長</w:t>
            </w:r>
            <w:r>
              <w:rPr>
                <w:rFonts w:ascii="標楷體" w:eastAsia="標楷體" w:hAnsi="標楷體" w:hint="eastAsia"/>
              </w:rPr>
              <w:t>、桃園高中</w:t>
            </w:r>
            <w:r w:rsidR="0067257E">
              <w:rPr>
                <w:rFonts w:ascii="標楷體" w:eastAsia="標楷體" w:hAnsi="標楷體" w:hint="eastAsia"/>
              </w:rPr>
              <w:t>劉駿耀</w:t>
            </w:r>
            <w:r w:rsidR="007A282B">
              <w:rPr>
                <w:rFonts w:ascii="標楷體" w:eastAsia="標楷體" w:hAnsi="標楷體" w:hint="eastAsia"/>
              </w:rPr>
              <w:t>主任</w:t>
            </w:r>
            <w:r w:rsidR="00CD7FA4">
              <w:rPr>
                <w:rFonts w:ascii="標楷體" w:eastAsia="標楷體" w:hAnsi="標楷體" w:hint="eastAsia"/>
              </w:rPr>
              <w:t>教官</w:t>
            </w:r>
            <w:r w:rsidR="0067257E">
              <w:rPr>
                <w:rFonts w:ascii="標楷體" w:eastAsia="標楷體" w:hAnsi="標楷體" w:hint="eastAsia"/>
              </w:rPr>
              <w:t>。</w:t>
            </w:r>
          </w:p>
        </w:tc>
      </w:tr>
      <w:tr w:rsidR="00CF2415" w14:paraId="5760342A" w14:textId="77777777" w:rsidTr="00606F71">
        <w:tc>
          <w:tcPr>
            <w:tcW w:w="10194" w:type="dxa"/>
          </w:tcPr>
          <w:p w14:paraId="45BBF985" w14:textId="515D6B1C" w:rsidR="00CF2415" w:rsidRDefault="0067257E" w:rsidP="004E525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B8A5624" wp14:editId="6DBAB0D2">
                  <wp:extent cx="5399735" cy="3600000"/>
                  <wp:effectExtent l="0" t="0" r="10795" b="6985"/>
                  <wp:docPr id="3" name="圖片 3" descr="TAI_0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AI_0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973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415" w14:paraId="35617667" w14:textId="77777777" w:rsidTr="00606F71">
        <w:tc>
          <w:tcPr>
            <w:tcW w:w="10194" w:type="dxa"/>
          </w:tcPr>
          <w:p w14:paraId="20BE08B9" w14:textId="5DA195B5" w:rsidR="00CF2415" w:rsidRDefault="0067257E" w:rsidP="001C357A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右</w:t>
            </w:r>
            <w:r>
              <w:rPr>
                <w:rFonts w:ascii="標楷體" w:eastAsia="標楷體" w:hAnsi="標楷體"/>
              </w:rPr>
              <w:t>2</w:t>
            </w:r>
            <w:r w:rsidR="001C357A" w:rsidRPr="001C357A">
              <w:rPr>
                <w:rFonts w:ascii="標楷體" w:eastAsia="標楷體" w:hAnsi="標楷體" w:hint="eastAsia"/>
              </w:rPr>
              <w:t>中華民國定向越野協會國家培訓隊</w:t>
            </w:r>
            <w:r>
              <w:rPr>
                <w:rFonts w:ascii="標楷體" w:eastAsia="標楷體" w:hAnsi="標楷體" w:hint="eastAsia"/>
              </w:rPr>
              <w:t>選手陳彥龍參與本次</w:t>
            </w:r>
            <w:r w:rsidR="001C357A">
              <w:rPr>
                <w:rFonts w:ascii="標楷體" w:eastAsia="標楷體" w:hAnsi="標楷體" w:hint="eastAsia"/>
              </w:rPr>
              <w:t>桃</w:t>
            </w:r>
            <w:r w:rsidRPr="0083494D">
              <w:rPr>
                <w:rFonts w:ascii="標楷體" w:eastAsia="標楷體" w:hAnsi="標楷體" w:hint="eastAsia"/>
              </w:rPr>
              <w:t>園市運動會市長盃定向越野錦標賽</w:t>
            </w:r>
          </w:p>
        </w:tc>
      </w:tr>
    </w:tbl>
    <w:p w14:paraId="7708150C" w14:textId="77777777" w:rsidR="00606F71" w:rsidRDefault="00606F71">
      <w:pPr>
        <w:widowControl/>
        <w:rPr>
          <w:rFonts w:ascii="標楷體" w:eastAsia="標楷體" w:hAnsi="標楷體"/>
        </w:rPr>
      </w:pPr>
    </w:p>
    <w:p w14:paraId="0C1C6014" w14:textId="17B7F24F" w:rsidR="004E525B" w:rsidRDefault="004E525B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4E525B" w14:paraId="5BD3705A" w14:textId="77777777" w:rsidTr="00A31BBD">
        <w:tc>
          <w:tcPr>
            <w:tcW w:w="10194" w:type="dxa"/>
          </w:tcPr>
          <w:p w14:paraId="14E978FE" w14:textId="05C2793B" w:rsidR="004E525B" w:rsidRDefault="00A44C25" w:rsidP="00A31BB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46C1D2E3" wp14:editId="28C2BA3D">
                  <wp:extent cx="5403708" cy="3600000"/>
                  <wp:effectExtent l="0" t="0" r="6985" b="6985"/>
                  <wp:docPr id="6" name="圖片 6" descr="TAI_0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AI_0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708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25B" w14:paraId="2368168F" w14:textId="77777777" w:rsidTr="00A31BBD">
        <w:tc>
          <w:tcPr>
            <w:tcW w:w="10194" w:type="dxa"/>
          </w:tcPr>
          <w:p w14:paraId="598A22DB" w14:textId="78AF837E" w:rsidR="004E525B" w:rsidRDefault="004E525B" w:rsidP="00A44C25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左起：</w:t>
            </w:r>
            <w:r w:rsidR="00A44C25">
              <w:rPr>
                <w:rFonts w:ascii="標楷體" w:eastAsia="標楷體" w:hAnsi="標楷體" w:hint="eastAsia"/>
              </w:rPr>
              <w:t>桃園高中劉駿耀主任教官、中華民國定向越野協會謝清良理事長、內壢國中林祺文校長、桃園市陳美梅議員、桃園高中游文聰校長、桃園市定向越野協會</w:t>
            </w:r>
            <w:r>
              <w:rPr>
                <w:rFonts w:ascii="標楷體" w:eastAsia="標楷體" w:hAnsi="標楷體" w:hint="eastAsia"/>
              </w:rPr>
              <w:t>陳彥文理事長、</w:t>
            </w:r>
            <w:r w:rsidR="00A44C25" w:rsidRPr="009E22B7">
              <w:rPr>
                <w:rFonts w:ascii="標楷體" w:eastAsia="標楷體" w:hAnsi="標楷體" w:hint="eastAsia"/>
              </w:rPr>
              <w:t>國立體育大學休閒產業經營學系王凱立系主任</w:t>
            </w:r>
            <w:r>
              <w:rPr>
                <w:rFonts w:ascii="標楷體" w:eastAsia="標楷體" w:hAnsi="標楷體" w:hint="eastAsia"/>
              </w:rPr>
              <w:t>、</w:t>
            </w:r>
            <w:r w:rsidR="00C81CB9" w:rsidRPr="00C81CB9">
              <w:rPr>
                <w:rFonts w:ascii="標楷體" w:eastAsia="標楷體" w:hAnsi="標楷體" w:hint="eastAsia"/>
              </w:rPr>
              <w:t>桃園市議員陳美梅暨服務處主任陳文吉</w:t>
            </w:r>
          </w:p>
        </w:tc>
      </w:tr>
      <w:tr w:rsidR="004E525B" w14:paraId="1893D0ED" w14:textId="77777777" w:rsidTr="00A31BBD">
        <w:tc>
          <w:tcPr>
            <w:tcW w:w="10194" w:type="dxa"/>
          </w:tcPr>
          <w:p w14:paraId="6B362E1C" w14:textId="403940DF" w:rsidR="004E525B" w:rsidRDefault="00A44C25" w:rsidP="00A31BB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1894DC0" wp14:editId="37EAF54F">
                  <wp:extent cx="5403708" cy="3600000"/>
                  <wp:effectExtent l="0" t="0" r="6985" b="6985"/>
                  <wp:docPr id="7" name="圖片 7" descr="TAI_0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AI_0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708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25B" w14:paraId="40132837" w14:textId="77777777" w:rsidTr="00A31BBD">
        <w:tc>
          <w:tcPr>
            <w:tcW w:w="10194" w:type="dxa"/>
          </w:tcPr>
          <w:p w14:paraId="79C2C52C" w14:textId="48017F03" w:rsidR="004E525B" w:rsidRDefault="00A44C25" w:rsidP="00A44C25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活動剪影</w:t>
            </w:r>
          </w:p>
        </w:tc>
      </w:tr>
    </w:tbl>
    <w:p w14:paraId="06D783D7" w14:textId="505ED065" w:rsidR="00A44C25" w:rsidRDefault="00A44C25">
      <w:pPr>
        <w:rPr>
          <w:rFonts w:ascii="標楷體" w:eastAsia="標楷體" w:hAnsi="標楷體"/>
        </w:rPr>
      </w:pPr>
    </w:p>
    <w:p w14:paraId="606DA601" w14:textId="77777777" w:rsidR="00A44C25" w:rsidRDefault="00A44C25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A44C25" w14:paraId="6394EE7B" w14:textId="77777777" w:rsidTr="00A31BBD">
        <w:tc>
          <w:tcPr>
            <w:tcW w:w="10194" w:type="dxa"/>
          </w:tcPr>
          <w:p w14:paraId="6986631B" w14:textId="0E6EDDDA" w:rsidR="00A44C25" w:rsidRDefault="00A44C25" w:rsidP="00A31BB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61A4751F" wp14:editId="77E1AB99">
                  <wp:extent cx="2669047" cy="3999589"/>
                  <wp:effectExtent l="0" t="0" r="0" b="0"/>
                  <wp:docPr id="11" name="圖片 11" descr="TAI_0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AI_0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057" cy="400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C25" w14:paraId="4FECCB30" w14:textId="77777777" w:rsidTr="00A31BBD">
        <w:tc>
          <w:tcPr>
            <w:tcW w:w="10194" w:type="dxa"/>
          </w:tcPr>
          <w:p w14:paraId="638DBF32" w14:textId="0E5DF74B" w:rsidR="00A44C25" w:rsidRDefault="00A44C25" w:rsidP="00A44C25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活動剪影</w:t>
            </w:r>
          </w:p>
        </w:tc>
      </w:tr>
      <w:tr w:rsidR="00A44C25" w14:paraId="72EB760A" w14:textId="77777777" w:rsidTr="00A31BBD">
        <w:tc>
          <w:tcPr>
            <w:tcW w:w="10194" w:type="dxa"/>
          </w:tcPr>
          <w:p w14:paraId="4A3BCB1A" w14:textId="776E96CB" w:rsidR="00A44C25" w:rsidRDefault="00A44C25" w:rsidP="00A31BB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21565D2" wp14:editId="689BE3CE">
                  <wp:extent cx="5403708" cy="3600000"/>
                  <wp:effectExtent l="0" t="0" r="6985" b="6985"/>
                  <wp:docPr id="12" name="圖片 12" descr="TAI_0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AI_0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708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C25" w14:paraId="302C1938" w14:textId="77777777" w:rsidTr="00A31BBD">
        <w:tc>
          <w:tcPr>
            <w:tcW w:w="10194" w:type="dxa"/>
          </w:tcPr>
          <w:p w14:paraId="4E1C566B" w14:textId="77777777" w:rsidR="00A44C25" w:rsidRDefault="00A44C25" w:rsidP="00A31BBD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活動剪影</w:t>
            </w:r>
          </w:p>
        </w:tc>
      </w:tr>
    </w:tbl>
    <w:p w14:paraId="32A71F0C" w14:textId="27F0515B" w:rsidR="00A44C25" w:rsidRDefault="00A44C25">
      <w:pPr>
        <w:rPr>
          <w:rFonts w:ascii="標楷體" w:eastAsia="標楷體" w:hAnsi="標楷體"/>
        </w:rPr>
      </w:pPr>
    </w:p>
    <w:p w14:paraId="496DDB70" w14:textId="77777777" w:rsidR="00A44C25" w:rsidRDefault="00A44C25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A44C25" w14:paraId="020D67C0" w14:textId="77777777" w:rsidTr="00A31BBD">
        <w:tc>
          <w:tcPr>
            <w:tcW w:w="10194" w:type="dxa"/>
          </w:tcPr>
          <w:p w14:paraId="168832B1" w14:textId="08C80780" w:rsidR="00A44C25" w:rsidRDefault="00A44C25" w:rsidP="00A31BB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0D6E349B" wp14:editId="15153A55">
                  <wp:extent cx="5403708" cy="3600000"/>
                  <wp:effectExtent l="0" t="0" r="6985" b="6985"/>
                  <wp:docPr id="15" name="圖片 15" descr="TAI_0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AI_0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708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C25" w14:paraId="7E0EBB53" w14:textId="77777777" w:rsidTr="00A31BBD">
        <w:tc>
          <w:tcPr>
            <w:tcW w:w="10194" w:type="dxa"/>
          </w:tcPr>
          <w:p w14:paraId="5751F41C" w14:textId="7CD59F72" w:rsidR="00A44C25" w:rsidRDefault="00A44C25" w:rsidP="00A44C25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活動剪影</w:t>
            </w:r>
          </w:p>
        </w:tc>
      </w:tr>
      <w:tr w:rsidR="00A44C25" w14:paraId="1786E405" w14:textId="77777777" w:rsidTr="00A31BBD">
        <w:tc>
          <w:tcPr>
            <w:tcW w:w="10194" w:type="dxa"/>
          </w:tcPr>
          <w:p w14:paraId="1635583D" w14:textId="3F7F372B" w:rsidR="00A44C25" w:rsidRDefault="00A44C25" w:rsidP="00A31BB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E744497" wp14:editId="2CB505E9">
                  <wp:extent cx="5403708" cy="3600000"/>
                  <wp:effectExtent l="0" t="0" r="6985" b="6985"/>
                  <wp:docPr id="16" name="圖片 16" descr="../../未命名檔案夾%204/TAI_0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./../未命名檔案夾%204/TAI_0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708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C25" w14:paraId="1A666D1E" w14:textId="77777777" w:rsidTr="00A31BBD">
        <w:tc>
          <w:tcPr>
            <w:tcW w:w="10194" w:type="dxa"/>
          </w:tcPr>
          <w:p w14:paraId="2CE64EB6" w14:textId="77777777" w:rsidR="00A44C25" w:rsidRDefault="00A44C25" w:rsidP="00A31BBD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活動剪影</w:t>
            </w:r>
          </w:p>
        </w:tc>
      </w:tr>
    </w:tbl>
    <w:p w14:paraId="011F46EB" w14:textId="77777777" w:rsidR="001E1AD2" w:rsidRPr="004E525B" w:rsidRDefault="001E1AD2">
      <w:pPr>
        <w:rPr>
          <w:rFonts w:ascii="標楷體" w:eastAsia="標楷體" w:hAnsi="標楷體"/>
        </w:rPr>
      </w:pPr>
    </w:p>
    <w:sectPr w:rsidR="001E1AD2" w:rsidRPr="004E525B" w:rsidSect="00E85FB4">
      <w:headerReference w:type="default" r:id="rId16"/>
      <w:pgSz w:w="11906" w:h="16838"/>
      <w:pgMar w:top="1134" w:right="851" w:bottom="113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30CA87" w14:textId="77777777" w:rsidR="00335816" w:rsidRDefault="00335816" w:rsidP="007B001F">
      <w:r>
        <w:separator/>
      </w:r>
    </w:p>
  </w:endnote>
  <w:endnote w:type="continuationSeparator" w:id="0">
    <w:p w14:paraId="222A9958" w14:textId="77777777" w:rsidR="00335816" w:rsidRDefault="00335816" w:rsidP="007B00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標楷體">
    <w:charset w:val="88"/>
    <w:family w:val="script"/>
    <w:pitch w:val="fixed"/>
    <w:sig w:usb0="F1002BFF" w:usb1="29DFFFFF" w:usb2="00000037" w:usb3="00000000" w:csb0="001000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427536" w14:textId="77777777" w:rsidR="00335816" w:rsidRDefault="00335816" w:rsidP="007B001F">
      <w:r>
        <w:separator/>
      </w:r>
    </w:p>
  </w:footnote>
  <w:footnote w:type="continuationSeparator" w:id="0">
    <w:p w14:paraId="618E1809" w14:textId="77777777" w:rsidR="00335816" w:rsidRDefault="00335816" w:rsidP="007B001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AE8B15" w14:textId="77777777" w:rsidR="007B001F" w:rsidRDefault="007B001F">
    <w:pPr>
      <w:pStyle w:val="a3"/>
    </w:pPr>
  </w:p>
  <w:p w14:paraId="7F1A8CDA" w14:textId="77777777" w:rsidR="007B001F" w:rsidRDefault="007B001F" w:rsidP="007B001F">
    <w:pPr>
      <w:pStyle w:val="a3"/>
      <w:jc w:val="right"/>
    </w:pPr>
    <w:r>
      <w:rPr>
        <w:rFonts w:hint="eastAsia"/>
      </w:rPr>
      <w:t>【新聞資料</w:t>
    </w:r>
    <w:r>
      <w:rPr>
        <w:rFonts w:hint="eastAsia"/>
      </w:rPr>
      <w:t xml:space="preserve"> </w:t>
    </w:r>
    <w:r>
      <w:rPr>
        <w:rFonts w:hint="eastAsia"/>
      </w:rPr>
      <w:t>敬請發佈】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9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398"/>
    <w:rsid w:val="00004427"/>
    <w:rsid w:val="00024478"/>
    <w:rsid w:val="00050534"/>
    <w:rsid w:val="00091AF5"/>
    <w:rsid w:val="000E33CE"/>
    <w:rsid w:val="001552AD"/>
    <w:rsid w:val="001C357A"/>
    <w:rsid w:val="001D00CB"/>
    <w:rsid w:val="001D1954"/>
    <w:rsid w:val="001E0CE5"/>
    <w:rsid w:val="001E1AD2"/>
    <w:rsid w:val="0026722D"/>
    <w:rsid w:val="00285917"/>
    <w:rsid w:val="002C3FA4"/>
    <w:rsid w:val="002C7180"/>
    <w:rsid w:val="002E7A7A"/>
    <w:rsid w:val="002F686C"/>
    <w:rsid w:val="002F76B2"/>
    <w:rsid w:val="00311ACD"/>
    <w:rsid w:val="00335816"/>
    <w:rsid w:val="00383E28"/>
    <w:rsid w:val="003859A6"/>
    <w:rsid w:val="003A2A80"/>
    <w:rsid w:val="003B2C5C"/>
    <w:rsid w:val="003C3F1C"/>
    <w:rsid w:val="0046170B"/>
    <w:rsid w:val="00481E5F"/>
    <w:rsid w:val="00496868"/>
    <w:rsid w:val="004A2737"/>
    <w:rsid w:val="004B238A"/>
    <w:rsid w:val="004C1806"/>
    <w:rsid w:val="004E525B"/>
    <w:rsid w:val="004F00DB"/>
    <w:rsid w:val="00541E4A"/>
    <w:rsid w:val="00554779"/>
    <w:rsid w:val="00564AFB"/>
    <w:rsid w:val="005853AB"/>
    <w:rsid w:val="00595E41"/>
    <w:rsid w:val="005A54BD"/>
    <w:rsid w:val="00606F71"/>
    <w:rsid w:val="00612DB7"/>
    <w:rsid w:val="00612EAB"/>
    <w:rsid w:val="00662636"/>
    <w:rsid w:val="0067257E"/>
    <w:rsid w:val="00686605"/>
    <w:rsid w:val="006A6EB3"/>
    <w:rsid w:val="006B0AB4"/>
    <w:rsid w:val="006D605B"/>
    <w:rsid w:val="0077561E"/>
    <w:rsid w:val="007879FA"/>
    <w:rsid w:val="007A282B"/>
    <w:rsid w:val="007B001F"/>
    <w:rsid w:val="007B2C7B"/>
    <w:rsid w:val="007C5828"/>
    <w:rsid w:val="007E0DA5"/>
    <w:rsid w:val="0083494D"/>
    <w:rsid w:val="0084139B"/>
    <w:rsid w:val="0085709C"/>
    <w:rsid w:val="00863994"/>
    <w:rsid w:val="00866D08"/>
    <w:rsid w:val="008724F4"/>
    <w:rsid w:val="008809D8"/>
    <w:rsid w:val="008A7761"/>
    <w:rsid w:val="008B6579"/>
    <w:rsid w:val="008E7121"/>
    <w:rsid w:val="008F16EF"/>
    <w:rsid w:val="009034B9"/>
    <w:rsid w:val="00915F86"/>
    <w:rsid w:val="0093724E"/>
    <w:rsid w:val="0094082C"/>
    <w:rsid w:val="009A0143"/>
    <w:rsid w:val="009C200D"/>
    <w:rsid w:val="009D357B"/>
    <w:rsid w:val="009E22B7"/>
    <w:rsid w:val="009F1E6F"/>
    <w:rsid w:val="009F48DE"/>
    <w:rsid w:val="00A0792D"/>
    <w:rsid w:val="00A25059"/>
    <w:rsid w:val="00A4013D"/>
    <w:rsid w:val="00A44C25"/>
    <w:rsid w:val="00A549A9"/>
    <w:rsid w:val="00A55B55"/>
    <w:rsid w:val="00A80B9F"/>
    <w:rsid w:val="00AC358A"/>
    <w:rsid w:val="00AD0581"/>
    <w:rsid w:val="00AF4018"/>
    <w:rsid w:val="00B2651C"/>
    <w:rsid w:val="00B45FA8"/>
    <w:rsid w:val="00B51AF7"/>
    <w:rsid w:val="00B56EE8"/>
    <w:rsid w:val="00B57B35"/>
    <w:rsid w:val="00BC030B"/>
    <w:rsid w:val="00BD34E4"/>
    <w:rsid w:val="00BE6B27"/>
    <w:rsid w:val="00C01BE9"/>
    <w:rsid w:val="00C066CC"/>
    <w:rsid w:val="00C14B08"/>
    <w:rsid w:val="00C16B0F"/>
    <w:rsid w:val="00C55184"/>
    <w:rsid w:val="00C65050"/>
    <w:rsid w:val="00C81CB9"/>
    <w:rsid w:val="00CD1DB9"/>
    <w:rsid w:val="00CD7FA4"/>
    <w:rsid w:val="00CF2415"/>
    <w:rsid w:val="00D04630"/>
    <w:rsid w:val="00D250F3"/>
    <w:rsid w:val="00D265C8"/>
    <w:rsid w:val="00D36C49"/>
    <w:rsid w:val="00D3767E"/>
    <w:rsid w:val="00D7580C"/>
    <w:rsid w:val="00D833D5"/>
    <w:rsid w:val="00D9317D"/>
    <w:rsid w:val="00DA59B2"/>
    <w:rsid w:val="00DE33FF"/>
    <w:rsid w:val="00DE43C9"/>
    <w:rsid w:val="00E10CD9"/>
    <w:rsid w:val="00E320E2"/>
    <w:rsid w:val="00E4743C"/>
    <w:rsid w:val="00E801A7"/>
    <w:rsid w:val="00E85FB4"/>
    <w:rsid w:val="00EA7D03"/>
    <w:rsid w:val="00EB0E84"/>
    <w:rsid w:val="00EB2B30"/>
    <w:rsid w:val="00ED1C39"/>
    <w:rsid w:val="00EE0F7B"/>
    <w:rsid w:val="00EE5B93"/>
    <w:rsid w:val="00EE6320"/>
    <w:rsid w:val="00F0471B"/>
    <w:rsid w:val="00F14F39"/>
    <w:rsid w:val="00F409A5"/>
    <w:rsid w:val="00F45D86"/>
    <w:rsid w:val="00F60313"/>
    <w:rsid w:val="00F60398"/>
    <w:rsid w:val="00F63904"/>
    <w:rsid w:val="00F73B47"/>
    <w:rsid w:val="00F76193"/>
    <w:rsid w:val="00FA3D09"/>
    <w:rsid w:val="00FB6A59"/>
    <w:rsid w:val="00FC2670"/>
    <w:rsid w:val="00FD53F9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0C179B"/>
  <w15:chartTrackingRefBased/>
  <w15:docId w15:val="{E5241356-F815-432F-A849-643E50E34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DE43C9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標題 3 字元"/>
    <w:basedOn w:val="a0"/>
    <w:link w:val="3"/>
    <w:uiPriority w:val="9"/>
    <w:rsid w:val="00DE43C9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3">
    <w:name w:val="header"/>
    <w:basedOn w:val="a"/>
    <w:link w:val="a4"/>
    <w:uiPriority w:val="99"/>
    <w:unhideWhenUsed/>
    <w:rsid w:val="007B00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B001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B00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B001F"/>
    <w:rPr>
      <w:sz w:val="20"/>
      <w:szCs w:val="20"/>
    </w:rPr>
  </w:style>
  <w:style w:type="character" w:styleId="a7">
    <w:name w:val="Hyperlink"/>
    <w:basedOn w:val="a0"/>
    <w:uiPriority w:val="99"/>
    <w:unhideWhenUsed/>
    <w:rsid w:val="00606F71"/>
    <w:rPr>
      <w:color w:val="0563C1" w:themeColor="hyperlink"/>
      <w:u w:val="single"/>
    </w:rPr>
  </w:style>
  <w:style w:type="table" w:styleId="a8">
    <w:name w:val="Table Grid"/>
    <w:basedOn w:val="a1"/>
    <w:uiPriority w:val="39"/>
    <w:rsid w:val="00606F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174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sherman@tycoa.org.tw" TargetMode="Externa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D2390F-565B-E049-BBD7-8EDFA1720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5</Pages>
  <Words>217</Words>
  <Characters>1238</Characters>
  <Application>Microsoft Macintosh Word</Application>
  <DocSecurity>0</DocSecurity>
  <Lines>10</Lines>
  <Paragraphs>2</Paragraphs>
  <ScaleCrop>false</ScaleCrop>
  <HeadingPairs>
    <vt:vector size="2" baseType="variant">
      <vt:variant>
        <vt:lpstr>標題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1453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Sherman</cp:lastModifiedBy>
  <cp:revision>55</cp:revision>
  <dcterms:created xsi:type="dcterms:W3CDTF">2019-06-01T07:22:00Z</dcterms:created>
  <dcterms:modified xsi:type="dcterms:W3CDTF">2019-06-01T12:20:00Z</dcterms:modified>
</cp:coreProperties>
</file>