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E" w:rsidRPr="00EA5E4E" w:rsidRDefault="00EA5E4E" w:rsidP="00EA5E4E">
      <w:pPr>
        <w:spacing w:beforeLines="50" w:before="180" w:line="44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EA5E4E">
        <w:rPr>
          <w:rFonts w:ascii="新細明體" w:hAnsi="新細明體" w:hint="eastAsia"/>
          <w:b/>
          <w:sz w:val="36"/>
          <w:szCs w:val="36"/>
        </w:rPr>
        <w:t>1</w:t>
      </w:r>
      <w:r w:rsidRPr="00EA5E4E">
        <w:rPr>
          <w:rFonts w:ascii="標楷體" w:eastAsia="標楷體" w:hAnsi="標楷體" w:hint="eastAsia"/>
          <w:b/>
          <w:sz w:val="36"/>
          <w:szCs w:val="36"/>
        </w:rPr>
        <w:t>09年</w:t>
      </w:r>
      <w:r w:rsidRPr="00EA5E4E">
        <w:rPr>
          <w:rFonts w:ascii="標楷體" w:eastAsia="標楷體" w:hAnsi="標楷體" w:hint="eastAsia"/>
          <w:b/>
          <w:color w:val="000000"/>
          <w:sz w:val="36"/>
          <w:szCs w:val="36"/>
        </w:rPr>
        <w:t>苗栗縣失智友善天使/商店組織招募啟動記者會</w:t>
      </w:r>
    </w:p>
    <w:p w:rsidR="00604A0D" w:rsidRDefault="007263FA" w:rsidP="00251CFC">
      <w:pPr>
        <w:widowControl/>
        <w:shd w:val="clear" w:color="auto" w:fill="FFFFFF"/>
        <w:spacing w:after="150" w:line="720" w:lineRule="atLeast"/>
        <w:ind w:leftChars="-118" w:left="34" w:hangingChars="88" w:hanging="317"/>
        <w:jc w:val="center"/>
        <w:textAlignment w:val="baseline"/>
        <w:outlineLvl w:val="1"/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</w:pPr>
      <w:r w:rsidRPr="00EA5E4E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新聞</w:t>
      </w:r>
      <w:r w:rsidR="00BC46BA" w:rsidRPr="00EA5E4E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稿</w:t>
      </w:r>
      <w:r w:rsidR="00EA5E4E" w:rsidRPr="008948D1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435A" wp14:editId="4F5D9E9F">
                <wp:simplePos x="0" y="0"/>
                <wp:positionH relativeFrom="column">
                  <wp:posOffset>3409950</wp:posOffset>
                </wp:positionH>
                <wp:positionV relativeFrom="paragraph">
                  <wp:posOffset>100965</wp:posOffset>
                </wp:positionV>
                <wp:extent cx="2657475" cy="10191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4E" w:rsidRPr="00F7416E" w:rsidRDefault="00EA5E4E" w:rsidP="00EA5E4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741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    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:109</w:t>
                            </w:r>
                            <w:r w:rsidRPr="00F741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03</w:t>
                            </w:r>
                            <w:r w:rsidRPr="00F741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F741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EA5E4E" w:rsidRPr="00F7416E" w:rsidRDefault="00EA5E4E" w:rsidP="00EA5E4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741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聯 絡 人: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保健科陳淑芬</w:t>
                            </w:r>
                          </w:p>
                          <w:p w:rsidR="00EA5E4E" w:rsidRPr="00F7416E" w:rsidRDefault="00EA5E4E" w:rsidP="00EA5E4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741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    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:037-558560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8.5pt;margin-top:7.95pt;width:209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" strokecolor="white [3212]">
                <v:textbox>
                  <w:txbxContent>
                    <w:p w:rsidR="00EA5E4E" w:rsidRPr="00F7416E" w:rsidRDefault="00EA5E4E" w:rsidP="00EA5E4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741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    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:109</w:t>
                      </w:r>
                      <w:r w:rsidRPr="00F741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03</w:t>
                      </w:r>
                      <w:r w:rsidRPr="00F741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  <w:r w:rsidRPr="00F741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  <w:p w:rsidR="00EA5E4E" w:rsidRPr="00F7416E" w:rsidRDefault="00EA5E4E" w:rsidP="00EA5E4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741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 絡 人: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保健科陳淑芬</w:t>
                      </w:r>
                    </w:p>
                    <w:p w:rsidR="00EA5E4E" w:rsidRPr="00F7416E" w:rsidRDefault="00EA5E4E" w:rsidP="00EA5E4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741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    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:037-558560</w:t>
                      </w:r>
                    </w:p>
                  </w:txbxContent>
                </v:textbox>
              </v:shape>
            </w:pict>
          </mc:Fallback>
        </mc:AlternateContent>
      </w:r>
    </w:p>
    <w:p w:rsidR="00EA5E4E" w:rsidRDefault="003652F6" w:rsidP="0087447E">
      <w:pPr>
        <w:widowControl/>
        <w:shd w:val="clear" w:color="auto" w:fill="FFFFFF"/>
        <w:spacing w:after="150" w:line="720" w:lineRule="atLeast"/>
        <w:textAlignment w:val="baseline"/>
        <w:outlineLvl w:val="1"/>
        <w:rPr>
          <w:rFonts w:ascii="Segoe UI" w:hAnsi="Segoe UI" w:cs="Segoe UI" w:hint="eastAsia"/>
          <w:spacing w:val="8"/>
          <w:sz w:val="27"/>
          <w:szCs w:val="27"/>
          <w:shd w:val="clear" w:color="auto" w:fill="FFFFFF"/>
        </w:rPr>
      </w:pPr>
      <w:r>
        <w:rPr>
          <w:rFonts w:ascii="Segoe UI" w:hAnsi="Segoe UI" w:cs="Segoe UI" w:hint="eastAsia"/>
          <w:color w:val="555555"/>
          <w:spacing w:val="8"/>
          <w:sz w:val="27"/>
          <w:szCs w:val="27"/>
          <w:shd w:val="clear" w:color="auto" w:fill="FFFFFF"/>
        </w:rPr>
        <w:t xml:space="preserve"> </w:t>
      </w:r>
      <w:r w:rsidR="0087447E">
        <w:rPr>
          <w:rFonts w:ascii="Segoe UI" w:hAnsi="Segoe UI" w:cs="Segoe UI" w:hint="eastAsia"/>
          <w:color w:val="555555"/>
          <w:spacing w:val="8"/>
          <w:sz w:val="27"/>
          <w:szCs w:val="27"/>
          <w:shd w:val="clear" w:color="auto" w:fill="FFFFFF"/>
        </w:rPr>
        <w:t xml:space="preserve">  </w:t>
      </w:r>
      <w:r w:rsidR="0087447E" w:rsidRPr="0087447E">
        <w:rPr>
          <w:rFonts w:ascii="Segoe UI" w:hAnsi="Segoe UI" w:cs="Segoe UI" w:hint="eastAsia"/>
          <w:spacing w:val="8"/>
          <w:sz w:val="27"/>
          <w:szCs w:val="27"/>
          <w:shd w:val="clear" w:color="auto" w:fill="FFFFFF"/>
        </w:rPr>
        <w:t xml:space="preserve"> </w:t>
      </w:r>
    </w:p>
    <w:p w:rsidR="001564E5" w:rsidRDefault="00EA5E4E" w:rsidP="004A7D7B">
      <w:pPr>
        <w:widowControl/>
        <w:shd w:val="clear" w:color="auto" w:fill="FFFFFF"/>
        <w:spacing w:after="150" w:line="500" w:lineRule="exact"/>
        <w:textAlignment w:val="baseline"/>
        <w:outlineLvl w:val="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1564E5" w:rsidRPr="0087447E">
        <w:rPr>
          <w:rFonts w:ascii="標楷體" w:eastAsia="標楷體" w:hAnsi="標楷體"/>
          <w:sz w:val="32"/>
          <w:szCs w:val="32"/>
        </w:rPr>
        <w:t>依據</w:t>
      </w:r>
      <w:r w:rsidR="001564E5" w:rsidRPr="0087447E">
        <w:rPr>
          <w:rFonts w:ascii="標楷體" w:eastAsia="標楷體" w:hAnsi="標楷體" w:hint="eastAsia"/>
          <w:sz w:val="32"/>
          <w:szCs w:val="32"/>
        </w:rPr>
        <w:t>衛生福利</w:t>
      </w:r>
      <w:r w:rsidR="001564E5" w:rsidRPr="0087447E">
        <w:rPr>
          <w:rFonts w:ascii="標楷體" w:eastAsia="標楷體" w:hAnsi="標楷體"/>
          <w:sz w:val="32"/>
          <w:szCs w:val="32"/>
        </w:rPr>
        <w:t>部 2011-2013 年委託全國失智</w:t>
      </w:r>
      <w:r w:rsidR="001564E5">
        <w:rPr>
          <w:rFonts w:ascii="標楷體" w:eastAsia="標楷體" w:hAnsi="標楷體" w:hint="eastAsia"/>
          <w:sz w:val="32"/>
          <w:szCs w:val="32"/>
        </w:rPr>
        <w:t>症協會</w:t>
      </w:r>
      <w:r w:rsidR="001564E5" w:rsidRPr="0087447E">
        <w:rPr>
          <w:rFonts w:ascii="標楷體" w:eastAsia="標楷體" w:hAnsi="標楷體"/>
          <w:sz w:val="32"/>
          <w:szCs w:val="32"/>
        </w:rPr>
        <w:t>調查結果</w:t>
      </w:r>
      <w:r w:rsidR="001564E5" w:rsidRPr="0087447E">
        <w:rPr>
          <w:rFonts w:ascii="標楷體" w:eastAsia="標楷體" w:hAnsi="標楷體" w:hint="eastAsia"/>
          <w:sz w:val="32"/>
          <w:szCs w:val="32"/>
        </w:rPr>
        <w:t>顯示，</w:t>
      </w:r>
      <w:r w:rsidR="001564E5" w:rsidRPr="0087447E">
        <w:rPr>
          <w:rFonts w:ascii="標楷體" w:eastAsia="標楷體" w:hAnsi="標楷體"/>
          <w:sz w:val="32"/>
          <w:szCs w:val="32"/>
        </w:rPr>
        <w:t>65 歲以上老人失智症盛行率為 8%，</w:t>
      </w:r>
      <w:r w:rsidR="001564E5" w:rsidRPr="0087447E">
        <w:rPr>
          <w:rFonts w:ascii="標楷體" w:eastAsia="標楷體" w:hAnsi="標楷體" w:cs="Arial" w:hint="eastAsia"/>
          <w:sz w:val="32"/>
          <w:szCs w:val="32"/>
        </w:rPr>
        <w:t>109年2月底苗栗縣總人口數有54萬5,158人，65歲以上老年人口</w:t>
      </w:r>
      <w:r w:rsidR="001564E5" w:rsidRPr="0087447E">
        <w:rPr>
          <w:rFonts w:ascii="標楷體" w:eastAsia="標楷體" w:hAnsi="標楷體" w:cs="Arial"/>
          <w:sz w:val="32"/>
          <w:szCs w:val="32"/>
        </w:rPr>
        <w:t>有</w:t>
      </w:r>
      <w:r w:rsidR="001564E5" w:rsidRPr="0087447E">
        <w:rPr>
          <w:rFonts w:ascii="標楷體" w:eastAsia="標楷體" w:hAnsi="標楷體" w:cs="Arial" w:hint="eastAsia"/>
          <w:sz w:val="32"/>
          <w:szCs w:val="32"/>
        </w:rPr>
        <w:t>9</w:t>
      </w:r>
      <w:r w:rsidR="001564E5" w:rsidRPr="0087447E">
        <w:rPr>
          <w:rFonts w:ascii="標楷體" w:eastAsia="標楷體" w:hAnsi="標楷體" w:cs="Arial"/>
          <w:sz w:val="32"/>
          <w:szCs w:val="32"/>
        </w:rPr>
        <w:t>萬</w:t>
      </w:r>
      <w:r w:rsidR="001564E5" w:rsidRPr="0087447E">
        <w:rPr>
          <w:rFonts w:ascii="標楷體" w:eastAsia="標楷體" w:hAnsi="標楷體" w:cs="Arial" w:hint="eastAsia"/>
          <w:sz w:val="32"/>
          <w:szCs w:val="32"/>
        </w:rPr>
        <w:t>1</w:t>
      </w:r>
      <w:r w:rsidR="001564E5" w:rsidRPr="0087447E">
        <w:rPr>
          <w:rFonts w:ascii="標楷體" w:eastAsia="標楷體" w:hAnsi="標楷體" w:cs="Arial"/>
          <w:sz w:val="32"/>
          <w:szCs w:val="32"/>
        </w:rPr>
        <w:t>,</w:t>
      </w:r>
      <w:r w:rsidR="001564E5" w:rsidRPr="0087447E">
        <w:rPr>
          <w:rFonts w:ascii="標楷體" w:eastAsia="標楷體" w:hAnsi="標楷體" w:cs="Arial" w:hint="eastAsia"/>
          <w:sz w:val="32"/>
          <w:szCs w:val="32"/>
        </w:rPr>
        <w:t>093人，</w:t>
      </w:r>
      <w:proofErr w:type="gramStart"/>
      <w:r w:rsidR="001564E5" w:rsidRPr="0087447E">
        <w:rPr>
          <w:rFonts w:ascii="標楷體" w:eastAsia="標楷體" w:hAnsi="標楷體" w:cs="Arial" w:hint="eastAsia"/>
          <w:sz w:val="32"/>
          <w:szCs w:val="32"/>
        </w:rPr>
        <w:t>佔</w:t>
      </w:r>
      <w:proofErr w:type="gramEnd"/>
      <w:r w:rsidR="001564E5" w:rsidRPr="0087447E">
        <w:rPr>
          <w:rFonts w:ascii="標楷體" w:eastAsia="標楷體" w:hAnsi="標楷體" w:cs="Arial" w:hint="eastAsia"/>
          <w:sz w:val="32"/>
          <w:szCs w:val="32"/>
        </w:rPr>
        <w:t>總人口數的16.7%。依此比例</w:t>
      </w:r>
      <w:r w:rsidR="001564E5" w:rsidRPr="0087447E">
        <w:rPr>
          <w:rFonts w:ascii="標楷體" w:eastAsia="標楷體" w:hAnsi="標楷體" w:hint="eastAsia"/>
          <w:sz w:val="32"/>
          <w:szCs w:val="32"/>
        </w:rPr>
        <w:t>推估</w:t>
      </w:r>
      <w:r w:rsidR="001564E5">
        <w:rPr>
          <w:rFonts w:ascii="標楷體" w:eastAsia="標楷體" w:hAnsi="標楷體" w:hint="eastAsia"/>
          <w:sz w:val="32"/>
          <w:szCs w:val="32"/>
        </w:rPr>
        <w:t>苗栗縣</w:t>
      </w:r>
      <w:r w:rsidR="001564E5" w:rsidRPr="0087447E">
        <w:rPr>
          <w:rFonts w:ascii="標楷體" w:eastAsia="標楷體" w:hAnsi="標楷體" w:hint="eastAsia"/>
          <w:sz w:val="32"/>
          <w:szCs w:val="32"/>
        </w:rPr>
        <w:t>失智人口約有7千287人</w:t>
      </w:r>
      <w:r w:rsidR="001564E5">
        <w:rPr>
          <w:rFonts w:ascii="標楷體" w:eastAsia="標楷體" w:hAnsi="標楷體" w:hint="eastAsia"/>
          <w:sz w:val="32"/>
          <w:szCs w:val="32"/>
        </w:rPr>
        <w:t>，然而根據</w:t>
      </w:r>
      <w:r w:rsidR="001564E5" w:rsidRPr="0087447E">
        <w:rPr>
          <w:rFonts w:ascii="標楷體" w:eastAsia="標楷體" w:hAnsi="標楷體" w:hint="eastAsia"/>
          <w:sz w:val="32"/>
          <w:szCs w:val="32"/>
        </w:rPr>
        <w:t>社會處</w:t>
      </w:r>
      <w:proofErr w:type="gramStart"/>
      <w:r w:rsidR="001564E5" w:rsidRPr="0087447E">
        <w:rPr>
          <w:rFonts w:ascii="標楷體" w:eastAsia="標楷體" w:hAnsi="標楷體" w:hint="eastAsia"/>
          <w:sz w:val="32"/>
          <w:szCs w:val="32"/>
        </w:rPr>
        <w:t>身障科的</w:t>
      </w:r>
      <w:proofErr w:type="gramEnd"/>
      <w:r w:rsidR="001564E5" w:rsidRPr="0087447E">
        <w:rPr>
          <w:rFonts w:ascii="標楷體" w:eastAsia="標楷體" w:hAnsi="標楷體" w:hint="eastAsia"/>
          <w:sz w:val="32"/>
          <w:szCs w:val="32"/>
        </w:rPr>
        <w:t>統計資料，截至1月底</w:t>
      </w:r>
      <w:proofErr w:type="gramStart"/>
      <w:r w:rsidR="001564E5" w:rsidRPr="0087447E">
        <w:rPr>
          <w:rFonts w:ascii="標楷體" w:eastAsia="標楷體" w:hAnsi="標楷體" w:hint="eastAsia"/>
          <w:sz w:val="32"/>
          <w:szCs w:val="32"/>
        </w:rPr>
        <w:t>止</w:t>
      </w:r>
      <w:proofErr w:type="gramEnd"/>
      <w:r w:rsidR="001564E5" w:rsidRPr="0087447E">
        <w:rPr>
          <w:rFonts w:ascii="標楷體" w:eastAsia="標楷體" w:hAnsi="標楷體" w:hint="eastAsia"/>
          <w:sz w:val="32"/>
          <w:szCs w:val="32"/>
        </w:rPr>
        <w:t>領有</w:t>
      </w:r>
      <w:proofErr w:type="gramStart"/>
      <w:r w:rsidR="001564E5" w:rsidRPr="0087447E">
        <w:rPr>
          <w:rFonts w:ascii="標楷體" w:eastAsia="標楷體" w:hAnsi="標楷體" w:hint="eastAsia"/>
          <w:sz w:val="32"/>
          <w:szCs w:val="32"/>
        </w:rPr>
        <w:t>失智身障</w:t>
      </w:r>
      <w:proofErr w:type="gramEnd"/>
      <w:r w:rsidR="001564E5" w:rsidRPr="0087447E">
        <w:rPr>
          <w:rFonts w:ascii="標楷體" w:eastAsia="標楷體" w:hAnsi="標楷體" w:hint="eastAsia"/>
          <w:sz w:val="32"/>
          <w:szCs w:val="32"/>
        </w:rPr>
        <w:t>手冊</w:t>
      </w:r>
      <w:r w:rsidR="001564E5">
        <w:rPr>
          <w:rFonts w:ascii="標楷體" w:eastAsia="標楷體" w:hAnsi="標楷體" w:hint="eastAsia"/>
          <w:sz w:val="32"/>
          <w:szCs w:val="32"/>
        </w:rPr>
        <w:t>者</w:t>
      </w:r>
      <w:r w:rsidR="001564E5" w:rsidRPr="0087447E">
        <w:rPr>
          <w:rFonts w:ascii="標楷體" w:eastAsia="標楷體" w:hAnsi="標楷體" w:hint="eastAsia"/>
          <w:sz w:val="32"/>
          <w:szCs w:val="32"/>
        </w:rPr>
        <w:t>有2千104人，推估約有5千183</w:t>
      </w:r>
      <w:r w:rsidR="001564E5">
        <w:rPr>
          <w:rFonts w:ascii="標楷體" w:eastAsia="標楷體" w:hAnsi="標楷體" w:hint="eastAsia"/>
          <w:sz w:val="32"/>
          <w:szCs w:val="32"/>
        </w:rPr>
        <w:t>人</w:t>
      </w:r>
      <w:r w:rsidR="001564E5" w:rsidRPr="0087447E">
        <w:rPr>
          <w:rFonts w:ascii="標楷體" w:eastAsia="標楷體" w:hAnsi="標楷體" w:hint="eastAsia"/>
          <w:sz w:val="32"/>
          <w:szCs w:val="32"/>
        </w:rPr>
        <w:t>可能不</w:t>
      </w:r>
      <w:proofErr w:type="gramStart"/>
      <w:r w:rsidR="001564E5" w:rsidRPr="0087447E">
        <w:rPr>
          <w:rFonts w:ascii="標楷體" w:eastAsia="標楷體" w:hAnsi="標楷體" w:hint="eastAsia"/>
          <w:sz w:val="32"/>
          <w:szCs w:val="32"/>
        </w:rPr>
        <w:t>自覺失智而</w:t>
      </w:r>
      <w:proofErr w:type="gramEnd"/>
      <w:r w:rsidR="001564E5" w:rsidRPr="0087447E">
        <w:rPr>
          <w:rFonts w:ascii="標楷體" w:eastAsia="標楷體" w:hAnsi="標楷體" w:hint="eastAsia"/>
          <w:sz w:val="32"/>
          <w:szCs w:val="32"/>
        </w:rPr>
        <w:t>未被發現。</w:t>
      </w:r>
    </w:p>
    <w:p w:rsidR="00BC46BA" w:rsidRDefault="001564E5" w:rsidP="001564E5">
      <w:pPr>
        <w:widowControl/>
        <w:shd w:val="clear" w:color="auto" w:fill="FFFFFF"/>
        <w:spacing w:after="150" w:line="500" w:lineRule="exact"/>
        <w:textAlignment w:val="baseline"/>
        <w:outlineLvl w:val="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715BB">
        <w:rPr>
          <w:rFonts w:eastAsia="標楷體" w:hint="eastAsia"/>
          <w:sz w:val="32"/>
          <w:szCs w:val="32"/>
        </w:rPr>
        <w:t>為</w:t>
      </w:r>
      <w:r>
        <w:rPr>
          <w:rFonts w:eastAsia="標楷體" w:hint="eastAsia"/>
          <w:sz w:val="32"/>
          <w:szCs w:val="32"/>
        </w:rPr>
        <w:t>提升</w:t>
      </w:r>
      <w:r w:rsidRPr="00E715BB">
        <w:rPr>
          <w:rFonts w:eastAsia="標楷體" w:hint="eastAsia"/>
          <w:sz w:val="32"/>
          <w:szCs w:val="32"/>
        </w:rPr>
        <w:t>民</w:t>
      </w:r>
      <w:r w:rsidR="005A7151">
        <w:rPr>
          <w:rFonts w:eastAsia="標楷體" w:hint="eastAsia"/>
          <w:sz w:val="32"/>
          <w:szCs w:val="32"/>
        </w:rPr>
        <w:t>眾</w:t>
      </w:r>
      <w:r>
        <w:rPr>
          <w:rFonts w:eastAsia="標楷體" w:hint="eastAsia"/>
          <w:sz w:val="32"/>
          <w:szCs w:val="32"/>
        </w:rPr>
        <w:t>對失智症的了解</w:t>
      </w:r>
      <w:r w:rsidR="005A7151">
        <w:rPr>
          <w:rFonts w:ascii="標楷體" w:eastAsia="標楷體" w:hAnsi="標楷體" w:hint="eastAsia"/>
          <w:sz w:val="32"/>
          <w:szCs w:val="32"/>
        </w:rPr>
        <w:t>並預防失智，也促使失智者能安心活動於社區延緩失能，</w:t>
      </w:r>
      <w:r w:rsidR="005A7151" w:rsidRPr="00E715BB">
        <w:rPr>
          <w:rFonts w:eastAsia="標楷體" w:hint="eastAsia"/>
          <w:sz w:val="32"/>
          <w:szCs w:val="32"/>
        </w:rPr>
        <w:t>苗栗縣政府衛生局</w:t>
      </w:r>
      <w:r w:rsidR="005A7151">
        <w:rPr>
          <w:rFonts w:eastAsia="標楷體"/>
          <w:sz w:val="32"/>
          <w:szCs w:val="32"/>
        </w:rPr>
        <w:t>訂於</w:t>
      </w:r>
      <w:r w:rsidR="005A7151" w:rsidRPr="00E715BB">
        <w:rPr>
          <w:rFonts w:eastAsia="標楷體"/>
          <w:sz w:val="32"/>
          <w:szCs w:val="32"/>
        </w:rPr>
        <w:t>10</w:t>
      </w:r>
      <w:r w:rsidR="005A7151">
        <w:rPr>
          <w:rFonts w:eastAsia="標楷體" w:hint="eastAsia"/>
          <w:sz w:val="32"/>
          <w:szCs w:val="32"/>
        </w:rPr>
        <w:t>9</w:t>
      </w:r>
      <w:r w:rsidR="005A7151" w:rsidRPr="00E715BB">
        <w:rPr>
          <w:rFonts w:eastAsia="標楷體"/>
          <w:sz w:val="32"/>
          <w:szCs w:val="32"/>
        </w:rPr>
        <w:t>年</w:t>
      </w:r>
      <w:r w:rsidR="005A7151">
        <w:rPr>
          <w:rFonts w:eastAsia="標楷體" w:hint="eastAsia"/>
          <w:sz w:val="32"/>
          <w:szCs w:val="32"/>
        </w:rPr>
        <w:t>03</w:t>
      </w:r>
      <w:r w:rsidR="005A7151" w:rsidRPr="00E715BB">
        <w:rPr>
          <w:rFonts w:eastAsia="標楷體"/>
          <w:sz w:val="32"/>
          <w:szCs w:val="32"/>
        </w:rPr>
        <w:t>月</w:t>
      </w:r>
      <w:r w:rsidR="005A7151">
        <w:rPr>
          <w:rFonts w:eastAsia="標楷體" w:hint="eastAsia"/>
          <w:sz w:val="32"/>
          <w:szCs w:val="32"/>
        </w:rPr>
        <w:t>17</w:t>
      </w:r>
      <w:r w:rsidR="005A7151" w:rsidRPr="00E715BB">
        <w:rPr>
          <w:rFonts w:eastAsia="標楷體"/>
          <w:sz w:val="32"/>
          <w:szCs w:val="32"/>
        </w:rPr>
        <w:t>日上午</w:t>
      </w:r>
      <w:r w:rsidR="005A7151">
        <w:rPr>
          <w:rFonts w:eastAsia="標楷體" w:hint="eastAsia"/>
          <w:sz w:val="32"/>
          <w:szCs w:val="32"/>
        </w:rPr>
        <w:t>9:30</w:t>
      </w:r>
      <w:r w:rsidR="005A7151">
        <w:rPr>
          <w:rFonts w:ascii="標楷體" w:eastAsia="標楷體" w:hAnsi="標楷體" w:cs="新細明體" w:hint="eastAsia"/>
          <w:kern w:val="0"/>
          <w:sz w:val="32"/>
          <w:szCs w:val="32"/>
        </w:rPr>
        <w:t>於縣府舉行</w:t>
      </w:r>
      <w:r w:rsidR="005A7151" w:rsidRPr="0087447E">
        <w:rPr>
          <w:rFonts w:ascii="標楷體" w:eastAsia="標楷體" w:hAnsi="標楷體" w:cs="Arial"/>
          <w:sz w:val="32"/>
          <w:szCs w:val="32"/>
        </w:rPr>
        <w:t>「</w:t>
      </w:r>
      <w:r w:rsidR="005A7151" w:rsidRPr="0087447E">
        <w:rPr>
          <w:rFonts w:ascii="標楷體" w:eastAsia="標楷體" w:hAnsi="標楷體" w:cs="Arial" w:hint="eastAsia"/>
          <w:sz w:val="32"/>
          <w:szCs w:val="32"/>
        </w:rPr>
        <w:t>109年苗栗縣失智友善商店組織招募啟動記者會」</w:t>
      </w:r>
      <w:r w:rsidR="005A7151">
        <w:rPr>
          <w:rFonts w:ascii="標楷體" w:eastAsia="標楷體" w:hAnsi="標楷體" w:cs="Arial" w:hint="eastAsia"/>
          <w:sz w:val="32"/>
          <w:szCs w:val="32"/>
        </w:rPr>
        <w:t>，</w:t>
      </w:r>
      <w:r w:rsidR="00311A51">
        <w:rPr>
          <w:rFonts w:ascii="標楷體" w:eastAsia="標楷體" w:hAnsi="標楷體" w:cs="Arial" w:hint="eastAsia"/>
          <w:sz w:val="32"/>
          <w:szCs w:val="32"/>
        </w:rPr>
        <w:t>由</w:t>
      </w:r>
      <w:proofErr w:type="gramStart"/>
      <w:r w:rsidR="00311A51">
        <w:rPr>
          <w:rFonts w:ascii="標楷體" w:eastAsia="標楷體" w:hAnsi="標楷體" w:cs="Arial" w:hint="eastAsia"/>
          <w:sz w:val="32"/>
          <w:szCs w:val="32"/>
        </w:rPr>
        <w:t>徐縣長耀昌邀請</w:t>
      </w:r>
      <w:proofErr w:type="gramEnd"/>
      <w:r w:rsidR="00311A51">
        <w:rPr>
          <w:rFonts w:ascii="標楷體" w:eastAsia="標楷體" w:hAnsi="標楷體" w:cs="Arial" w:hint="eastAsia"/>
          <w:sz w:val="32"/>
          <w:szCs w:val="32"/>
        </w:rPr>
        <w:t>台灣失智症協會湯秘書長麗玉前來與會，並率領苗栗縣</w:t>
      </w:r>
      <w:proofErr w:type="gramStart"/>
      <w:r w:rsidR="00311A51">
        <w:rPr>
          <w:rFonts w:ascii="標楷體" w:eastAsia="標楷體" w:hAnsi="標楷體" w:cs="Arial" w:hint="eastAsia"/>
          <w:sz w:val="32"/>
          <w:szCs w:val="32"/>
        </w:rPr>
        <w:t>醫</w:t>
      </w:r>
      <w:proofErr w:type="gramEnd"/>
      <w:r w:rsidR="00311A51">
        <w:rPr>
          <w:rFonts w:ascii="標楷體" w:eastAsia="標楷體" w:hAnsi="標楷體" w:cs="Arial" w:hint="eastAsia"/>
          <w:sz w:val="32"/>
          <w:szCs w:val="32"/>
        </w:rPr>
        <w:t>界代表</w:t>
      </w:r>
      <w:r w:rsidR="00311A51">
        <w:rPr>
          <w:rFonts w:ascii="新細明體" w:eastAsia="新細明體" w:hAnsi="新細明體" w:cs="Arial" w:hint="eastAsia"/>
          <w:sz w:val="32"/>
          <w:szCs w:val="32"/>
        </w:rPr>
        <w:t>、</w:t>
      </w:r>
      <w:r w:rsidR="00311A51">
        <w:rPr>
          <w:rFonts w:ascii="標楷體" w:eastAsia="標楷體" w:hAnsi="標楷體" w:cs="Arial" w:hint="eastAsia"/>
          <w:sz w:val="32"/>
          <w:szCs w:val="32"/>
        </w:rPr>
        <w:t>民意代表，及各局處長</w:t>
      </w:r>
      <w:r w:rsidRPr="00B37442">
        <w:rPr>
          <w:rFonts w:ascii="標楷體" w:eastAsia="標楷體" w:hAnsi="標楷體" w:hint="eastAsia"/>
          <w:sz w:val="32"/>
          <w:szCs w:val="32"/>
        </w:rPr>
        <w:t>號召全縣居民、商店及組織動起來，成為友善天使、商店/組織，</w:t>
      </w:r>
      <w:proofErr w:type="gramStart"/>
      <w:r w:rsidRPr="00B37442">
        <w:rPr>
          <w:rFonts w:ascii="標楷體" w:eastAsia="標楷體" w:hAnsi="標楷體" w:hint="eastAsia"/>
          <w:sz w:val="32"/>
          <w:szCs w:val="32"/>
        </w:rPr>
        <w:t>透過</w:t>
      </w:r>
      <w:r w:rsidR="00D73F16">
        <w:rPr>
          <w:rFonts w:ascii="標楷體" w:eastAsia="標楷體" w:hAnsi="標楷體" w:hint="eastAsia"/>
          <w:sz w:val="32"/>
          <w:szCs w:val="32"/>
        </w:rPr>
        <w:t>線上或</w:t>
      </w:r>
      <w:proofErr w:type="gramEnd"/>
      <w:r w:rsidR="00D73F16">
        <w:rPr>
          <w:rFonts w:ascii="標楷體" w:eastAsia="標楷體" w:hAnsi="標楷體" w:hint="eastAsia"/>
          <w:sz w:val="32"/>
          <w:szCs w:val="32"/>
        </w:rPr>
        <w:t>實體</w:t>
      </w:r>
      <w:r w:rsidR="005A7151">
        <w:rPr>
          <w:rFonts w:ascii="標楷體" w:eastAsia="標楷體" w:hAnsi="標楷體" w:hint="eastAsia"/>
          <w:sz w:val="32"/>
          <w:szCs w:val="32"/>
        </w:rPr>
        <w:t>課程及</w:t>
      </w:r>
      <w:r w:rsidRPr="00B37442">
        <w:rPr>
          <w:rFonts w:ascii="標楷體" w:eastAsia="標楷體" w:hAnsi="標楷體" w:hint="eastAsia"/>
          <w:sz w:val="32"/>
          <w:szCs w:val="32"/>
        </w:rPr>
        <w:t>網絡平台互動</w:t>
      </w:r>
      <w:r>
        <w:rPr>
          <w:rFonts w:ascii="標楷體" w:eastAsia="標楷體" w:hAnsi="標楷體" w:hint="eastAsia"/>
          <w:sz w:val="32"/>
          <w:szCs w:val="32"/>
        </w:rPr>
        <w:t>分享，</w:t>
      </w:r>
      <w:r w:rsidR="005A7151">
        <w:rPr>
          <w:rFonts w:ascii="標楷體" w:eastAsia="標楷體" w:hAnsi="標楷體" w:hint="eastAsia"/>
          <w:sz w:val="32"/>
          <w:szCs w:val="32"/>
        </w:rPr>
        <w:t>提</w:t>
      </w:r>
      <w:r w:rsidR="00311A51">
        <w:rPr>
          <w:rFonts w:ascii="標楷體" w:eastAsia="標楷體" w:hAnsi="標楷體" w:hint="eastAsia"/>
          <w:sz w:val="32"/>
          <w:szCs w:val="32"/>
        </w:rPr>
        <w:t>升</w:t>
      </w:r>
      <w:r w:rsidR="00D73F16">
        <w:rPr>
          <w:rFonts w:ascii="標楷體" w:eastAsia="標楷體" w:hAnsi="標楷體" w:hint="eastAsia"/>
          <w:sz w:val="32"/>
          <w:szCs w:val="32"/>
        </w:rPr>
        <w:t>民眾對</w:t>
      </w:r>
      <w:r w:rsidR="005A7151">
        <w:rPr>
          <w:rFonts w:ascii="標楷體" w:eastAsia="標楷體" w:hAnsi="標楷體" w:hint="eastAsia"/>
          <w:sz w:val="32"/>
          <w:szCs w:val="32"/>
        </w:rPr>
        <w:t>失智</w:t>
      </w:r>
      <w:proofErr w:type="gramStart"/>
      <w:r w:rsidR="005A7151">
        <w:rPr>
          <w:rFonts w:ascii="標楷體" w:eastAsia="標楷體" w:hAnsi="標楷體" w:hint="eastAsia"/>
          <w:sz w:val="32"/>
          <w:szCs w:val="32"/>
        </w:rPr>
        <w:t>症識能</w:t>
      </w:r>
      <w:proofErr w:type="gramEnd"/>
      <w:r w:rsidR="00D73F16">
        <w:rPr>
          <w:rFonts w:ascii="標楷體" w:eastAsia="標楷體" w:hAnsi="標楷體" w:hint="eastAsia"/>
          <w:sz w:val="32"/>
          <w:szCs w:val="32"/>
        </w:rPr>
        <w:t>，</w:t>
      </w:r>
      <w:r w:rsidR="005A7151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B37442">
        <w:rPr>
          <w:rFonts w:ascii="標楷體" w:eastAsia="標楷體" w:hAnsi="標楷體" w:hint="eastAsia"/>
          <w:sz w:val="32"/>
          <w:szCs w:val="32"/>
        </w:rPr>
        <w:t>建構失智</w:t>
      </w:r>
      <w:proofErr w:type="gramEnd"/>
      <w:r w:rsidRPr="00B37442">
        <w:rPr>
          <w:rFonts w:ascii="標楷體" w:eastAsia="標楷體" w:hAnsi="標楷體" w:hint="eastAsia"/>
          <w:sz w:val="32"/>
          <w:szCs w:val="32"/>
        </w:rPr>
        <w:t>守</w:t>
      </w:r>
      <w:r>
        <w:rPr>
          <w:rFonts w:ascii="標楷體" w:eastAsia="標楷體" w:hAnsi="標楷體" w:hint="eastAsia"/>
          <w:sz w:val="32"/>
          <w:szCs w:val="32"/>
        </w:rPr>
        <w:t>望</w:t>
      </w:r>
      <w:r w:rsidRPr="00B37442">
        <w:rPr>
          <w:rFonts w:ascii="標楷體" w:eastAsia="標楷體" w:hAnsi="標楷體" w:hint="eastAsia"/>
          <w:sz w:val="32"/>
          <w:szCs w:val="32"/>
        </w:rPr>
        <w:t>網絡</w:t>
      </w:r>
      <w:r w:rsidR="00D73F16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。</w:t>
      </w:r>
    </w:p>
    <w:p w:rsidR="00B37442" w:rsidRPr="001F6867" w:rsidRDefault="00311A51" w:rsidP="001F6867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苗栗縣政府衛生局張局長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蕊</w:t>
      </w:r>
      <w:proofErr w:type="gramEnd"/>
      <w:r>
        <w:rPr>
          <w:rFonts w:ascii="標楷體" w:eastAsia="標楷體" w:hAnsi="標楷體" w:hint="eastAsia"/>
          <w:sz w:val="32"/>
          <w:szCs w:val="32"/>
        </w:rPr>
        <w:t>仙表示，歡迎大家踴躍</w:t>
      </w:r>
      <w:r w:rsidR="001564E5">
        <w:rPr>
          <w:rFonts w:ascii="標楷體" w:eastAsia="標楷體" w:hAnsi="標楷體" w:hint="eastAsia"/>
          <w:sz w:val="32"/>
          <w:szCs w:val="32"/>
        </w:rPr>
        <w:t>加入</w:t>
      </w:r>
      <w:r w:rsidR="00B37442" w:rsidRPr="001F6867">
        <w:rPr>
          <w:rFonts w:ascii="標楷體" w:eastAsia="標楷體" w:hAnsi="標楷體" w:hint="eastAsia"/>
          <w:sz w:val="32"/>
          <w:szCs w:val="32"/>
        </w:rPr>
        <w:t>友善天使</w:t>
      </w:r>
      <w:r w:rsidR="001F6867" w:rsidRPr="001F6867">
        <w:rPr>
          <w:rFonts w:ascii="標楷體" w:eastAsia="標楷體" w:hAnsi="標楷體" w:hint="eastAsia"/>
          <w:sz w:val="32"/>
          <w:szCs w:val="32"/>
        </w:rPr>
        <w:t>及商店/組織</w:t>
      </w:r>
      <w:r w:rsidR="00B37442" w:rsidRPr="001F6867">
        <w:rPr>
          <w:rFonts w:ascii="標楷體" w:eastAsia="標楷體" w:hAnsi="標楷體" w:hint="eastAsia"/>
          <w:sz w:val="32"/>
          <w:szCs w:val="32"/>
        </w:rPr>
        <w:t>，</w:t>
      </w:r>
      <w:r w:rsidR="005A7151">
        <w:rPr>
          <w:rFonts w:ascii="標楷體" w:eastAsia="標楷體" w:hAnsi="標楷體" w:hint="eastAsia"/>
          <w:sz w:val="32"/>
          <w:szCs w:val="32"/>
        </w:rPr>
        <w:t>共同守望失智症者及家庭</w:t>
      </w:r>
      <w:r w:rsidR="005A7151">
        <w:rPr>
          <w:rFonts w:ascii="新細明體" w:eastAsia="新細明體" w:hAnsi="新細明體" w:hint="eastAsia"/>
          <w:sz w:val="32"/>
          <w:szCs w:val="32"/>
        </w:rPr>
        <w:t>。</w:t>
      </w:r>
      <w:r w:rsidR="00B37442" w:rsidRPr="001F6867">
        <w:rPr>
          <w:rFonts w:ascii="標楷體" w:eastAsia="標楷體" w:hAnsi="標楷體" w:hint="eastAsia"/>
          <w:sz w:val="32"/>
          <w:szCs w:val="32"/>
        </w:rPr>
        <w:t>透過</w:t>
      </w:r>
      <w:r>
        <w:rPr>
          <w:rFonts w:ascii="標楷體" w:eastAsia="標楷體" w:hAnsi="標楷體" w:hint="eastAsia"/>
          <w:sz w:val="32"/>
          <w:szCs w:val="32"/>
        </w:rPr>
        <w:t>FB 或Line</w:t>
      </w:r>
      <w:r w:rsidR="001F6867" w:rsidRPr="001F6867">
        <w:rPr>
          <w:rFonts w:ascii="標楷體" w:eastAsia="標楷體" w:hAnsi="標楷體" w:hint="eastAsia"/>
          <w:sz w:val="32"/>
          <w:szCs w:val="32"/>
        </w:rPr>
        <w:t>搜尋</w:t>
      </w:r>
      <w:r w:rsidR="001F6867" w:rsidRPr="001F6867">
        <w:rPr>
          <w:rFonts w:ascii="標楷體" w:eastAsia="標楷體" w:hAnsi="標楷體" w:hint="eastAsia"/>
          <w:sz w:val="32"/>
          <w:szCs w:val="32"/>
        </w:rPr>
        <w:t>『守望角</w:t>
      </w:r>
      <w:proofErr w:type="gramStart"/>
      <w:r w:rsidR="001F6867" w:rsidRPr="001F6867">
        <w:rPr>
          <w:rFonts w:ascii="標楷體" w:eastAsia="標楷體" w:hAnsi="標楷體" w:hint="eastAsia"/>
          <w:sz w:val="32"/>
          <w:szCs w:val="32"/>
        </w:rPr>
        <w:t>·</w:t>
      </w:r>
      <w:proofErr w:type="gramEnd"/>
      <w:r w:rsidR="001F6867" w:rsidRPr="001F6867">
        <w:rPr>
          <w:rFonts w:ascii="標楷體" w:eastAsia="標楷體" w:hAnsi="標楷體" w:hint="eastAsia"/>
          <w:sz w:val="32"/>
          <w:szCs w:val="32"/>
        </w:rPr>
        <w:t>苗栗失智友善』</w:t>
      </w:r>
      <w:r w:rsidR="001F6867" w:rsidRPr="001F6867">
        <w:rPr>
          <w:rFonts w:ascii="標楷體" w:eastAsia="標楷體" w:hAnsi="標楷體" w:hint="eastAsia"/>
          <w:sz w:val="32"/>
          <w:szCs w:val="32"/>
        </w:rPr>
        <w:t>專頁留言，或洽詢</w:t>
      </w:r>
      <w:r w:rsidR="001F6867" w:rsidRPr="001F6867">
        <w:rPr>
          <w:rFonts w:ascii="標楷體" w:eastAsia="標楷體" w:hAnsi="標楷體" w:hint="eastAsia"/>
          <w:sz w:val="32"/>
          <w:szCs w:val="32"/>
        </w:rPr>
        <w:t>各鄉鎮衛生所失智預防承辦人員</w:t>
      </w:r>
      <w:r w:rsidR="001F6867" w:rsidRPr="001F6867">
        <w:rPr>
          <w:rFonts w:ascii="標楷體" w:eastAsia="標楷體" w:hAnsi="標楷體" w:hint="eastAsia"/>
          <w:sz w:val="32"/>
          <w:szCs w:val="32"/>
        </w:rPr>
        <w:t>，加入</w:t>
      </w:r>
      <w:r w:rsidR="00D73F16">
        <w:rPr>
          <w:rFonts w:ascii="標楷體" w:eastAsia="標楷體" w:hAnsi="標楷體" w:hint="eastAsia"/>
          <w:sz w:val="32"/>
          <w:szCs w:val="32"/>
        </w:rPr>
        <w:t>守望</w:t>
      </w:r>
      <w:r w:rsidR="001F6867" w:rsidRPr="001F6867">
        <w:rPr>
          <w:rFonts w:ascii="標楷體" w:eastAsia="標楷體" w:hAnsi="標楷體" w:hint="eastAsia"/>
          <w:sz w:val="32"/>
          <w:szCs w:val="32"/>
        </w:rPr>
        <w:t>的行列</w:t>
      </w:r>
      <w:r w:rsidR="001F6867">
        <w:rPr>
          <w:rFonts w:ascii="新細明體" w:eastAsia="新細明體" w:hAnsi="新細明體" w:hint="eastAsia"/>
          <w:sz w:val="32"/>
          <w:szCs w:val="32"/>
        </w:rPr>
        <w:t>。</w:t>
      </w:r>
      <w:bookmarkStart w:id="0" w:name="_GoBack"/>
      <w:bookmarkEnd w:id="0"/>
    </w:p>
    <w:p w:rsidR="00B37442" w:rsidRPr="00D73F16" w:rsidRDefault="00B37442" w:rsidP="00B37442">
      <w:pPr>
        <w:widowControl/>
        <w:spacing w:after="150" w:line="500" w:lineRule="exact"/>
        <w:textAlignment w:val="baseline"/>
        <w:rPr>
          <w:rFonts w:ascii="新細明體" w:eastAsia="新細明體" w:hAnsi="新細明體"/>
          <w:sz w:val="32"/>
          <w:szCs w:val="32"/>
        </w:rPr>
      </w:pPr>
    </w:p>
    <w:sectPr w:rsidR="00B37442" w:rsidRPr="00D73F16" w:rsidSect="00EA5E4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B0" w:rsidRDefault="002E24B0" w:rsidP="004B1D66">
      <w:r>
        <w:separator/>
      </w:r>
    </w:p>
  </w:endnote>
  <w:endnote w:type="continuationSeparator" w:id="0">
    <w:p w:rsidR="002E24B0" w:rsidRDefault="002E24B0" w:rsidP="004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B0" w:rsidRDefault="002E24B0" w:rsidP="004B1D66">
      <w:r>
        <w:separator/>
      </w:r>
    </w:p>
  </w:footnote>
  <w:footnote w:type="continuationSeparator" w:id="0">
    <w:p w:rsidR="002E24B0" w:rsidRDefault="002E24B0" w:rsidP="004B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0D"/>
    <w:rsid w:val="0012124C"/>
    <w:rsid w:val="001564E5"/>
    <w:rsid w:val="001651E5"/>
    <w:rsid w:val="0019578E"/>
    <w:rsid w:val="001C170C"/>
    <w:rsid w:val="001C740B"/>
    <w:rsid w:val="001F6867"/>
    <w:rsid w:val="002064FC"/>
    <w:rsid w:val="00251CFC"/>
    <w:rsid w:val="002E24B0"/>
    <w:rsid w:val="002E5F0C"/>
    <w:rsid w:val="00311A51"/>
    <w:rsid w:val="003652F6"/>
    <w:rsid w:val="003B613E"/>
    <w:rsid w:val="004A7D7B"/>
    <w:rsid w:val="004B1D66"/>
    <w:rsid w:val="0055237B"/>
    <w:rsid w:val="005A7151"/>
    <w:rsid w:val="00604A0D"/>
    <w:rsid w:val="007263FA"/>
    <w:rsid w:val="00784DE4"/>
    <w:rsid w:val="007B07C6"/>
    <w:rsid w:val="0087447E"/>
    <w:rsid w:val="00AD6A6C"/>
    <w:rsid w:val="00B133FD"/>
    <w:rsid w:val="00B14EB2"/>
    <w:rsid w:val="00B37442"/>
    <w:rsid w:val="00BC46BA"/>
    <w:rsid w:val="00C277EC"/>
    <w:rsid w:val="00C62745"/>
    <w:rsid w:val="00C91367"/>
    <w:rsid w:val="00D73F16"/>
    <w:rsid w:val="00E1687A"/>
    <w:rsid w:val="00E92A6E"/>
    <w:rsid w:val="00EA5E4E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E5"/>
    <w:pPr>
      <w:widowControl w:val="0"/>
    </w:pPr>
  </w:style>
  <w:style w:type="paragraph" w:styleId="2">
    <w:name w:val="heading 2"/>
    <w:basedOn w:val="a"/>
    <w:link w:val="20"/>
    <w:uiPriority w:val="9"/>
    <w:qFormat/>
    <w:rsid w:val="00604A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604A0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04A0D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4A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04A0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604A0D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reportername">
    <w:name w:val="reporter_name"/>
    <w:basedOn w:val="a0"/>
    <w:rsid w:val="00604A0D"/>
  </w:style>
  <w:style w:type="character" w:customStyle="1" w:styleId="posttime">
    <w:name w:val="post_time"/>
    <w:basedOn w:val="a0"/>
    <w:rsid w:val="00604A0D"/>
  </w:style>
  <w:style w:type="paragraph" w:styleId="Web">
    <w:name w:val="Normal (Web)"/>
    <w:basedOn w:val="a"/>
    <w:uiPriority w:val="99"/>
    <w:semiHidden/>
    <w:unhideWhenUsed/>
    <w:rsid w:val="00604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4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4A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D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D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E5"/>
    <w:pPr>
      <w:widowControl w:val="0"/>
    </w:pPr>
  </w:style>
  <w:style w:type="paragraph" w:styleId="2">
    <w:name w:val="heading 2"/>
    <w:basedOn w:val="a"/>
    <w:link w:val="20"/>
    <w:uiPriority w:val="9"/>
    <w:qFormat/>
    <w:rsid w:val="00604A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604A0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04A0D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4A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04A0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604A0D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reportername">
    <w:name w:val="reporter_name"/>
    <w:basedOn w:val="a0"/>
    <w:rsid w:val="00604A0D"/>
  </w:style>
  <w:style w:type="character" w:customStyle="1" w:styleId="posttime">
    <w:name w:val="post_time"/>
    <w:basedOn w:val="a0"/>
    <w:rsid w:val="00604A0D"/>
  </w:style>
  <w:style w:type="paragraph" w:styleId="Web">
    <w:name w:val="Normal (Web)"/>
    <w:basedOn w:val="a"/>
    <w:uiPriority w:val="99"/>
    <w:semiHidden/>
    <w:unhideWhenUsed/>
    <w:rsid w:val="00604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4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4A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D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18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248857</dc:creator>
  <cp:lastModifiedBy>248857</cp:lastModifiedBy>
  <cp:revision>4</cp:revision>
  <cp:lastPrinted>2020-03-10T08:40:00Z</cp:lastPrinted>
  <dcterms:created xsi:type="dcterms:W3CDTF">2020-03-10T08:19:00Z</dcterms:created>
  <dcterms:modified xsi:type="dcterms:W3CDTF">2020-03-10T09:11:00Z</dcterms:modified>
</cp:coreProperties>
</file>