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DF662" w14:textId="1B9930A1" w:rsidR="00CA543E" w:rsidRPr="00915F5B" w:rsidRDefault="00F46E41" w:rsidP="00A9293C">
      <w:pPr>
        <w:jc w:val="center"/>
        <w:rPr>
          <w:rFonts w:ascii="標楷體" w:eastAsia="標楷體" w:hAnsi="標楷體"/>
          <w:sz w:val="36"/>
          <w:szCs w:val="32"/>
        </w:rPr>
      </w:pPr>
      <w:r w:rsidRPr="00915F5B">
        <w:rPr>
          <w:rFonts w:ascii="標楷體" w:eastAsia="標楷體" w:hAnsi="標楷體" w:hint="eastAsia"/>
          <w:sz w:val="36"/>
          <w:szCs w:val="32"/>
        </w:rPr>
        <w:t>苗栗縣</w:t>
      </w:r>
      <w:r w:rsidR="00A9293C" w:rsidRPr="00915F5B">
        <w:rPr>
          <w:rFonts w:ascii="標楷體" w:eastAsia="標楷體" w:hAnsi="標楷體" w:hint="eastAsia"/>
          <w:sz w:val="36"/>
          <w:szCs w:val="32"/>
        </w:rPr>
        <w:t>政府</w:t>
      </w:r>
      <w:r w:rsidR="00BB72ED">
        <w:rPr>
          <w:rFonts w:ascii="標楷體" w:eastAsia="標楷體" w:hAnsi="標楷體" w:hint="eastAsia"/>
          <w:sz w:val="36"/>
          <w:szCs w:val="32"/>
        </w:rPr>
        <w:t>衛生局</w:t>
      </w:r>
      <w:r w:rsidR="00822CBF" w:rsidRPr="00915F5B">
        <w:rPr>
          <w:rFonts w:ascii="標楷體" w:eastAsia="標楷體" w:hAnsi="標楷體" w:hint="eastAsia"/>
          <w:sz w:val="36"/>
          <w:szCs w:val="32"/>
        </w:rPr>
        <w:t>新聞稿</w:t>
      </w:r>
    </w:p>
    <w:p w14:paraId="290CF48C" w14:textId="77777777" w:rsidR="00BB72ED" w:rsidRDefault="00BB72ED" w:rsidP="00BB72ED">
      <w:pPr>
        <w:pStyle w:val="Default"/>
        <w:jc w:val="center"/>
        <w:rPr>
          <w:rFonts w:eastAsia="標楷體" w:cstheme="minorBidi"/>
          <w:color w:val="auto"/>
          <w:kern w:val="2"/>
          <w:sz w:val="36"/>
          <w:szCs w:val="32"/>
        </w:rPr>
      </w:pPr>
      <w:r w:rsidRPr="00BB72ED">
        <w:rPr>
          <w:rFonts w:eastAsia="標楷體" w:cstheme="minorBidi" w:hint="eastAsia"/>
          <w:color w:val="auto"/>
          <w:kern w:val="2"/>
          <w:sz w:val="36"/>
          <w:szCs w:val="32"/>
        </w:rPr>
        <w:t>樂</w:t>
      </w:r>
      <w:proofErr w:type="gramStart"/>
      <w:r w:rsidRPr="00BB72ED">
        <w:rPr>
          <w:rFonts w:eastAsia="標楷體" w:cstheme="minorBidi" w:hint="eastAsia"/>
          <w:color w:val="auto"/>
          <w:kern w:val="2"/>
          <w:sz w:val="36"/>
          <w:szCs w:val="32"/>
        </w:rPr>
        <w:t>活失智症月，親老</w:t>
      </w:r>
      <w:proofErr w:type="gramEnd"/>
      <w:r w:rsidRPr="00BB72ED">
        <w:rPr>
          <w:rFonts w:eastAsia="標楷體" w:cstheme="minorBidi" w:hint="eastAsia"/>
          <w:color w:val="auto"/>
          <w:kern w:val="2"/>
          <w:sz w:val="36"/>
          <w:szCs w:val="32"/>
        </w:rPr>
        <w:t>藝術交流工作坊</w:t>
      </w:r>
    </w:p>
    <w:p w14:paraId="5C080D2D" w14:textId="72533F9D" w:rsidR="00822CBF" w:rsidRPr="00AD5AEE" w:rsidRDefault="00822CBF" w:rsidP="00822CBF">
      <w:pPr>
        <w:pStyle w:val="Default"/>
        <w:jc w:val="right"/>
        <w:rPr>
          <w:rFonts w:ascii="Times New Roman" w:eastAsia="標楷體" w:hAnsi="Times New Roman" w:cs="Times New Roman"/>
          <w:sz w:val="23"/>
          <w:szCs w:val="23"/>
        </w:rPr>
      </w:pPr>
      <w:r w:rsidRPr="00AD5AEE">
        <w:rPr>
          <w:rFonts w:ascii="Times New Roman" w:eastAsia="標楷體" w:hAnsi="Times New Roman" w:cs="Times New Roman"/>
        </w:rPr>
        <w:t xml:space="preserve"> </w:t>
      </w:r>
      <w:r w:rsidRPr="00AD5AEE">
        <w:rPr>
          <w:rFonts w:ascii="Times New Roman" w:eastAsia="標楷體" w:hAnsi="Times New Roman" w:cs="Times New Roman"/>
          <w:sz w:val="23"/>
          <w:szCs w:val="23"/>
        </w:rPr>
        <w:t>發文日期：</w:t>
      </w:r>
      <w:r w:rsidRPr="00AD5AEE">
        <w:rPr>
          <w:rFonts w:ascii="Times New Roman" w:eastAsia="標楷體" w:hAnsi="Times New Roman" w:cs="Times New Roman"/>
          <w:sz w:val="23"/>
          <w:szCs w:val="23"/>
        </w:rPr>
        <w:t xml:space="preserve">112 </w:t>
      </w:r>
      <w:r w:rsidRPr="00AD5AEE">
        <w:rPr>
          <w:rFonts w:ascii="Times New Roman" w:eastAsia="標楷體" w:hAnsi="Times New Roman" w:cs="Times New Roman"/>
          <w:sz w:val="23"/>
          <w:szCs w:val="23"/>
        </w:rPr>
        <w:t>年</w:t>
      </w:r>
      <w:r w:rsidRPr="00AD5AEE">
        <w:rPr>
          <w:rFonts w:ascii="Times New Roman" w:eastAsia="標楷體" w:hAnsi="Times New Roman" w:cs="Times New Roman"/>
          <w:sz w:val="23"/>
          <w:szCs w:val="23"/>
        </w:rPr>
        <w:t>0</w:t>
      </w:r>
      <w:r w:rsidR="00BB72ED">
        <w:rPr>
          <w:rFonts w:ascii="Times New Roman" w:eastAsia="標楷體" w:hAnsi="Times New Roman" w:cs="Times New Roman" w:hint="eastAsia"/>
          <w:sz w:val="23"/>
          <w:szCs w:val="23"/>
        </w:rPr>
        <w:t>9</w:t>
      </w:r>
      <w:r w:rsidRPr="00AD5AEE">
        <w:rPr>
          <w:rFonts w:ascii="Times New Roman" w:eastAsia="標楷體" w:hAnsi="Times New Roman" w:cs="Times New Roman"/>
          <w:sz w:val="23"/>
          <w:szCs w:val="23"/>
        </w:rPr>
        <w:t>月</w:t>
      </w:r>
      <w:r w:rsidR="00BB72ED">
        <w:rPr>
          <w:rFonts w:ascii="Times New Roman" w:eastAsia="標楷體" w:hAnsi="Times New Roman" w:cs="Times New Roman" w:hint="eastAsia"/>
          <w:sz w:val="23"/>
          <w:szCs w:val="23"/>
        </w:rPr>
        <w:t>15</w:t>
      </w:r>
      <w:r w:rsidRPr="00AD5AEE">
        <w:rPr>
          <w:rFonts w:ascii="Times New Roman" w:eastAsia="標楷體" w:hAnsi="Times New Roman" w:cs="Times New Roman"/>
          <w:sz w:val="23"/>
          <w:szCs w:val="23"/>
        </w:rPr>
        <w:t>日</w:t>
      </w:r>
    </w:p>
    <w:p w14:paraId="3BEE5EAD" w14:textId="52F33A02" w:rsidR="00822CBF" w:rsidRPr="00AD5AEE" w:rsidRDefault="00822CBF" w:rsidP="00822CBF">
      <w:pPr>
        <w:pStyle w:val="Default"/>
        <w:jc w:val="right"/>
        <w:rPr>
          <w:rFonts w:ascii="Times New Roman" w:eastAsia="標楷體" w:hAnsi="Times New Roman" w:cs="Times New Roman"/>
          <w:sz w:val="23"/>
          <w:szCs w:val="23"/>
        </w:rPr>
      </w:pPr>
      <w:r w:rsidRPr="00AD5AEE">
        <w:rPr>
          <w:rFonts w:ascii="Times New Roman" w:eastAsia="標楷體" w:hAnsi="Times New Roman" w:cs="Times New Roman"/>
          <w:sz w:val="23"/>
          <w:szCs w:val="23"/>
        </w:rPr>
        <w:t>聯絡人及電話：</w:t>
      </w:r>
    </w:p>
    <w:p w14:paraId="42B2D8D5" w14:textId="06CBA6CB" w:rsidR="00822CBF" w:rsidRPr="00AD5AEE" w:rsidRDefault="00822CBF" w:rsidP="00822CBF">
      <w:pPr>
        <w:pStyle w:val="Default"/>
        <w:jc w:val="right"/>
        <w:rPr>
          <w:rFonts w:ascii="Times New Roman" w:eastAsia="標楷體" w:hAnsi="Times New Roman" w:cs="Times New Roman"/>
          <w:sz w:val="23"/>
          <w:szCs w:val="23"/>
        </w:rPr>
      </w:pPr>
      <w:r w:rsidRPr="00AD5AEE">
        <w:rPr>
          <w:rFonts w:ascii="Times New Roman" w:eastAsia="標楷體" w:hAnsi="Times New Roman" w:cs="Times New Roman"/>
          <w:sz w:val="23"/>
          <w:szCs w:val="23"/>
        </w:rPr>
        <w:t>衛生局保健</w:t>
      </w:r>
      <w:proofErr w:type="gramStart"/>
      <w:r w:rsidRPr="00AD5AEE">
        <w:rPr>
          <w:rFonts w:ascii="Times New Roman" w:eastAsia="標楷體" w:hAnsi="Times New Roman" w:cs="Times New Roman"/>
          <w:sz w:val="23"/>
          <w:szCs w:val="23"/>
        </w:rPr>
        <w:t>科</w:t>
      </w:r>
      <w:proofErr w:type="gramEnd"/>
      <w:r w:rsidRPr="00AD5AEE">
        <w:rPr>
          <w:rFonts w:ascii="Times New Roman" w:eastAsia="標楷體" w:hAnsi="Times New Roman" w:cs="Times New Roman"/>
          <w:sz w:val="23"/>
          <w:szCs w:val="23"/>
        </w:rPr>
        <w:t>科長廖秀慧：</w:t>
      </w:r>
      <w:r w:rsidRPr="00AD5AEE">
        <w:rPr>
          <w:rFonts w:ascii="Times New Roman" w:eastAsia="標楷體" w:hAnsi="Times New Roman" w:cs="Times New Roman"/>
          <w:sz w:val="23"/>
          <w:szCs w:val="23"/>
        </w:rPr>
        <w:t>037-558500</w:t>
      </w:r>
    </w:p>
    <w:p w14:paraId="7BB53596" w14:textId="54402FDE" w:rsidR="00BB72ED" w:rsidRPr="00AD5AEE" w:rsidRDefault="00BB72ED" w:rsidP="00BB72ED">
      <w:pPr>
        <w:pStyle w:val="Default"/>
        <w:jc w:val="right"/>
        <w:rPr>
          <w:rFonts w:ascii="Times New Roman" w:eastAsia="標楷體" w:hAnsi="Times New Roman" w:cs="Times New Roman"/>
          <w:sz w:val="23"/>
          <w:szCs w:val="23"/>
        </w:rPr>
      </w:pPr>
      <w:r w:rsidRPr="00AD5AEE">
        <w:rPr>
          <w:rFonts w:ascii="Times New Roman" w:eastAsia="標楷體" w:hAnsi="Times New Roman" w:cs="Times New Roman"/>
          <w:sz w:val="23"/>
          <w:szCs w:val="23"/>
        </w:rPr>
        <w:t>衛生局保健科</w:t>
      </w:r>
      <w:r>
        <w:rPr>
          <w:rFonts w:ascii="Times New Roman" w:eastAsia="標楷體" w:hAnsi="Times New Roman" w:cs="Times New Roman" w:hint="eastAsia"/>
          <w:sz w:val="23"/>
          <w:szCs w:val="23"/>
        </w:rPr>
        <w:t>營養師李宇騏</w:t>
      </w:r>
      <w:r w:rsidRPr="00AD5AEE">
        <w:rPr>
          <w:rFonts w:ascii="Times New Roman" w:eastAsia="標楷體" w:hAnsi="Times New Roman" w:cs="Times New Roman"/>
          <w:sz w:val="23"/>
          <w:szCs w:val="23"/>
        </w:rPr>
        <w:t>：</w:t>
      </w:r>
      <w:r>
        <w:rPr>
          <w:rFonts w:ascii="Times New Roman" w:eastAsia="標楷體" w:hAnsi="Times New Roman" w:cs="Times New Roman"/>
          <w:sz w:val="23"/>
          <w:szCs w:val="23"/>
        </w:rPr>
        <w:t>037-5585</w:t>
      </w:r>
      <w:r>
        <w:rPr>
          <w:rFonts w:ascii="Times New Roman" w:eastAsia="標楷體" w:hAnsi="Times New Roman" w:cs="Times New Roman" w:hint="eastAsia"/>
          <w:sz w:val="23"/>
          <w:szCs w:val="23"/>
        </w:rPr>
        <w:t>3</w:t>
      </w:r>
      <w:r w:rsidRPr="00AD5AEE">
        <w:rPr>
          <w:rFonts w:ascii="Times New Roman" w:eastAsia="標楷體" w:hAnsi="Times New Roman" w:cs="Times New Roman"/>
          <w:sz w:val="23"/>
          <w:szCs w:val="23"/>
        </w:rPr>
        <w:t>0</w:t>
      </w:r>
    </w:p>
    <w:p w14:paraId="6E8511C7" w14:textId="77BF13F8" w:rsidR="00822CBF" w:rsidRPr="00AD5AEE" w:rsidRDefault="00CA543E" w:rsidP="00365BE5">
      <w:pPr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AD5AEE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822CBF" w:rsidRPr="00AD5AEE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AD5AEE">
        <w:rPr>
          <w:rFonts w:ascii="Times New Roman" w:eastAsia="標楷體" w:hAnsi="Times New Roman" w:cs="Times New Roman"/>
          <w:sz w:val="28"/>
          <w:szCs w:val="24"/>
        </w:rPr>
        <w:t>苗栗縣政府衛生局於</w:t>
      </w:r>
      <w:r w:rsidRPr="00AD5AEE">
        <w:rPr>
          <w:rFonts w:ascii="Times New Roman" w:eastAsia="標楷體" w:hAnsi="Times New Roman" w:cs="Times New Roman"/>
          <w:sz w:val="28"/>
          <w:szCs w:val="24"/>
        </w:rPr>
        <w:t>112</w:t>
      </w:r>
      <w:r w:rsidRPr="00AD5AEE">
        <w:rPr>
          <w:rFonts w:ascii="Times New Roman" w:eastAsia="標楷體" w:hAnsi="Times New Roman" w:cs="Times New Roman"/>
          <w:sz w:val="28"/>
          <w:szCs w:val="24"/>
        </w:rPr>
        <w:t>年</w:t>
      </w:r>
      <w:r w:rsidR="00915F5B">
        <w:rPr>
          <w:rFonts w:ascii="Times New Roman" w:eastAsia="標楷體" w:hAnsi="Times New Roman" w:cs="Times New Roman" w:hint="eastAsia"/>
          <w:sz w:val="28"/>
          <w:szCs w:val="24"/>
        </w:rPr>
        <w:t>0</w:t>
      </w:r>
      <w:r w:rsidR="00BB72ED">
        <w:rPr>
          <w:rFonts w:ascii="Times New Roman" w:eastAsia="標楷體" w:hAnsi="Times New Roman" w:cs="Times New Roman" w:hint="eastAsia"/>
          <w:sz w:val="28"/>
          <w:szCs w:val="24"/>
        </w:rPr>
        <w:t>9</w:t>
      </w:r>
      <w:r w:rsidRPr="00AD5AEE">
        <w:rPr>
          <w:rFonts w:ascii="Times New Roman" w:eastAsia="標楷體" w:hAnsi="Times New Roman" w:cs="Times New Roman"/>
          <w:sz w:val="28"/>
          <w:szCs w:val="24"/>
        </w:rPr>
        <w:t>月</w:t>
      </w:r>
      <w:r w:rsidR="00BB72ED">
        <w:rPr>
          <w:rFonts w:ascii="Times New Roman" w:eastAsia="標楷體" w:hAnsi="Times New Roman" w:cs="Times New Roman" w:hint="eastAsia"/>
          <w:sz w:val="28"/>
          <w:szCs w:val="24"/>
        </w:rPr>
        <w:t>19</w:t>
      </w:r>
      <w:r w:rsidRPr="00AD5AEE">
        <w:rPr>
          <w:rFonts w:ascii="Times New Roman" w:eastAsia="標楷體" w:hAnsi="Times New Roman" w:cs="Times New Roman"/>
          <w:sz w:val="28"/>
          <w:szCs w:val="24"/>
        </w:rPr>
        <w:t>日</w:t>
      </w:r>
      <w:r w:rsidRPr="00AD5AEE">
        <w:rPr>
          <w:rFonts w:ascii="Times New Roman" w:eastAsia="標楷體" w:hAnsi="Times New Roman" w:cs="Times New Roman"/>
          <w:sz w:val="28"/>
          <w:szCs w:val="24"/>
        </w:rPr>
        <w:t>(</w:t>
      </w:r>
      <w:r w:rsidR="00BB72ED">
        <w:rPr>
          <w:rFonts w:ascii="Times New Roman" w:eastAsia="標楷體" w:hAnsi="Times New Roman" w:cs="Times New Roman" w:hint="eastAsia"/>
          <w:sz w:val="28"/>
          <w:szCs w:val="24"/>
        </w:rPr>
        <w:t>二</w:t>
      </w:r>
      <w:r w:rsidRPr="00AD5AEE">
        <w:rPr>
          <w:rFonts w:ascii="Times New Roman" w:eastAsia="標楷體" w:hAnsi="Times New Roman" w:cs="Times New Roman"/>
          <w:sz w:val="28"/>
          <w:szCs w:val="24"/>
        </w:rPr>
        <w:t>)</w:t>
      </w:r>
      <w:r w:rsidR="00915F5B">
        <w:rPr>
          <w:rFonts w:ascii="Times New Roman" w:eastAsia="標楷體" w:hAnsi="Times New Roman" w:cs="Times New Roman" w:hint="eastAsia"/>
          <w:sz w:val="28"/>
          <w:szCs w:val="24"/>
        </w:rPr>
        <w:t>假</w:t>
      </w:r>
      <w:r w:rsidR="00BB72ED">
        <w:rPr>
          <w:rFonts w:ascii="Times New Roman" w:eastAsia="標楷體" w:hAnsi="Times New Roman" w:cs="Times New Roman" w:hint="eastAsia"/>
          <w:sz w:val="28"/>
          <w:szCs w:val="24"/>
        </w:rPr>
        <w:t>南庄鄉衛生所</w:t>
      </w:r>
      <w:r w:rsidR="00BB72ED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="00BB72ED">
        <w:rPr>
          <w:rFonts w:ascii="Times New Roman" w:eastAsia="標楷體" w:hAnsi="Times New Roman" w:cs="Times New Roman" w:hint="eastAsia"/>
          <w:sz w:val="28"/>
          <w:szCs w:val="24"/>
        </w:rPr>
        <w:t>樓</w:t>
      </w:r>
      <w:r w:rsidR="00915F5B">
        <w:rPr>
          <w:rFonts w:ascii="Times New Roman" w:eastAsia="標楷體" w:hAnsi="Times New Roman" w:cs="Times New Roman"/>
          <w:sz w:val="28"/>
          <w:szCs w:val="24"/>
        </w:rPr>
        <w:t>，</w:t>
      </w:r>
      <w:r w:rsidRPr="00AD5AEE">
        <w:rPr>
          <w:rFonts w:ascii="Times New Roman" w:eastAsia="標楷體" w:hAnsi="Times New Roman" w:cs="Times New Roman"/>
          <w:sz w:val="28"/>
          <w:szCs w:val="24"/>
        </w:rPr>
        <w:t>辦</w:t>
      </w:r>
      <w:r w:rsidR="00BB72ED">
        <w:rPr>
          <w:rFonts w:ascii="Times New Roman" w:eastAsia="標楷體" w:hAnsi="Times New Roman" w:cs="Times New Roman" w:hint="eastAsia"/>
          <w:sz w:val="28"/>
          <w:szCs w:val="24"/>
        </w:rPr>
        <w:t>理</w:t>
      </w:r>
      <w:r w:rsidR="00CA5D91">
        <w:rPr>
          <w:rFonts w:ascii="Times New Roman" w:eastAsia="標楷體" w:hAnsi="Times New Roman" w:cs="Times New Roman" w:hint="eastAsia"/>
          <w:sz w:val="28"/>
          <w:szCs w:val="24"/>
        </w:rPr>
        <w:t>「</w:t>
      </w:r>
      <w:r w:rsidR="00BB72ED" w:rsidRPr="00BB72ED">
        <w:rPr>
          <w:rFonts w:ascii="標楷體" w:eastAsia="標楷體" w:hAnsi="標楷體" w:hint="eastAsia"/>
          <w:sz w:val="28"/>
          <w:szCs w:val="32"/>
        </w:rPr>
        <w:t>樂</w:t>
      </w:r>
      <w:proofErr w:type="gramStart"/>
      <w:r w:rsidR="00BB72ED" w:rsidRPr="00BB72ED">
        <w:rPr>
          <w:rFonts w:ascii="標楷體" w:eastAsia="標楷體" w:hAnsi="標楷體" w:hint="eastAsia"/>
          <w:sz w:val="28"/>
          <w:szCs w:val="32"/>
        </w:rPr>
        <w:t>活失智症月，親老</w:t>
      </w:r>
      <w:proofErr w:type="gramEnd"/>
      <w:r w:rsidR="00BB72ED" w:rsidRPr="00BB72ED">
        <w:rPr>
          <w:rFonts w:ascii="標楷體" w:eastAsia="標楷體" w:hAnsi="標楷體" w:hint="eastAsia"/>
          <w:sz w:val="28"/>
          <w:szCs w:val="32"/>
        </w:rPr>
        <w:t>藝術交流工作坊</w:t>
      </w:r>
      <w:r w:rsidR="00CA5D91">
        <w:rPr>
          <w:rFonts w:ascii="標楷體" w:eastAsia="標楷體" w:hAnsi="標楷體" w:hint="eastAsia"/>
          <w:sz w:val="28"/>
          <w:szCs w:val="32"/>
        </w:rPr>
        <w:t>」</w:t>
      </w:r>
      <w:r w:rsidR="00964584">
        <w:rPr>
          <w:rFonts w:ascii="標楷體" w:eastAsia="標楷體" w:hAnsi="標楷體" w:hint="eastAsia"/>
          <w:sz w:val="28"/>
          <w:szCs w:val="32"/>
        </w:rPr>
        <w:t>，</w:t>
      </w:r>
      <w:r w:rsidR="00AE1A55">
        <w:rPr>
          <w:rFonts w:ascii="標楷體" w:eastAsia="標楷體" w:hAnsi="標楷體" w:hint="eastAsia"/>
          <w:sz w:val="28"/>
          <w:szCs w:val="32"/>
        </w:rPr>
        <w:t>將</w:t>
      </w:r>
      <w:r w:rsidR="00964584">
        <w:rPr>
          <w:rFonts w:ascii="標楷體" w:eastAsia="標楷體" w:hAnsi="標楷體" w:hint="eastAsia"/>
          <w:sz w:val="28"/>
          <w:szCs w:val="32"/>
        </w:rPr>
        <w:t>串聯失智友善商家-好客在一起、失智友善天使、社區民眾來活絡失智友善社區</w:t>
      </w:r>
      <w:r w:rsidR="00822CBF" w:rsidRPr="00AD5AEE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0DBC39DF" w14:textId="10C2D7A3" w:rsidR="00904E98" w:rsidRDefault="00822CBF" w:rsidP="00904E98">
      <w:pPr>
        <w:jc w:val="both"/>
        <w:rPr>
          <w:rFonts w:ascii="標楷體" w:eastAsia="標楷體" w:hAnsi="標楷體"/>
          <w:sz w:val="28"/>
          <w:szCs w:val="24"/>
        </w:rPr>
      </w:pPr>
      <w:r w:rsidRPr="00AD5AEE">
        <w:rPr>
          <w:rFonts w:ascii="Times New Roman" w:eastAsia="標楷體" w:hAnsi="Times New Roman" w:cs="Times New Roman"/>
          <w:sz w:val="28"/>
          <w:szCs w:val="24"/>
        </w:rPr>
        <w:t xml:space="preserve">    </w:t>
      </w:r>
      <w:r w:rsidR="00AE1A55">
        <w:rPr>
          <w:rFonts w:ascii="標楷體" w:eastAsia="標楷體" w:hAnsi="標楷體" w:hint="eastAsia"/>
          <w:sz w:val="28"/>
          <w:szCs w:val="24"/>
        </w:rPr>
        <w:tab/>
        <w:t>本次活動將以藝術創作方式，邀請地方長官與失智長者、社區民眾倡議每年9月的國際失</w:t>
      </w:r>
      <w:proofErr w:type="gramStart"/>
      <w:r w:rsidR="00AE1A55">
        <w:rPr>
          <w:rFonts w:ascii="標楷體" w:eastAsia="標楷體" w:hAnsi="標楷體" w:hint="eastAsia"/>
          <w:sz w:val="28"/>
          <w:szCs w:val="24"/>
        </w:rPr>
        <w:t>智症月</w:t>
      </w:r>
      <w:proofErr w:type="gramEnd"/>
      <w:r w:rsidR="00AE1A55">
        <w:rPr>
          <w:rFonts w:ascii="標楷體" w:eastAsia="標楷體" w:hAnsi="標楷體" w:hint="eastAsia"/>
          <w:sz w:val="28"/>
          <w:szCs w:val="24"/>
        </w:rPr>
        <w:t>，展現#</w:t>
      </w:r>
      <w:proofErr w:type="spellStart"/>
      <w:r w:rsidR="00AE1A55">
        <w:rPr>
          <w:rFonts w:ascii="標楷體" w:eastAsia="標楷體" w:hAnsi="標楷體" w:hint="eastAsia"/>
          <w:sz w:val="28"/>
          <w:szCs w:val="24"/>
        </w:rPr>
        <w:t>NeverTooLate</w:t>
      </w:r>
      <w:proofErr w:type="spellEnd"/>
      <w:r w:rsidR="00AE1A55">
        <w:rPr>
          <w:rFonts w:ascii="標楷體" w:eastAsia="標楷體" w:hAnsi="標楷體" w:hint="eastAsia"/>
          <w:sz w:val="28"/>
          <w:szCs w:val="24"/>
        </w:rPr>
        <w:t xml:space="preserve"> #</w:t>
      </w:r>
      <w:proofErr w:type="spellStart"/>
      <w:r w:rsidR="00AE1A55">
        <w:rPr>
          <w:rFonts w:ascii="標楷體" w:eastAsia="標楷體" w:hAnsi="標楷體" w:hint="eastAsia"/>
          <w:sz w:val="28"/>
          <w:szCs w:val="24"/>
        </w:rPr>
        <w:t>NeverTooEarly</w:t>
      </w:r>
      <w:proofErr w:type="spellEnd"/>
      <w:r w:rsidR="00AE1A55">
        <w:rPr>
          <w:rFonts w:ascii="標楷體" w:eastAsia="標楷體" w:hAnsi="標楷體" w:hint="eastAsia"/>
          <w:sz w:val="28"/>
          <w:szCs w:val="24"/>
        </w:rPr>
        <w:t>的精神，不論我們身處何時何處，都應該關注失智症問題並積極採取行動的重要性。無論是在早期或晚期，我們都能在此時展開行動，藉由一起動手來創作藝術手工品，創造</w:t>
      </w:r>
      <w:r w:rsidR="00235711">
        <w:rPr>
          <w:rFonts w:ascii="標楷體" w:eastAsia="標楷體" w:hAnsi="標楷體" w:hint="eastAsia"/>
          <w:sz w:val="28"/>
          <w:szCs w:val="24"/>
        </w:rPr>
        <w:t>彼此更多的交流空間及友善環境，增加社區友善氛圍，現在就是最佳時刻，以達到延緩及預防</w:t>
      </w:r>
      <w:r w:rsidR="005A0370">
        <w:rPr>
          <w:rFonts w:ascii="標楷體" w:eastAsia="標楷體" w:hAnsi="標楷體" w:hint="eastAsia"/>
          <w:sz w:val="28"/>
          <w:szCs w:val="24"/>
        </w:rPr>
        <w:t>失智</w:t>
      </w:r>
      <w:r w:rsidR="00235711">
        <w:rPr>
          <w:rFonts w:ascii="標楷體" w:eastAsia="標楷體" w:hAnsi="標楷體" w:hint="eastAsia"/>
          <w:sz w:val="28"/>
          <w:szCs w:val="24"/>
        </w:rPr>
        <w:t>的發生。</w:t>
      </w:r>
    </w:p>
    <w:p w14:paraId="1444E096" w14:textId="6B79E5D7" w:rsidR="00C01297" w:rsidRPr="005B3242" w:rsidRDefault="005A0370" w:rsidP="005B3242">
      <w:pPr>
        <w:ind w:firstLine="48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衛生局張局長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蕊</w:t>
      </w:r>
      <w:proofErr w:type="gramEnd"/>
      <w:r>
        <w:rPr>
          <w:rFonts w:ascii="標楷體" w:eastAsia="標楷體" w:hAnsi="標楷體" w:hint="eastAsia"/>
          <w:sz w:val="28"/>
          <w:szCs w:val="24"/>
        </w:rPr>
        <w:t>仙</w:t>
      </w:r>
      <w:r w:rsidRPr="00000336">
        <w:rPr>
          <w:rFonts w:ascii="標楷體" w:eastAsia="標楷體" w:hAnsi="標楷體" w:hint="eastAsia"/>
          <w:sz w:val="28"/>
          <w:szCs w:val="24"/>
        </w:rPr>
        <w:t>表示</w:t>
      </w:r>
      <w:r>
        <w:rPr>
          <w:rFonts w:ascii="標楷體" w:eastAsia="標楷體" w:hAnsi="標楷體" w:hint="eastAsia"/>
          <w:sz w:val="28"/>
          <w:szCs w:val="24"/>
        </w:rPr>
        <w:t>:推動失智友善社區要有4項元素，分別為友善居民、友善商家、友善參與、友善環境，透過衛生局(所)在社區辦理許多健康促進的活動，鼓勵輕度的失智長者仍要持續參加社區活動來延緩進展成中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重度失智</w:t>
      </w:r>
      <w:proofErr w:type="gramEnd"/>
      <w:r>
        <w:rPr>
          <w:rFonts w:ascii="標楷體" w:eastAsia="標楷體" w:hAnsi="標楷體" w:hint="eastAsia"/>
          <w:sz w:val="28"/>
          <w:szCs w:val="24"/>
        </w:rPr>
        <w:t>症，藉此活動期能減少社會對失智症的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汙</w:t>
      </w:r>
      <w:proofErr w:type="gramEnd"/>
      <w:r>
        <w:rPr>
          <w:rFonts w:ascii="標楷體" w:eastAsia="標楷體" w:hAnsi="標楷體" w:hint="eastAsia"/>
          <w:sz w:val="28"/>
          <w:szCs w:val="24"/>
        </w:rPr>
        <w:t>名化標籤，讓更多民眾知道失智者仍可以從事許多事情，並不是什</w:t>
      </w:r>
      <w:r>
        <w:rPr>
          <w:rFonts w:ascii="標楷體" w:eastAsia="標楷體" w:hAnsi="標楷體" w:hint="eastAsia"/>
          <w:sz w:val="28"/>
          <w:szCs w:val="24"/>
        </w:rPr>
        <w:lastRenderedPageBreak/>
        <w:t>麼都不能做，只要掌握與失智症者的溝通技巧及營造周圍友善的環境，減少失智症的不安全感，便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能讓失智者</w:t>
      </w:r>
      <w:proofErr w:type="gramEnd"/>
      <w:r>
        <w:rPr>
          <w:rFonts w:ascii="標楷體" w:eastAsia="標楷體" w:hAnsi="標楷體" w:hint="eastAsia"/>
          <w:sz w:val="28"/>
          <w:szCs w:val="24"/>
        </w:rPr>
        <w:t>能更自在的生活在社區中。</w:t>
      </w:r>
      <w:bookmarkStart w:id="0" w:name="_GoBack"/>
      <w:bookmarkEnd w:id="0"/>
    </w:p>
    <w:sectPr w:rsidR="00C01297" w:rsidRPr="005B3242" w:rsidSect="00915F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BC0BF" w14:textId="77777777" w:rsidR="00343112" w:rsidRDefault="00343112" w:rsidP="00CA543E">
      <w:r>
        <w:separator/>
      </w:r>
    </w:p>
  </w:endnote>
  <w:endnote w:type="continuationSeparator" w:id="0">
    <w:p w14:paraId="036DB93E" w14:textId="77777777" w:rsidR="00343112" w:rsidRDefault="00343112" w:rsidP="00CA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12590" w14:textId="77777777" w:rsidR="00343112" w:rsidRDefault="00343112" w:rsidP="00CA543E">
      <w:r>
        <w:separator/>
      </w:r>
    </w:p>
  </w:footnote>
  <w:footnote w:type="continuationSeparator" w:id="0">
    <w:p w14:paraId="185DA05F" w14:textId="77777777" w:rsidR="00343112" w:rsidRDefault="00343112" w:rsidP="00CA5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51C"/>
    <w:multiLevelType w:val="hybridMultilevel"/>
    <w:tmpl w:val="C0367CBC"/>
    <w:lvl w:ilvl="0" w:tplc="D58E6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FD"/>
    <w:rsid w:val="00000336"/>
    <w:rsid w:val="00001659"/>
    <w:rsid w:val="000245D9"/>
    <w:rsid w:val="00082D8D"/>
    <w:rsid w:val="000C2B2C"/>
    <w:rsid w:val="000D63BD"/>
    <w:rsid w:val="00125F3D"/>
    <w:rsid w:val="00132066"/>
    <w:rsid w:val="0015271A"/>
    <w:rsid w:val="00166756"/>
    <w:rsid w:val="001F6BB5"/>
    <w:rsid w:val="001F7D6B"/>
    <w:rsid w:val="002033EC"/>
    <w:rsid w:val="00207236"/>
    <w:rsid w:val="00235711"/>
    <w:rsid w:val="00250E11"/>
    <w:rsid w:val="002A4FE8"/>
    <w:rsid w:val="003109DD"/>
    <w:rsid w:val="00325F81"/>
    <w:rsid w:val="00331DCB"/>
    <w:rsid w:val="00343112"/>
    <w:rsid w:val="0035099B"/>
    <w:rsid w:val="00365BE5"/>
    <w:rsid w:val="003849F5"/>
    <w:rsid w:val="00386CA3"/>
    <w:rsid w:val="003904AE"/>
    <w:rsid w:val="003A213F"/>
    <w:rsid w:val="003A6382"/>
    <w:rsid w:val="003D4DCF"/>
    <w:rsid w:val="00402E1D"/>
    <w:rsid w:val="00412ABB"/>
    <w:rsid w:val="004235F1"/>
    <w:rsid w:val="004278C1"/>
    <w:rsid w:val="00446BA3"/>
    <w:rsid w:val="00466D99"/>
    <w:rsid w:val="004B3383"/>
    <w:rsid w:val="004D408E"/>
    <w:rsid w:val="005A0370"/>
    <w:rsid w:val="005A546C"/>
    <w:rsid w:val="005B3242"/>
    <w:rsid w:val="005E30DF"/>
    <w:rsid w:val="00646000"/>
    <w:rsid w:val="00675283"/>
    <w:rsid w:val="0068155F"/>
    <w:rsid w:val="006B7215"/>
    <w:rsid w:val="00714E9A"/>
    <w:rsid w:val="0072717E"/>
    <w:rsid w:val="007312EF"/>
    <w:rsid w:val="00797B4A"/>
    <w:rsid w:val="007A007B"/>
    <w:rsid w:val="007E7CDE"/>
    <w:rsid w:val="00822CBF"/>
    <w:rsid w:val="00834B14"/>
    <w:rsid w:val="00864A20"/>
    <w:rsid w:val="00887571"/>
    <w:rsid w:val="008B780B"/>
    <w:rsid w:val="00904E98"/>
    <w:rsid w:val="00915F5B"/>
    <w:rsid w:val="0093608A"/>
    <w:rsid w:val="00964584"/>
    <w:rsid w:val="009C3247"/>
    <w:rsid w:val="009C6C97"/>
    <w:rsid w:val="009D275D"/>
    <w:rsid w:val="009D7004"/>
    <w:rsid w:val="00A12CB8"/>
    <w:rsid w:val="00A30D82"/>
    <w:rsid w:val="00A54DDF"/>
    <w:rsid w:val="00A9293C"/>
    <w:rsid w:val="00AB7F55"/>
    <w:rsid w:val="00AD5AEE"/>
    <w:rsid w:val="00AE0641"/>
    <w:rsid w:val="00AE1A55"/>
    <w:rsid w:val="00B340AD"/>
    <w:rsid w:val="00B46B3D"/>
    <w:rsid w:val="00B47A3A"/>
    <w:rsid w:val="00B558F9"/>
    <w:rsid w:val="00BB72ED"/>
    <w:rsid w:val="00BD5C59"/>
    <w:rsid w:val="00C01297"/>
    <w:rsid w:val="00C05668"/>
    <w:rsid w:val="00C23FFD"/>
    <w:rsid w:val="00C510BA"/>
    <w:rsid w:val="00C63DF3"/>
    <w:rsid w:val="00C755CF"/>
    <w:rsid w:val="00CA543E"/>
    <w:rsid w:val="00CA5D91"/>
    <w:rsid w:val="00CE3D84"/>
    <w:rsid w:val="00CF654F"/>
    <w:rsid w:val="00D01FE4"/>
    <w:rsid w:val="00D14503"/>
    <w:rsid w:val="00D152AE"/>
    <w:rsid w:val="00D55A9D"/>
    <w:rsid w:val="00D648F6"/>
    <w:rsid w:val="00D6581C"/>
    <w:rsid w:val="00D94218"/>
    <w:rsid w:val="00D96F1F"/>
    <w:rsid w:val="00DA27B7"/>
    <w:rsid w:val="00DC72C6"/>
    <w:rsid w:val="00DE0A9A"/>
    <w:rsid w:val="00DF2766"/>
    <w:rsid w:val="00DF3595"/>
    <w:rsid w:val="00E77FF3"/>
    <w:rsid w:val="00E878F6"/>
    <w:rsid w:val="00E9209B"/>
    <w:rsid w:val="00E95A10"/>
    <w:rsid w:val="00EB6465"/>
    <w:rsid w:val="00F310FC"/>
    <w:rsid w:val="00F4619B"/>
    <w:rsid w:val="00F46E41"/>
    <w:rsid w:val="00F567DF"/>
    <w:rsid w:val="00F93BB8"/>
    <w:rsid w:val="00F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4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54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543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003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Emphasis"/>
    <w:basedOn w:val="a0"/>
    <w:uiPriority w:val="20"/>
    <w:qFormat/>
    <w:rsid w:val="00402E1D"/>
    <w:rPr>
      <w:i/>
      <w:iCs/>
    </w:rPr>
  </w:style>
  <w:style w:type="character" w:styleId="a8">
    <w:name w:val="Strong"/>
    <w:basedOn w:val="a0"/>
    <w:uiPriority w:val="22"/>
    <w:qFormat/>
    <w:rsid w:val="00386CA3"/>
    <w:rPr>
      <w:b/>
      <w:bCs/>
    </w:rPr>
  </w:style>
  <w:style w:type="paragraph" w:customStyle="1" w:styleId="Default">
    <w:name w:val="Default"/>
    <w:rsid w:val="00822CB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C012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54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543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003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Emphasis"/>
    <w:basedOn w:val="a0"/>
    <w:uiPriority w:val="20"/>
    <w:qFormat/>
    <w:rsid w:val="00402E1D"/>
    <w:rPr>
      <w:i/>
      <w:iCs/>
    </w:rPr>
  </w:style>
  <w:style w:type="character" w:styleId="a8">
    <w:name w:val="Strong"/>
    <w:basedOn w:val="a0"/>
    <w:uiPriority w:val="22"/>
    <w:qFormat/>
    <w:rsid w:val="00386CA3"/>
    <w:rPr>
      <w:b/>
      <w:bCs/>
    </w:rPr>
  </w:style>
  <w:style w:type="paragraph" w:customStyle="1" w:styleId="Default">
    <w:name w:val="Default"/>
    <w:rsid w:val="00822CB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C012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薰 呂</dc:creator>
  <cp:lastModifiedBy>257023</cp:lastModifiedBy>
  <cp:revision>36</cp:revision>
  <cp:lastPrinted>2023-09-18T03:25:00Z</cp:lastPrinted>
  <dcterms:created xsi:type="dcterms:W3CDTF">2023-06-16T01:53:00Z</dcterms:created>
  <dcterms:modified xsi:type="dcterms:W3CDTF">2023-09-18T03:26:00Z</dcterms:modified>
</cp:coreProperties>
</file>